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39829" w14:textId="77777777" w:rsidR="00B662BA" w:rsidRPr="00EE5F5A" w:rsidRDefault="00CD235C" w:rsidP="00B662BA">
      <w:pPr>
        <w:rPr>
          <w:color w:val="000000" w:themeColor="text1"/>
          <w:spacing w:val="40"/>
          <w:sz w:val="20"/>
          <w:szCs w:val="20"/>
        </w:rPr>
      </w:pPr>
      <w:r w:rsidRPr="00EE5F5A">
        <w:rPr>
          <w:color w:val="000000" w:themeColor="text1"/>
          <w:spacing w:val="40"/>
          <w:sz w:val="20"/>
          <w:szCs w:val="20"/>
        </w:rPr>
        <w:t xml:space="preserve">Znak sprawy: </w:t>
      </w:r>
      <w:r w:rsidR="007128EE" w:rsidRPr="00EE5F5A">
        <w:rPr>
          <w:color w:val="000000" w:themeColor="text1"/>
          <w:spacing w:val="40"/>
          <w:sz w:val="20"/>
          <w:szCs w:val="20"/>
        </w:rPr>
        <w:t>Sz</w:t>
      </w:r>
      <w:r w:rsidR="000535CC" w:rsidRPr="00EE5F5A">
        <w:rPr>
          <w:color w:val="000000" w:themeColor="text1"/>
          <w:spacing w:val="40"/>
          <w:sz w:val="20"/>
          <w:szCs w:val="20"/>
        </w:rPr>
        <w:t>S.ZP.26</w:t>
      </w:r>
      <w:r w:rsidR="007128EE" w:rsidRPr="00EE5F5A">
        <w:rPr>
          <w:color w:val="000000" w:themeColor="text1"/>
          <w:spacing w:val="40"/>
          <w:sz w:val="20"/>
          <w:szCs w:val="20"/>
        </w:rPr>
        <w:t>1</w:t>
      </w:r>
      <w:r w:rsidR="000535CC" w:rsidRPr="00EE5F5A">
        <w:rPr>
          <w:color w:val="000000" w:themeColor="text1"/>
          <w:spacing w:val="40"/>
          <w:sz w:val="20"/>
          <w:szCs w:val="20"/>
        </w:rPr>
        <w:t>.</w:t>
      </w:r>
      <w:r w:rsidR="000917B6">
        <w:rPr>
          <w:color w:val="000000" w:themeColor="text1"/>
          <w:spacing w:val="40"/>
          <w:sz w:val="20"/>
          <w:szCs w:val="20"/>
        </w:rPr>
        <w:t>1</w:t>
      </w:r>
      <w:r w:rsidR="000535CC" w:rsidRPr="00EE5F5A">
        <w:rPr>
          <w:color w:val="000000" w:themeColor="text1"/>
          <w:spacing w:val="40"/>
          <w:sz w:val="20"/>
          <w:szCs w:val="20"/>
        </w:rPr>
        <w:t>3.2025</w:t>
      </w:r>
    </w:p>
    <w:p w14:paraId="2CA13490" w14:textId="77777777" w:rsidR="00FF6586" w:rsidRPr="00EE5F5A" w:rsidRDefault="00FF6586" w:rsidP="00FF6586">
      <w:pPr>
        <w:rPr>
          <w:color w:val="000000" w:themeColor="text1"/>
          <w:spacing w:val="40"/>
          <w:sz w:val="20"/>
          <w:szCs w:val="20"/>
        </w:rPr>
      </w:pPr>
    </w:p>
    <w:p w14:paraId="3F6A3FB8" w14:textId="77777777" w:rsidR="00FF6586" w:rsidRPr="00722E55" w:rsidRDefault="00FF6586" w:rsidP="00FF6586">
      <w:pPr>
        <w:rPr>
          <w:spacing w:val="40"/>
          <w:sz w:val="20"/>
          <w:szCs w:val="20"/>
        </w:rPr>
      </w:pPr>
    </w:p>
    <w:p w14:paraId="6A1B53A7" w14:textId="77777777" w:rsidR="00FF6586" w:rsidRPr="00722E55" w:rsidRDefault="00FF6586" w:rsidP="00FF6586">
      <w:pPr>
        <w:rPr>
          <w:spacing w:val="40"/>
          <w:sz w:val="20"/>
          <w:szCs w:val="20"/>
        </w:rPr>
      </w:pPr>
    </w:p>
    <w:p w14:paraId="35651765" w14:textId="77777777" w:rsidR="00FF6586" w:rsidRPr="00722E55" w:rsidRDefault="00FF6586" w:rsidP="00FF6586">
      <w:pPr>
        <w:rPr>
          <w:spacing w:val="40"/>
          <w:sz w:val="20"/>
          <w:szCs w:val="20"/>
        </w:rPr>
      </w:pPr>
    </w:p>
    <w:p w14:paraId="023F3C7C" w14:textId="77777777" w:rsidR="00FF6586" w:rsidRDefault="00FF6586" w:rsidP="00FF6586">
      <w:pPr>
        <w:rPr>
          <w:spacing w:val="40"/>
          <w:sz w:val="20"/>
          <w:szCs w:val="20"/>
        </w:rPr>
      </w:pPr>
    </w:p>
    <w:p w14:paraId="4F001CC4" w14:textId="77777777" w:rsidR="002033C6" w:rsidRDefault="002033C6" w:rsidP="00FF6586">
      <w:pPr>
        <w:rPr>
          <w:spacing w:val="40"/>
          <w:sz w:val="20"/>
          <w:szCs w:val="20"/>
        </w:rPr>
      </w:pPr>
    </w:p>
    <w:p w14:paraId="525C5C21" w14:textId="77777777" w:rsidR="002033C6" w:rsidRPr="00722E55" w:rsidRDefault="002033C6" w:rsidP="00FF6586">
      <w:pPr>
        <w:rPr>
          <w:spacing w:val="40"/>
          <w:sz w:val="20"/>
          <w:szCs w:val="20"/>
        </w:rPr>
      </w:pPr>
    </w:p>
    <w:p w14:paraId="3C472F10" w14:textId="77777777" w:rsidR="00FF6586" w:rsidRPr="00722E55" w:rsidRDefault="00FF6586" w:rsidP="00FF6586">
      <w:pPr>
        <w:rPr>
          <w:spacing w:val="40"/>
          <w:sz w:val="20"/>
          <w:szCs w:val="20"/>
        </w:rPr>
      </w:pPr>
    </w:p>
    <w:p w14:paraId="11E540D2" w14:textId="77777777" w:rsidR="00FF6586" w:rsidRPr="00722E55" w:rsidRDefault="00FF6586" w:rsidP="00FF6586">
      <w:pPr>
        <w:rPr>
          <w:spacing w:val="40"/>
          <w:sz w:val="20"/>
          <w:szCs w:val="20"/>
        </w:rPr>
      </w:pPr>
    </w:p>
    <w:p w14:paraId="22F4811F" w14:textId="77777777" w:rsidR="00FF6586" w:rsidRPr="00722E55" w:rsidRDefault="00FF6586" w:rsidP="00FF6586">
      <w:pPr>
        <w:rPr>
          <w:spacing w:val="40"/>
          <w:sz w:val="20"/>
          <w:szCs w:val="20"/>
        </w:rPr>
      </w:pPr>
    </w:p>
    <w:p w14:paraId="190A4B05" w14:textId="77777777" w:rsidR="005B0EA1" w:rsidRPr="005B0EA1" w:rsidRDefault="005B0EA1" w:rsidP="005B0EA1">
      <w:pPr>
        <w:jc w:val="center"/>
        <w:rPr>
          <w:spacing w:val="40"/>
        </w:rPr>
      </w:pPr>
      <w:r w:rsidRPr="005B0EA1">
        <w:rPr>
          <w:spacing w:val="40"/>
        </w:rPr>
        <w:t>Zapytanie ofertowe dotyczące zamówienia publicznego</w:t>
      </w:r>
    </w:p>
    <w:p w14:paraId="3AECC09B" w14:textId="77777777" w:rsidR="00FF6586" w:rsidRPr="0032280F" w:rsidRDefault="005B0EA1" w:rsidP="005B0EA1">
      <w:pPr>
        <w:jc w:val="center"/>
      </w:pPr>
      <w:r w:rsidRPr="005B0EA1">
        <w:rPr>
          <w:spacing w:val="40"/>
        </w:rPr>
        <w:t>o wartości poniżej kwoty 130.000,00 zł na</w:t>
      </w:r>
      <w:r w:rsidR="00E84D46">
        <w:rPr>
          <w:spacing w:val="40"/>
        </w:rPr>
        <w:t>:</w:t>
      </w:r>
    </w:p>
    <w:p w14:paraId="27A5C038" w14:textId="77777777" w:rsidR="00B725EC" w:rsidRDefault="00B725EC" w:rsidP="00FF6586">
      <w:pPr>
        <w:jc w:val="center"/>
        <w:rPr>
          <w:b/>
          <w:spacing w:val="30"/>
        </w:rPr>
      </w:pPr>
    </w:p>
    <w:p w14:paraId="1CCBE9E1" w14:textId="77777777" w:rsidR="00A84C35" w:rsidRDefault="00A84C35" w:rsidP="00FF6586">
      <w:pPr>
        <w:jc w:val="center"/>
        <w:rPr>
          <w:b/>
          <w:spacing w:val="30"/>
        </w:rPr>
      </w:pPr>
    </w:p>
    <w:p w14:paraId="55D825CB" w14:textId="77777777" w:rsidR="00866A50" w:rsidRDefault="00866A50" w:rsidP="00FF6586">
      <w:pPr>
        <w:jc w:val="center"/>
        <w:rPr>
          <w:b/>
          <w:spacing w:val="30"/>
        </w:rPr>
      </w:pPr>
    </w:p>
    <w:p w14:paraId="602EBA68" w14:textId="77777777" w:rsidR="00866A50" w:rsidRPr="0032280F" w:rsidRDefault="00866A50" w:rsidP="00FF6586">
      <w:pPr>
        <w:jc w:val="center"/>
        <w:rPr>
          <w:b/>
          <w:spacing w:val="30"/>
        </w:rPr>
      </w:pPr>
    </w:p>
    <w:p w14:paraId="7BB20391" w14:textId="77777777" w:rsidR="00FF6586" w:rsidRPr="00722E55" w:rsidRDefault="00FF6586" w:rsidP="00FF6586">
      <w:pPr>
        <w:jc w:val="center"/>
        <w:rPr>
          <w:b/>
          <w:spacing w:val="30"/>
          <w:sz w:val="20"/>
          <w:szCs w:val="20"/>
        </w:rPr>
      </w:pPr>
    </w:p>
    <w:p w14:paraId="773FBF11" w14:textId="3A8499D4" w:rsidR="00B662BA" w:rsidRPr="007333E6" w:rsidRDefault="002B0C1F" w:rsidP="00BF369E">
      <w:pPr>
        <w:jc w:val="center"/>
        <w:rPr>
          <w:b/>
          <w:caps/>
          <w:color w:val="000000" w:themeColor="text1"/>
          <w:spacing w:val="30"/>
        </w:rPr>
      </w:pPr>
      <w:r>
        <w:rPr>
          <w:b/>
          <w:caps/>
          <w:color w:val="000000" w:themeColor="text1"/>
          <w:spacing w:val="30"/>
        </w:rPr>
        <w:t>SPRZEDAŻ I DOSTAWA</w:t>
      </w:r>
      <w:r w:rsidR="00BF369E">
        <w:rPr>
          <w:b/>
          <w:caps/>
          <w:color w:val="000000" w:themeColor="text1"/>
          <w:spacing w:val="30"/>
        </w:rPr>
        <w:t xml:space="preserve"> MEBLI </w:t>
      </w:r>
      <w:r w:rsidR="00BF369E" w:rsidRPr="00BF369E">
        <w:rPr>
          <w:b/>
          <w:caps/>
          <w:color w:val="000000" w:themeColor="text1"/>
          <w:spacing w:val="30"/>
        </w:rPr>
        <w:t>W RAMACH ZADANIA INWESTYCYJNEGO „POPRAWA STANU OCHRONY ZDROWIA POPRZEZ MODERNIZACJĘ, PRZEBUDOWĘ I DOPOSAŻENIE SZPITALNEGO ODDZIAŁU RATUNKOWEGO W SZPITALU SPECJALISTYCZNYM IM. EDMUNDA BIERNACKIEGO W MIELCU”</w:t>
      </w:r>
    </w:p>
    <w:p w14:paraId="6391F6DE" w14:textId="77777777" w:rsidR="00FF6586" w:rsidRPr="004F5F24" w:rsidRDefault="00FF6586" w:rsidP="001F0C47">
      <w:pPr>
        <w:tabs>
          <w:tab w:val="left" w:pos="5715"/>
        </w:tabs>
        <w:jc w:val="both"/>
        <w:rPr>
          <w:color w:val="000000" w:themeColor="text1"/>
          <w:spacing w:val="30"/>
          <w:sz w:val="20"/>
          <w:szCs w:val="20"/>
        </w:rPr>
      </w:pPr>
    </w:p>
    <w:p w14:paraId="71B8A10D" w14:textId="77777777" w:rsidR="00FF6586" w:rsidRPr="004F5F24" w:rsidRDefault="00FF6586" w:rsidP="00FF6586">
      <w:pPr>
        <w:jc w:val="both"/>
        <w:rPr>
          <w:color w:val="000000" w:themeColor="text1"/>
          <w:spacing w:val="30"/>
          <w:sz w:val="20"/>
          <w:szCs w:val="20"/>
        </w:rPr>
      </w:pPr>
    </w:p>
    <w:p w14:paraId="530759F8" w14:textId="77777777" w:rsidR="00FF6586" w:rsidRPr="004F5F24" w:rsidRDefault="00FF6586" w:rsidP="00FF6586">
      <w:pPr>
        <w:jc w:val="both"/>
        <w:rPr>
          <w:color w:val="000000" w:themeColor="text1"/>
          <w:spacing w:val="30"/>
          <w:sz w:val="20"/>
          <w:szCs w:val="20"/>
        </w:rPr>
      </w:pPr>
    </w:p>
    <w:p w14:paraId="5C136ECF" w14:textId="77777777" w:rsidR="00FF6586" w:rsidRPr="004F5F24" w:rsidRDefault="00FF6586" w:rsidP="00FF6586">
      <w:pPr>
        <w:jc w:val="both"/>
        <w:rPr>
          <w:color w:val="000000" w:themeColor="text1"/>
          <w:spacing w:val="30"/>
          <w:sz w:val="20"/>
          <w:szCs w:val="20"/>
        </w:rPr>
      </w:pPr>
    </w:p>
    <w:p w14:paraId="708EF4BB" w14:textId="77777777" w:rsidR="00FF6586" w:rsidRPr="004F5F24" w:rsidRDefault="00FF6586" w:rsidP="00FF6586">
      <w:pPr>
        <w:jc w:val="both"/>
        <w:rPr>
          <w:color w:val="000000" w:themeColor="text1"/>
          <w:spacing w:val="30"/>
          <w:sz w:val="20"/>
          <w:szCs w:val="20"/>
        </w:rPr>
      </w:pPr>
    </w:p>
    <w:p w14:paraId="374F9B9A" w14:textId="77777777" w:rsidR="00FF6586" w:rsidRPr="004F5F24" w:rsidRDefault="00FF6586" w:rsidP="00FF6586">
      <w:pPr>
        <w:jc w:val="both"/>
        <w:rPr>
          <w:color w:val="000000" w:themeColor="text1"/>
          <w:spacing w:val="30"/>
          <w:sz w:val="20"/>
          <w:szCs w:val="20"/>
        </w:rPr>
      </w:pPr>
    </w:p>
    <w:p w14:paraId="04112B8E" w14:textId="77777777" w:rsidR="00BF369E" w:rsidRPr="00BF369E" w:rsidRDefault="00BF369E" w:rsidP="00BF369E">
      <w:pPr>
        <w:suppressAutoHyphens w:val="0"/>
        <w:spacing w:before="100" w:beforeAutospacing="1" w:after="100" w:afterAutospacing="1"/>
        <w:jc w:val="both"/>
        <w:rPr>
          <w:b/>
          <w:color w:val="333333"/>
          <w:shd w:val="clear" w:color="auto" w:fill="FFFFFF"/>
          <w:lang w:eastAsia="pl-PL"/>
        </w:rPr>
      </w:pPr>
      <w:r w:rsidRPr="00BF369E">
        <w:rPr>
          <w:b/>
          <w:color w:val="333333"/>
          <w:shd w:val="clear" w:color="auto" w:fill="FFFFFF"/>
          <w:lang w:eastAsia="pl-PL"/>
        </w:rPr>
        <w:t>Zamówienie jest realizowane:</w:t>
      </w:r>
    </w:p>
    <w:p w14:paraId="21C09A70" w14:textId="77777777" w:rsidR="00BF369E" w:rsidRPr="00BF369E" w:rsidRDefault="00BF369E" w:rsidP="00BF369E">
      <w:pPr>
        <w:suppressAutoHyphens w:val="0"/>
        <w:spacing w:before="100" w:beforeAutospacing="1" w:after="100" w:afterAutospacing="1"/>
        <w:jc w:val="both"/>
        <w:rPr>
          <w:b/>
          <w:lang w:eastAsia="pl-PL"/>
        </w:rPr>
      </w:pPr>
      <w:r w:rsidRPr="00BF369E">
        <w:rPr>
          <w:b/>
          <w:color w:val="333333"/>
          <w:shd w:val="clear" w:color="auto" w:fill="FFFFFF"/>
          <w:lang w:eastAsia="pl-PL"/>
        </w:rPr>
        <w:t>w ramach Umowy nr DOI/FM/SMPL/144/MDSOR/2023/663/364 na udzielenie dotacji celowej na finansowanie realizacji inwestycji pn. „Poprawa stanu ochrony zdrowia poprzez modernizację, przebudowę i doposażenie Szpitalnego Oddziału Ratunkowego w Szpitalu Specjalistycznym im. Edmunda Biernackiego w Mielcu”, z programu inwestycyjnego w zakresie zadań polegających na modernizacji, przebudowie lub doposażeniu szpitalnych oddziałów ratunkowych (SOR) lub pracowni diagnostycznych współpracujących z SOR ze środków Subfunduszu modernizacji podmiotów leczniczych.</w:t>
      </w:r>
    </w:p>
    <w:p w14:paraId="74F188D6" w14:textId="77777777" w:rsidR="00FF6586" w:rsidRPr="004F5F24" w:rsidRDefault="00FF6586" w:rsidP="00FF6586">
      <w:pPr>
        <w:jc w:val="both"/>
        <w:rPr>
          <w:color w:val="000000" w:themeColor="text1"/>
          <w:spacing w:val="30"/>
          <w:sz w:val="20"/>
          <w:szCs w:val="20"/>
        </w:rPr>
      </w:pPr>
    </w:p>
    <w:p w14:paraId="711B64E3" w14:textId="77777777" w:rsidR="00FF6586" w:rsidRPr="004F5F24" w:rsidRDefault="00FF6586" w:rsidP="00FF6586">
      <w:pPr>
        <w:jc w:val="both"/>
        <w:rPr>
          <w:color w:val="000000" w:themeColor="text1"/>
          <w:spacing w:val="30"/>
          <w:sz w:val="20"/>
          <w:szCs w:val="20"/>
        </w:rPr>
      </w:pPr>
    </w:p>
    <w:p w14:paraId="42FA4F14" w14:textId="77777777" w:rsidR="00FF6586" w:rsidRPr="004F5F24" w:rsidRDefault="00FF6586" w:rsidP="00FF6586">
      <w:pPr>
        <w:jc w:val="both"/>
        <w:rPr>
          <w:color w:val="000000" w:themeColor="text1"/>
          <w:spacing w:val="30"/>
          <w:sz w:val="20"/>
          <w:szCs w:val="20"/>
        </w:rPr>
      </w:pPr>
    </w:p>
    <w:p w14:paraId="17B87A6D" w14:textId="77777777" w:rsidR="00FF6586" w:rsidRPr="004F5F24" w:rsidRDefault="00FF6586" w:rsidP="00FF6586">
      <w:pPr>
        <w:jc w:val="both"/>
        <w:rPr>
          <w:color w:val="000000" w:themeColor="text1"/>
          <w:spacing w:val="30"/>
          <w:sz w:val="20"/>
          <w:szCs w:val="20"/>
        </w:rPr>
      </w:pPr>
    </w:p>
    <w:p w14:paraId="1B3D5801" w14:textId="77777777" w:rsidR="00FF6586" w:rsidRPr="004F5F24" w:rsidRDefault="00FF6586" w:rsidP="00FF6586">
      <w:pPr>
        <w:jc w:val="both"/>
        <w:rPr>
          <w:color w:val="000000" w:themeColor="text1"/>
          <w:spacing w:val="30"/>
          <w:sz w:val="20"/>
          <w:szCs w:val="20"/>
        </w:rPr>
      </w:pPr>
    </w:p>
    <w:p w14:paraId="1B65DEE1" w14:textId="77777777" w:rsidR="00FF6586" w:rsidRPr="004F5F24" w:rsidRDefault="00FF6586" w:rsidP="00FF6586">
      <w:pPr>
        <w:jc w:val="both"/>
        <w:rPr>
          <w:color w:val="000000" w:themeColor="text1"/>
          <w:spacing w:val="30"/>
          <w:sz w:val="20"/>
          <w:szCs w:val="20"/>
        </w:rPr>
      </w:pPr>
    </w:p>
    <w:p w14:paraId="2E242047" w14:textId="77777777" w:rsidR="00FF6586" w:rsidRPr="004F5F24" w:rsidRDefault="00FF6586" w:rsidP="00FF6586">
      <w:pPr>
        <w:jc w:val="both"/>
        <w:rPr>
          <w:color w:val="000000" w:themeColor="text1"/>
          <w:spacing w:val="30"/>
          <w:sz w:val="20"/>
          <w:szCs w:val="20"/>
        </w:rPr>
      </w:pPr>
    </w:p>
    <w:p w14:paraId="3AF702A9" w14:textId="77777777" w:rsidR="00FF6586" w:rsidRPr="004F5F24" w:rsidRDefault="00FF6586" w:rsidP="00FF6586">
      <w:pPr>
        <w:jc w:val="both"/>
        <w:rPr>
          <w:color w:val="000000" w:themeColor="text1"/>
          <w:spacing w:val="30"/>
          <w:sz w:val="20"/>
          <w:szCs w:val="20"/>
        </w:rPr>
      </w:pPr>
    </w:p>
    <w:p w14:paraId="312DD015" w14:textId="77777777" w:rsidR="00FF6586" w:rsidRPr="004F5F24" w:rsidRDefault="00FF6586" w:rsidP="00FF6586">
      <w:pPr>
        <w:jc w:val="both"/>
        <w:rPr>
          <w:i/>
          <w:color w:val="000000" w:themeColor="text1"/>
          <w:spacing w:val="30"/>
          <w:sz w:val="20"/>
          <w:szCs w:val="20"/>
          <w:u w:val="single"/>
        </w:rPr>
      </w:pPr>
    </w:p>
    <w:p w14:paraId="4594826E" w14:textId="77777777" w:rsidR="00866A50" w:rsidRDefault="00866A50" w:rsidP="00FF6586">
      <w:pPr>
        <w:jc w:val="both"/>
        <w:rPr>
          <w:i/>
          <w:color w:val="000000" w:themeColor="text1"/>
          <w:spacing w:val="30"/>
          <w:sz w:val="20"/>
          <w:szCs w:val="20"/>
          <w:u w:val="single"/>
        </w:rPr>
      </w:pPr>
    </w:p>
    <w:p w14:paraId="6D5C96C4" w14:textId="77777777" w:rsidR="00C048DE" w:rsidRDefault="005A297B" w:rsidP="00C048DE">
      <w:pPr>
        <w:jc w:val="both"/>
        <w:rPr>
          <w:i/>
          <w:color w:val="000000" w:themeColor="text1"/>
          <w:spacing w:val="30"/>
          <w:sz w:val="20"/>
          <w:szCs w:val="20"/>
        </w:rPr>
      </w:pPr>
      <w:r w:rsidRPr="004F5F24">
        <w:rPr>
          <w:i/>
          <w:color w:val="000000" w:themeColor="text1"/>
          <w:spacing w:val="30"/>
          <w:sz w:val="20"/>
          <w:szCs w:val="20"/>
          <w:u w:val="single"/>
        </w:rPr>
        <w:t xml:space="preserve">Podstawa prawna: </w:t>
      </w:r>
      <w:r w:rsidR="005B0EA1" w:rsidRPr="004F5F24">
        <w:rPr>
          <w:i/>
          <w:color w:val="000000" w:themeColor="text1"/>
          <w:spacing w:val="30"/>
          <w:sz w:val="20"/>
          <w:szCs w:val="20"/>
        </w:rPr>
        <w:t xml:space="preserve">Zarządzenie nr </w:t>
      </w:r>
      <w:r w:rsidR="004C589A" w:rsidRPr="004F5F24">
        <w:rPr>
          <w:i/>
          <w:color w:val="000000" w:themeColor="text1"/>
          <w:spacing w:val="30"/>
          <w:sz w:val="20"/>
          <w:szCs w:val="20"/>
        </w:rPr>
        <w:t>118</w:t>
      </w:r>
      <w:r w:rsidR="005B0EA1" w:rsidRPr="004F5F24">
        <w:rPr>
          <w:i/>
          <w:color w:val="000000" w:themeColor="text1"/>
          <w:spacing w:val="30"/>
          <w:sz w:val="20"/>
          <w:szCs w:val="20"/>
        </w:rPr>
        <w:t>/202</w:t>
      </w:r>
      <w:r w:rsidR="004C589A" w:rsidRPr="004F5F24">
        <w:rPr>
          <w:i/>
          <w:color w:val="000000" w:themeColor="text1"/>
          <w:spacing w:val="30"/>
          <w:sz w:val="20"/>
          <w:szCs w:val="20"/>
        </w:rPr>
        <w:t>2</w:t>
      </w:r>
      <w:r w:rsidR="005B0EA1" w:rsidRPr="004F5F24">
        <w:rPr>
          <w:i/>
          <w:color w:val="000000" w:themeColor="text1"/>
          <w:spacing w:val="30"/>
          <w:sz w:val="20"/>
          <w:szCs w:val="20"/>
        </w:rPr>
        <w:t xml:space="preserve"> Dyrektora Szpitala Specjalistycznego im.</w:t>
      </w:r>
      <w:r w:rsidR="004C589A" w:rsidRPr="004F5F24">
        <w:rPr>
          <w:i/>
          <w:color w:val="000000" w:themeColor="text1"/>
          <w:spacing w:val="30"/>
          <w:sz w:val="20"/>
          <w:szCs w:val="20"/>
        </w:rPr>
        <w:t> </w:t>
      </w:r>
      <w:r w:rsidR="005B0EA1" w:rsidRPr="004F5F24">
        <w:rPr>
          <w:i/>
          <w:color w:val="000000" w:themeColor="text1"/>
          <w:spacing w:val="30"/>
          <w:sz w:val="20"/>
          <w:szCs w:val="20"/>
        </w:rPr>
        <w:t xml:space="preserve">Edmunda Biernackiego w Mielcu z dnia </w:t>
      </w:r>
      <w:r w:rsidR="004C589A" w:rsidRPr="004F5F24">
        <w:rPr>
          <w:i/>
          <w:color w:val="000000" w:themeColor="text1"/>
          <w:spacing w:val="30"/>
          <w:sz w:val="20"/>
          <w:szCs w:val="20"/>
        </w:rPr>
        <w:t>22</w:t>
      </w:r>
      <w:r w:rsidR="005B0EA1" w:rsidRPr="004F5F24">
        <w:rPr>
          <w:i/>
          <w:color w:val="000000" w:themeColor="text1"/>
          <w:spacing w:val="30"/>
          <w:sz w:val="20"/>
          <w:szCs w:val="20"/>
        </w:rPr>
        <w:t xml:space="preserve"> </w:t>
      </w:r>
      <w:r w:rsidR="004C589A" w:rsidRPr="004F5F24">
        <w:rPr>
          <w:i/>
          <w:color w:val="000000" w:themeColor="text1"/>
          <w:spacing w:val="30"/>
          <w:sz w:val="20"/>
          <w:szCs w:val="20"/>
        </w:rPr>
        <w:t>lipca</w:t>
      </w:r>
      <w:r w:rsidR="005B0EA1" w:rsidRPr="004F5F24">
        <w:rPr>
          <w:i/>
          <w:color w:val="000000" w:themeColor="text1"/>
          <w:spacing w:val="30"/>
          <w:sz w:val="20"/>
          <w:szCs w:val="20"/>
        </w:rPr>
        <w:t xml:space="preserve"> 202</w:t>
      </w:r>
      <w:r w:rsidR="004C589A" w:rsidRPr="004F5F24">
        <w:rPr>
          <w:i/>
          <w:color w:val="000000" w:themeColor="text1"/>
          <w:spacing w:val="30"/>
          <w:sz w:val="20"/>
          <w:szCs w:val="20"/>
        </w:rPr>
        <w:t>2</w:t>
      </w:r>
      <w:r w:rsidR="005B0EA1" w:rsidRPr="004F5F24">
        <w:rPr>
          <w:i/>
          <w:color w:val="000000" w:themeColor="text1"/>
          <w:spacing w:val="30"/>
          <w:sz w:val="20"/>
          <w:szCs w:val="20"/>
        </w:rPr>
        <w:t xml:space="preserve"> r. w sprawie przyjęcia regulaminu udzielania zamówień publicznych o wart</w:t>
      </w:r>
      <w:r w:rsidR="00C048DE">
        <w:rPr>
          <w:i/>
          <w:color w:val="000000" w:themeColor="text1"/>
          <w:spacing w:val="30"/>
          <w:sz w:val="20"/>
          <w:szCs w:val="20"/>
        </w:rPr>
        <w:t>ości poniżej kwoty 130.000,00 zł</w:t>
      </w:r>
    </w:p>
    <w:p w14:paraId="1410D11F" w14:textId="77777777" w:rsidR="00FF6586" w:rsidRPr="00C048DE" w:rsidRDefault="00FF6586" w:rsidP="00C048DE">
      <w:pPr>
        <w:jc w:val="both"/>
        <w:rPr>
          <w:i/>
          <w:color w:val="000000" w:themeColor="text1"/>
          <w:spacing w:val="30"/>
          <w:sz w:val="20"/>
          <w:szCs w:val="20"/>
        </w:rPr>
      </w:pPr>
      <w:r w:rsidRPr="004F5F24">
        <w:rPr>
          <w:b/>
          <w:color w:val="000000" w:themeColor="text1"/>
        </w:rPr>
        <w:lastRenderedPageBreak/>
        <w:t>ZAMAWIAJĄCY:</w:t>
      </w:r>
    </w:p>
    <w:p w14:paraId="643345BC" w14:textId="77777777" w:rsidR="00FF6586" w:rsidRPr="004F5F24" w:rsidRDefault="00FF6586" w:rsidP="00FF6586">
      <w:pPr>
        <w:spacing w:before="120"/>
        <w:rPr>
          <w:color w:val="000000" w:themeColor="text1"/>
          <w:sz w:val="20"/>
          <w:szCs w:val="20"/>
        </w:rPr>
      </w:pPr>
      <w:r w:rsidRPr="004F5F24">
        <w:rPr>
          <w:color w:val="000000" w:themeColor="text1"/>
          <w:sz w:val="20"/>
          <w:szCs w:val="20"/>
        </w:rPr>
        <w:t>Nazwa i adres:</w:t>
      </w:r>
    </w:p>
    <w:p w14:paraId="1E073556" w14:textId="77777777" w:rsidR="004506B9" w:rsidRPr="004F5F24" w:rsidRDefault="004506B9" w:rsidP="00FF6586">
      <w:pPr>
        <w:spacing w:before="120"/>
        <w:rPr>
          <w:color w:val="000000" w:themeColor="text1"/>
          <w:sz w:val="10"/>
          <w:szCs w:val="10"/>
        </w:rPr>
      </w:pPr>
    </w:p>
    <w:p w14:paraId="1595D745" w14:textId="77777777" w:rsidR="00FF6586" w:rsidRPr="004F5F24" w:rsidRDefault="00FF6586" w:rsidP="00722E55">
      <w:pPr>
        <w:ind w:left="708"/>
        <w:rPr>
          <w:color w:val="000000" w:themeColor="text1"/>
          <w:sz w:val="20"/>
          <w:szCs w:val="20"/>
        </w:rPr>
      </w:pPr>
      <w:r w:rsidRPr="004F5F24">
        <w:rPr>
          <w:b/>
          <w:color w:val="000000" w:themeColor="text1"/>
          <w:sz w:val="20"/>
          <w:szCs w:val="20"/>
        </w:rPr>
        <w:t>Szpital Specjalistyczny im. Edmunda Biernackiego</w:t>
      </w:r>
    </w:p>
    <w:p w14:paraId="3070404B" w14:textId="77777777" w:rsidR="00FF6586" w:rsidRPr="004F5F24" w:rsidRDefault="00FF6586" w:rsidP="00722E55">
      <w:pPr>
        <w:ind w:left="708"/>
        <w:rPr>
          <w:color w:val="000000" w:themeColor="text1"/>
          <w:sz w:val="20"/>
          <w:szCs w:val="20"/>
        </w:rPr>
      </w:pPr>
      <w:r w:rsidRPr="004F5F24">
        <w:rPr>
          <w:b/>
          <w:color w:val="000000" w:themeColor="text1"/>
          <w:sz w:val="20"/>
          <w:szCs w:val="20"/>
        </w:rPr>
        <w:t>ul. Żeromskiego 22</w:t>
      </w:r>
    </w:p>
    <w:p w14:paraId="5D5F48FF" w14:textId="77777777" w:rsidR="00FF6586" w:rsidRPr="004F5F24" w:rsidRDefault="00FF6586" w:rsidP="00722E55">
      <w:pPr>
        <w:ind w:left="708"/>
        <w:rPr>
          <w:b/>
          <w:color w:val="000000" w:themeColor="text1"/>
          <w:sz w:val="20"/>
          <w:szCs w:val="20"/>
        </w:rPr>
      </w:pPr>
      <w:r w:rsidRPr="004F5F24">
        <w:rPr>
          <w:b/>
          <w:color w:val="000000" w:themeColor="text1"/>
          <w:sz w:val="20"/>
          <w:szCs w:val="20"/>
        </w:rPr>
        <w:t>39-300 Mielec</w:t>
      </w:r>
    </w:p>
    <w:p w14:paraId="2B8050FB" w14:textId="77777777" w:rsidR="00C808D9" w:rsidRPr="004F5F24" w:rsidRDefault="00C808D9" w:rsidP="00722E55">
      <w:pPr>
        <w:ind w:left="708"/>
        <w:rPr>
          <w:color w:val="000000" w:themeColor="text1"/>
          <w:sz w:val="10"/>
          <w:szCs w:val="10"/>
        </w:rPr>
      </w:pPr>
    </w:p>
    <w:p w14:paraId="74AF67B3" w14:textId="77777777" w:rsidR="00FF6586" w:rsidRPr="004F5F24" w:rsidRDefault="00FF6586" w:rsidP="00722E55">
      <w:pPr>
        <w:ind w:left="708"/>
        <w:rPr>
          <w:color w:val="000000" w:themeColor="text1"/>
          <w:sz w:val="20"/>
          <w:szCs w:val="20"/>
        </w:rPr>
      </w:pPr>
      <w:proofErr w:type="spellStart"/>
      <w:r w:rsidRPr="004F5F24">
        <w:rPr>
          <w:b/>
          <w:color w:val="000000" w:themeColor="text1"/>
          <w:sz w:val="20"/>
          <w:szCs w:val="20"/>
        </w:rPr>
        <w:t>tel</w:t>
      </w:r>
      <w:proofErr w:type="spellEnd"/>
      <w:r w:rsidRPr="004F5F24">
        <w:rPr>
          <w:b/>
          <w:color w:val="000000" w:themeColor="text1"/>
          <w:sz w:val="20"/>
          <w:szCs w:val="20"/>
        </w:rPr>
        <w:t>/fax (17)780-01-46</w:t>
      </w:r>
    </w:p>
    <w:p w14:paraId="082A38EA" w14:textId="77777777" w:rsidR="00C808D9" w:rsidRPr="004F5F24" w:rsidRDefault="00C808D9" w:rsidP="00722E55">
      <w:pPr>
        <w:ind w:left="708"/>
        <w:rPr>
          <w:b/>
          <w:color w:val="000000" w:themeColor="text1"/>
          <w:sz w:val="10"/>
          <w:szCs w:val="10"/>
        </w:rPr>
      </w:pPr>
    </w:p>
    <w:p w14:paraId="56D61849" w14:textId="77777777" w:rsidR="00FF6586" w:rsidRPr="004F5F24" w:rsidRDefault="002040C8" w:rsidP="00722E55">
      <w:pPr>
        <w:ind w:left="708"/>
        <w:rPr>
          <w:color w:val="000000" w:themeColor="text1"/>
          <w:sz w:val="20"/>
          <w:szCs w:val="20"/>
          <w:lang w:val="en-US"/>
        </w:rPr>
      </w:pPr>
      <w:r w:rsidRPr="004F5F24">
        <w:rPr>
          <w:b/>
          <w:color w:val="000000" w:themeColor="text1"/>
          <w:sz w:val="20"/>
          <w:szCs w:val="20"/>
          <w:lang w:val="en-US"/>
        </w:rPr>
        <w:t xml:space="preserve">e-mail: </w:t>
      </w:r>
      <w:r w:rsidR="00FF6586" w:rsidRPr="004F5F24">
        <w:rPr>
          <w:b/>
          <w:color w:val="000000" w:themeColor="text1"/>
          <w:sz w:val="20"/>
          <w:szCs w:val="20"/>
          <w:lang w:val="en-US"/>
        </w:rPr>
        <w:t>przetargi@szpital.mielec.pl</w:t>
      </w:r>
    </w:p>
    <w:p w14:paraId="6E6E99F5" w14:textId="77777777" w:rsidR="00C808D9" w:rsidRPr="004F5F24" w:rsidRDefault="00C808D9" w:rsidP="00722E55">
      <w:pPr>
        <w:ind w:left="708"/>
        <w:rPr>
          <w:b/>
          <w:color w:val="000000" w:themeColor="text1"/>
          <w:sz w:val="10"/>
          <w:szCs w:val="10"/>
          <w:lang w:val="en-US"/>
        </w:rPr>
      </w:pPr>
    </w:p>
    <w:p w14:paraId="24154C5C" w14:textId="77777777" w:rsidR="002040C8" w:rsidRPr="004F5F24" w:rsidRDefault="002040C8" w:rsidP="00722E55">
      <w:pPr>
        <w:ind w:left="708"/>
        <w:rPr>
          <w:color w:val="000000" w:themeColor="text1"/>
          <w:sz w:val="20"/>
          <w:szCs w:val="20"/>
        </w:rPr>
      </w:pPr>
      <w:r w:rsidRPr="004F5F24">
        <w:rPr>
          <w:b/>
          <w:color w:val="000000" w:themeColor="text1"/>
          <w:sz w:val="20"/>
          <w:szCs w:val="20"/>
        </w:rPr>
        <w:t>NIP: 817-175-08-93, REGON: 000308637</w:t>
      </w:r>
    </w:p>
    <w:p w14:paraId="601F1EBE" w14:textId="77777777" w:rsidR="00722E55" w:rsidRDefault="00722E55" w:rsidP="00E366C4">
      <w:pPr>
        <w:rPr>
          <w:color w:val="000000" w:themeColor="text1"/>
          <w:sz w:val="20"/>
          <w:szCs w:val="20"/>
        </w:rPr>
      </w:pPr>
    </w:p>
    <w:p w14:paraId="24EB3724" w14:textId="77777777" w:rsidR="00E3130A" w:rsidRPr="004F5F24" w:rsidRDefault="00E3130A" w:rsidP="00E366C4">
      <w:pPr>
        <w:rPr>
          <w:color w:val="000000" w:themeColor="text1"/>
          <w:sz w:val="20"/>
          <w:szCs w:val="20"/>
        </w:rPr>
      </w:pPr>
    </w:p>
    <w:p w14:paraId="6EAF2AEE" w14:textId="77777777" w:rsidR="00B725EC" w:rsidRDefault="00722E55" w:rsidP="00714737">
      <w:pPr>
        <w:shd w:val="clear" w:color="auto" w:fill="FFFFFF"/>
        <w:suppressAutoHyphens w:val="0"/>
        <w:contextualSpacing/>
        <w:jc w:val="both"/>
        <w:rPr>
          <w:color w:val="000000" w:themeColor="text1"/>
          <w:sz w:val="20"/>
          <w:szCs w:val="20"/>
          <w:lang w:eastAsia="pl-PL"/>
        </w:rPr>
      </w:pPr>
      <w:r w:rsidRPr="00E3130A">
        <w:rPr>
          <w:color w:val="000000" w:themeColor="text1"/>
          <w:sz w:val="20"/>
          <w:szCs w:val="20"/>
          <w:lang w:eastAsia="pl-PL"/>
        </w:rPr>
        <w:t xml:space="preserve">Szpital Specjalistyczny im. Edmunda Biernackiego w Mielcu </w:t>
      </w:r>
      <w:r w:rsidR="00C808D9" w:rsidRPr="00E3130A">
        <w:rPr>
          <w:color w:val="000000" w:themeColor="text1"/>
          <w:sz w:val="20"/>
          <w:szCs w:val="20"/>
          <w:lang w:eastAsia="pl-PL"/>
        </w:rPr>
        <w:t>zaprasza do złożenia</w:t>
      </w:r>
      <w:r w:rsidR="00FF6586" w:rsidRPr="00E3130A">
        <w:rPr>
          <w:color w:val="000000" w:themeColor="text1"/>
          <w:sz w:val="20"/>
          <w:szCs w:val="20"/>
          <w:lang w:eastAsia="pl-PL"/>
        </w:rPr>
        <w:t xml:space="preserve"> oferty </w:t>
      </w:r>
      <w:r w:rsidRPr="00E3130A">
        <w:rPr>
          <w:color w:val="000000" w:themeColor="text1"/>
          <w:sz w:val="20"/>
          <w:szCs w:val="20"/>
          <w:lang w:eastAsia="pl-PL"/>
        </w:rPr>
        <w:t xml:space="preserve">cenowej </w:t>
      </w:r>
      <w:r w:rsidR="00FF6586" w:rsidRPr="00E3130A">
        <w:rPr>
          <w:color w:val="000000" w:themeColor="text1"/>
          <w:sz w:val="20"/>
          <w:szCs w:val="20"/>
          <w:lang w:eastAsia="pl-PL"/>
        </w:rPr>
        <w:t>na poniże</w:t>
      </w:r>
      <w:r w:rsidR="00714737" w:rsidRPr="00E3130A">
        <w:rPr>
          <w:color w:val="000000" w:themeColor="text1"/>
          <w:sz w:val="20"/>
          <w:szCs w:val="20"/>
          <w:lang w:eastAsia="pl-PL"/>
        </w:rPr>
        <w:t>j opisany przedmiot zamówienia:</w:t>
      </w:r>
    </w:p>
    <w:p w14:paraId="510ED7E8" w14:textId="77777777" w:rsidR="00437418" w:rsidRPr="00E3130A" w:rsidRDefault="00437418" w:rsidP="00714737">
      <w:pPr>
        <w:shd w:val="clear" w:color="auto" w:fill="FFFFFF"/>
        <w:suppressAutoHyphens w:val="0"/>
        <w:contextualSpacing/>
        <w:jc w:val="both"/>
        <w:rPr>
          <w:color w:val="000000" w:themeColor="text1"/>
          <w:sz w:val="20"/>
          <w:szCs w:val="20"/>
          <w:lang w:eastAsia="pl-PL"/>
        </w:rPr>
      </w:pPr>
    </w:p>
    <w:p w14:paraId="417DCB67" w14:textId="77777777" w:rsidR="00E366C4" w:rsidRPr="004F5F24" w:rsidRDefault="00E366C4" w:rsidP="00E366C4">
      <w:pPr>
        <w:suppressAutoHyphens w:val="0"/>
        <w:ind w:left="426"/>
        <w:contextualSpacing/>
        <w:rPr>
          <w:color w:val="000000" w:themeColor="text1"/>
          <w:spacing w:val="30"/>
          <w:sz w:val="10"/>
          <w:szCs w:val="10"/>
        </w:rPr>
      </w:pPr>
    </w:p>
    <w:p w14:paraId="11F10C62" w14:textId="78C64C14" w:rsidR="00B662BA" w:rsidRPr="004F5F24" w:rsidRDefault="002B0C1F" w:rsidP="000B6BD4">
      <w:pPr>
        <w:suppressAutoHyphens w:val="0"/>
        <w:ind w:left="426"/>
        <w:contextualSpacing/>
        <w:jc w:val="center"/>
        <w:rPr>
          <w:color w:val="000000" w:themeColor="text1"/>
          <w:spacing w:val="30"/>
          <w:sz w:val="20"/>
          <w:szCs w:val="20"/>
        </w:rPr>
      </w:pPr>
      <w:r>
        <w:rPr>
          <w:color w:val="000000" w:themeColor="text1"/>
          <w:spacing w:val="30"/>
          <w:sz w:val="20"/>
          <w:szCs w:val="20"/>
        </w:rPr>
        <w:t>Sprzedaż i dostawa</w:t>
      </w:r>
      <w:r w:rsidR="00BF369E">
        <w:rPr>
          <w:color w:val="000000" w:themeColor="text1"/>
          <w:spacing w:val="30"/>
          <w:sz w:val="20"/>
          <w:szCs w:val="20"/>
        </w:rPr>
        <w:t xml:space="preserve"> mebli w ramach zadania inwestycyjnego „Poprawa stanu ochrony zdrowia poprzez modernizację, przebudowę i doposażenie Szpitalnego Oddziału Ratunkowego w Szpitalu Specjalistycznym im. Edmunda Biernackiego w Mielcu”</w:t>
      </w:r>
    </w:p>
    <w:p w14:paraId="6774B689" w14:textId="77777777" w:rsidR="005B0EA1" w:rsidRDefault="005B0EA1" w:rsidP="00E366C4">
      <w:pPr>
        <w:suppressAutoHyphens w:val="0"/>
        <w:ind w:left="426"/>
        <w:contextualSpacing/>
        <w:rPr>
          <w:b/>
          <w:color w:val="000000" w:themeColor="text1"/>
          <w:sz w:val="20"/>
          <w:szCs w:val="20"/>
          <w:lang w:eastAsia="pl-PL"/>
        </w:rPr>
      </w:pPr>
    </w:p>
    <w:p w14:paraId="038B82AF" w14:textId="77777777" w:rsidR="00EE32C0" w:rsidRPr="00EE32C0" w:rsidRDefault="00EE32C0" w:rsidP="00EE32C0">
      <w:pPr>
        <w:suppressAutoHyphens w:val="0"/>
        <w:ind w:left="426"/>
        <w:contextualSpacing/>
        <w:rPr>
          <w:b/>
          <w:color w:val="000000" w:themeColor="text1"/>
          <w:sz w:val="20"/>
          <w:szCs w:val="20"/>
          <w:lang w:eastAsia="pl-PL"/>
        </w:rPr>
      </w:pPr>
      <w:r w:rsidRPr="00EE32C0">
        <w:rPr>
          <w:b/>
          <w:color w:val="000000" w:themeColor="text1"/>
          <w:sz w:val="20"/>
          <w:szCs w:val="20"/>
          <w:lang w:eastAsia="pl-PL"/>
        </w:rPr>
        <w:t>Kod CPV zamówienia:</w:t>
      </w:r>
    </w:p>
    <w:p w14:paraId="1A21300B" w14:textId="77777777" w:rsidR="00EE32C0" w:rsidRPr="00EE32C0" w:rsidRDefault="00EE32C0" w:rsidP="00EE32C0">
      <w:pPr>
        <w:suppressAutoHyphens w:val="0"/>
        <w:ind w:left="426"/>
        <w:contextualSpacing/>
        <w:rPr>
          <w:b/>
          <w:color w:val="000000" w:themeColor="text1"/>
          <w:sz w:val="20"/>
          <w:szCs w:val="20"/>
          <w:lang w:eastAsia="pl-PL"/>
        </w:rPr>
      </w:pPr>
    </w:p>
    <w:p w14:paraId="063CDFE1" w14:textId="77777777" w:rsidR="00EE32C0" w:rsidRPr="00EE32C0" w:rsidRDefault="00EE32C0" w:rsidP="00EE32C0">
      <w:pPr>
        <w:suppressAutoHyphens w:val="0"/>
        <w:ind w:left="426"/>
        <w:contextualSpacing/>
        <w:rPr>
          <w:b/>
          <w:bCs/>
          <w:color w:val="000000" w:themeColor="text1"/>
          <w:sz w:val="20"/>
          <w:szCs w:val="20"/>
          <w:lang w:eastAsia="pl-PL"/>
        </w:rPr>
      </w:pPr>
      <w:r w:rsidRPr="00EE32C0">
        <w:rPr>
          <w:b/>
          <w:bCs/>
          <w:color w:val="000000" w:themeColor="text1"/>
          <w:sz w:val="20"/>
          <w:szCs w:val="20"/>
          <w:lang w:eastAsia="pl-PL"/>
        </w:rPr>
        <w:t>39150000-8</w:t>
      </w:r>
      <w:r>
        <w:rPr>
          <w:b/>
          <w:bCs/>
          <w:color w:val="000000" w:themeColor="text1"/>
          <w:sz w:val="20"/>
          <w:szCs w:val="20"/>
          <w:lang w:eastAsia="pl-PL"/>
        </w:rPr>
        <w:t xml:space="preserve"> </w:t>
      </w:r>
      <w:r>
        <w:rPr>
          <w:b/>
          <w:color w:val="000000" w:themeColor="text1"/>
          <w:sz w:val="20"/>
          <w:szCs w:val="20"/>
          <w:lang w:eastAsia="pl-PL"/>
        </w:rPr>
        <w:t>Różne meble i wyposażenie</w:t>
      </w:r>
    </w:p>
    <w:p w14:paraId="686571F5" w14:textId="77777777" w:rsidR="009D0EB3" w:rsidRDefault="009D0EB3" w:rsidP="00E366C4">
      <w:pPr>
        <w:suppressAutoHyphens w:val="0"/>
        <w:ind w:left="426"/>
        <w:contextualSpacing/>
        <w:rPr>
          <w:b/>
          <w:color w:val="000000" w:themeColor="text1"/>
          <w:sz w:val="20"/>
          <w:szCs w:val="20"/>
          <w:lang w:eastAsia="pl-PL"/>
        </w:rPr>
      </w:pPr>
    </w:p>
    <w:p w14:paraId="16D1BF30" w14:textId="77777777" w:rsidR="00AE0DB6" w:rsidRPr="004F5F24" w:rsidRDefault="00B725EC" w:rsidP="007128EE">
      <w:pPr>
        <w:numPr>
          <w:ilvl w:val="0"/>
          <w:numId w:val="1"/>
        </w:numPr>
        <w:shd w:val="clear" w:color="auto" w:fill="FFFFFF"/>
        <w:suppressAutoHyphens w:val="0"/>
        <w:ind w:left="426" w:hanging="426"/>
        <w:contextualSpacing/>
        <w:rPr>
          <w:b/>
          <w:color w:val="000000" w:themeColor="text1"/>
          <w:sz w:val="20"/>
          <w:szCs w:val="20"/>
          <w:lang w:eastAsia="pl-PL"/>
        </w:rPr>
      </w:pPr>
      <w:r w:rsidRPr="004F5F24">
        <w:rPr>
          <w:b/>
          <w:color w:val="000000" w:themeColor="text1"/>
          <w:sz w:val="20"/>
          <w:szCs w:val="20"/>
          <w:lang w:eastAsia="pl-PL"/>
        </w:rPr>
        <w:t>SZCZEGÓŁOWY OPIS PRZEDMIOTU ZAMÓWIENIA</w:t>
      </w:r>
      <w:r w:rsidR="0032280F" w:rsidRPr="004F5F24">
        <w:rPr>
          <w:b/>
          <w:color w:val="000000" w:themeColor="text1"/>
          <w:sz w:val="20"/>
          <w:szCs w:val="20"/>
          <w:lang w:eastAsia="pl-PL"/>
        </w:rPr>
        <w:t>:</w:t>
      </w:r>
    </w:p>
    <w:p w14:paraId="07A05F98" w14:textId="77777777" w:rsidR="00C808D9" w:rsidRPr="004F5F24" w:rsidRDefault="00C808D9" w:rsidP="00C808D9">
      <w:pPr>
        <w:pStyle w:val="Akapitzlist"/>
        <w:widowControl w:val="0"/>
        <w:overflowPunct w:val="0"/>
        <w:ind w:left="0"/>
        <w:contextualSpacing w:val="0"/>
        <w:textAlignment w:val="baseline"/>
        <w:rPr>
          <w:color w:val="000000" w:themeColor="text1"/>
          <w:kern w:val="2"/>
          <w:sz w:val="10"/>
          <w:szCs w:val="10"/>
        </w:rPr>
      </w:pPr>
    </w:p>
    <w:p w14:paraId="2E8004D0" w14:textId="636673B5" w:rsidR="00A84C35" w:rsidRPr="007333E6" w:rsidRDefault="008078D7" w:rsidP="008078D7">
      <w:pPr>
        <w:widowControl w:val="0"/>
        <w:overflowPunct w:val="0"/>
        <w:ind w:left="360"/>
        <w:jc w:val="both"/>
        <w:textAlignment w:val="baseline"/>
        <w:rPr>
          <w:color w:val="000000" w:themeColor="text1"/>
          <w:sz w:val="20"/>
        </w:rPr>
      </w:pPr>
      <w:r>
        <w:rPr>
          <w:color w:val="000000" w:themeColor="text1"/>
          <w:sz w:val="20"/>
        </w:rPr>
        <w:t xml:space="preserve">1. </w:t>
      </w:r>
      <w:r w:rsidR="008A237D" w:rsidRPr="004F5F24">
        <w:rPr>
          <w:color w:val="000000" w:themeColor="text1"/>
          <w:sz w:val="20"/>
        </w:rPr>
        <w:t xml:space="preserve">Przedmiot zamówienia obejmuje </w:t>
      </w:r>
      <w:r w:rsidR="002B0C1F">
        <w:rPr>
          <w:color w:val="000000" w:themeColor="text1"/>
          <w:sz w:val="20"/>
        </w:rPr>
        <w:t>sprzedaż i dostawę</w:t>
      </w:r>
      <w:r w:rsidR="007B71E6">
        <w:rPr>
          <w:color w:val="000000" w:themeColor="text1"/>
          <w:sz w:val="20"/>
        </w:rPr>
        <w:t xml:space="preserve"> mebli</w:t>
      </w:r>
      <w:r w:rsidR="002B0C1F">
        <w:rPr>
          <w:color w:val="000000" w:themeColor="text1"/>
          <w:sz w:val="20"/>
        </w:rPr>
        <w:t xml:space="preserve"> w ramach zadania inwestycyjnego „Poprawa stanu ochrony zdrowia poprzez modernizację, przebudowę i doposażenie Szpitalnego Oddziału Ratunkowego w Szpitalu Specjalistycznym im. Edmunda Biernackiego w Mielcu”</w:t>
      </w:r>
      <w:r w:rsidR="007B71E6">
        <w:rPr>
          <w:color w:val="000000" w:themeColor="text1"/>
          <w:sz w:val="20"/>
        </w:rPr>
        <w:t xml:space="preserve"> </w:t>
      </w:r>
      <w:r w:rsidR="004F5F24" w:rsidRPr="007333E6">
        <w:rPr>
          <w:color w:val="000000" w:themeColor="text1"/>
          <w:sz w:val="20"/>
        </w:rPr>
        <w:t>w tym:</w:t>
      </w:r>
    </w:p>
    <w:p w14:paraId="00457B0E" w14:textId="77777777" w:rsidR="007B71E6" w:rsidRDefault="007B71E6" w:rsidP="007B71E6">
      <w:pPr>
        <w:widowControl w:val="0"/>
        <w:overflowPunct w:val="0"/>
        <w:ind w:left="360"/>
        <w:jc w:val="both"/>
        <w:textAlignment w:val="baseline"/>
        <w:rPr>
          <w:b/>
          <w:color w:val="000000" w:themeColor="text1"/>
          <w:sz w:val="20"/>
        </w:rPr>
      </w:pPr>
    </w:p>
    <w:p w14:paraId="048E7340" w14:textId="00BA3906" w:rsidR="00E82F78" w:rsidRDefault="007B71E6" w:rsidP="007B71E6">
      <w:pPr>
        <w:widowControl w:val="0"/>
        <w:overflowPunct w:val="0"/>
        <w:ind w:left="360"/>
        <w:jc w:val="both"/>
        <w:textAlignment w:val="baseline"/>
        <w:rPr>
          <w:b/>
          <w:color w:val="000000" w:themeColor="text1"/>
          <w:sz w:val="20"/>
        </w:rPr>
      </w:pPr>
      <w:r>
        <w:rPr>
          <w:b/>
          <w:color w:val="000000" w:themeColor="text1"/>
          <w:sz w:val="20"/>
        </w:rPr>
        <w:t xml:space="preserve">Grupa 1 – </w:t>
      </w:r>
      <w:r w:rsidR="00F01CA2">
        <w:rPr>
          <w:b/>
          <w:color w:val="000000" w:themeColor="text1"/>
          <w:sz w:val="20"/>
        </w:rPr>
        <w:t>Wykonanie, dostawa i montaż mebli w pomieszczeniach administracyjnych  Szpitalnego Oddziału Ratunkowego Szpitala Specjalistycznego im. Edmunda Biernackiego w Mielcu</w:t>
      </w:r>
      <w:r>
        <w:rPr>
          <w:b/>
          <w:color w:val="000000" w:themeColor="text1"/>
          <w:sz w:val="20"/>
        </w:rPr>
        <w:t xml:space="preserve"> – szczegółowy opis przedmiotu z</w:t>
      </w:r>
      <w:r w:rsidR="000917B6">
        <w:rPr>
          <w:b/>
          <w:color w:val="000000" w:themeColor="text1"/>
          <w:sz w:val="20"/>
        </w:rPr>
        <w:t>amówienia zawiera załącznik nr 3</w:t>
      </w:r>
      <w:r>
        <w:rPr>
          <w:b/>
          <w:color w:val="000000" w:themeColor="text1"/>
          <w:sz w:val="20"/>
        </w:rPr>
        <w:t xml:space="preserve"> do Zapytania Ofertowego.</w:t>
      </w:r>
    </w:p>
    <w:p w14:paraId="67E80357" w14:textId="77777777" w:rsidR="007B71E6" w:rsidRDefault="007B71E6" w:rsidP="007B71E6">
      <w:pPr>
        <w:widowControl w:val="0"/>
        <w:overflowPunct w:val="0"/>
        <w:ind w:left="360"/>
        <w:jc w:val="both"/>
        <w:textAlignment w:val="baseline"/>
        <w:rPr>
          <w:b/>
          <w:color w:val="000000" w:themeColor="text1"/>
          <w:sz w:val="20"/>
        </w:rPr>
      </w:pPr>
    </w:p>
    <w:p w14:paraId="4AD50572" w14:textId="0E3DD8B7" w:rsidR="007B71E6" w:rsidRDefault="007B71E6" w:rsidP="007B71E6">
      <w:pPr>
        <w:widowControl w:val="0"/>
        <w:overflowPunct w:val="0"/>
        <w:ind w:left="360"/>
        <w:jc w:val="both"/>
        <w:textAlignment w:val="baseline"/>
        <w:rPr>
          <w:b/>
          <w:color w:val="000000" w:themeColor="text1"/>
          <w:sz w:val="20"/>
        </w:rPr>
      </w:pPr>
      <w:r>
        <w:rPr>
          <w:b/>
          <w:color w:val="000000" w:themeColor="text1"/>
          <w:sz w:val="20"/>
        </w:rPr>
        <w:t xml:space="preserve">Grupa 2 – </w:t>
      </w:r>
      <w:r w:rsidR="00F01CA2">
        <w:rPr>
          <w:b/>
          <w:color w:val="000000" w:themeColor="text1"/>
          <w:sz w:val="20"/>
        </w:rPr>
        <w:t>Wykonanie i dostawa mebli do pomieszczeń medycznych Szpitalnego Oddziału Ratunkowego Szpitala Specjalistycznego im. Edmunda Biernackiego w Mielcu</w:t>
      </w:r>
      <w:r>
        <w:rPr>
          <w:b/>
          <w:color w:val="000000" w:themeColor="text1"/>
          <w:sz w:val="20"/>
        </w:rPr>
        <w:t xml:space="preserve"> – szczegółowy opis przedmiotu zam</w:t>
      </w:r>
      <w:r w:rsidR="000917B6">
        <w:rPr>
          <w:b/>
          <w:color w:val="000000" w:themeColor="text1"/>
          <w:sz w:val="20"/>
        </w:rPr>
        <w:t>ówienia zawiera załącznik nr 4</w:t>
      </w:r>
      <w:r>
        <w:rPr>
          <w:b/>
          <w:color w:val="000000" w:themeColor="text1"/>
          <w:sz w:val="20"/>
        </w:rPr>
        <w:t xml:space="preserve"> do Zapytania Ofertowego.</w:t>
      </w:r>
    </w:p>
    <w:p w14:paraId="693EBC21" w14:textId="77777777" w:rsidR="007B71E6" w:rsidRPr="00E82F78" w:rsidRDefault="007B71E6" w:rsidP="007B71E6">
      <w:pPr>
        <w:widowControl w:val="0"/>
        <w:overflowPunct w:val="0"/>
        <w:ind w:left="360"/>
        <w:jc w:val="both"/>
        <w:textAlignment w:val="baseline"/>
        <w:rPr>
          <w:b/>
          <w:color w:val="000000" w:themeColor="text1"/>
          <w:sz w:val="20"/>
        </w:rPr>
      </w:pPr>
    </w:p>
    <w:p w14:paraId="26C43666" w14:textId="77777777" w:rsidR="00DA3E47" w:rsidRPr="004478DC" w:rsidRDefault="00DA3E47" w:rsidP="008078D7">
      <w:pPr>
        <w:pStyle w:val="LP1"/>
        <w:numPr>
          <w:ilvl w:val="0"/>
          <w:numId w:val="1"/>
        </w:numPr>
        <w:jc w:val="both"/>
        <w:rPr>
          <w:rFonts w:ascii="Times New Roman" w:hAnsi="Times New Roman"/>
          <w:color w:val="auto"/>
        </w:rPr>
      </w:pPr>
      <w:r w:rsidRPr="004478DC">
        <w:rPr>
          <w:rFonts w:ascii="Times New Roman" w:hAnsi="Times New Roman"/>
          <w:color w:val="000000" w:themeColor="text1"/>
        </w:rPr>
        <w:t xml:space="preserve">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 Zamawiającego, strony zawrą porozumienie powierzenia przetwarzania danych osobowych. Obowiązkiem Wykonawcy jest wykazanie zdolności do przetwarzania danych zgodnie z art. 28.Wzór umowy powierzenia przetwarzania danych oraz arkusz weryfikacyjny i inne wymagania w zakresie ochronnych danych osobowych są opublikowane na stronie internetowej Zamawiającego </w:t>
      </w:r>
      <w:hyperlink r:id="rId8" w:history="1">
        <w:r w:rsidRPr="004478DC">
          <w:rPr>
            <w:rStyle w:val="Hipercze"/>
            <w:rFonts w:ascii="Times New Roman" w:hAnsi="Times New Roman"/>
            <w:color w:val="000000" w:themeColor="text1"/>
          </w:rPr>
          <w:t>www.szpital.mielec.pl</w:t>
        </w:r>
      </w:hyperlink>
      <w:r w:rsidRPr="004478DC">
        <w:rPr>
          <w:rFonts w:ascii="Times New Roman" w:hAnsi="Times New Roman"/>
          <w:color w:val="000000" w:themeColor="text1"/>
        </w:rPr>
        <w:t>.</w:t>
      </w:r>
    </w:p>
    <w:p w14:paraId="5067BCEC" w14:textId="77777777" w:rsidR="00700F71" w:rsidRPr="008E77FD" w:rsidRDefault="00700F71" w:rsidP="004478DC">
      <w:pPr>
        <w:widowControl w:val="0"/>
        <w:overflowPunct w:val="0"/>
        <w:ind w:left="720"/>
        <w:jc w:val="both"/>
        <w:textAlignment w:val="baseline"/>
        <w:rPr>
          <w:rFonts w:cs="Calibri"/>
          <w:b/>
          <w:color w:val="000000" w:themeColor="text1"/>
          <w:kern w:val="1"/>
          <w:sz w:val="10"/>
          <w:szCs w:val="10"/>
          <w:lang w:eastAsia="ar-SA"/>
        </w:rPr>
      </w:pPr>
    </w:p>
    <w:p w14:paraId="36C789B8" w14:textId="77777777" w:rsidR="003E0F55" w:rsidRPr="008078D7" w:rsidRDefault="003E0F55" w:rsidP="008078D7">
      <w:pPr>
        <w:pStyle w:val="Akapitzlist"/>
        <w:widowControl w:val="0"/>
        <w:numPr>
          <w:ilvl w:val="0"/>
          <w:numId w:val="1"/>
        </w:numPr>
        <w:overflowPunct w:val="0"/>
        <w:jc w:val="both"/>
        <w:textAlignment w:val="baseline"/>
        <w:rPr>
          <w:rFonts w:cs="Calibri"/>
          <w:b/>
          <w:color w:val="000000" w:themeColor="text1"/>
          <w:kern w:val="1"/>
          <w:sz w:val="20"/>
          <w:szCs w:val="20"/>
          <w:lang w:eastAsia="ar-SA"/>
        </w:rPr>
      </w:pPr>
      <w:r w:rsidRPr="008078D7">
        <w:rPr>
          <w:color w:val="000000" w:themeColor="text1"/>
          <w:sz w:val="20"/>
          <w:szCs w:val="20"/>
        </w:rPr>
        <w:t>Przedstawiona oferta nie może stanowić zbiorczych cenników, lecz winna zostać sporządzona wyłącznie z ukierunkowaniem na prowadzone postępowanie i odpowiadać wymaganiom Zamawiającego określonym w niniejsz</w:t>
      </w:r>
      <w:r w:rsidR="00DA3E47" w:rsidRPr="008078D7">
        <w:rPr>
          <w:color w:val="000000" w:themeColor="text1"/>
          <w:sz w:val="20"/>
          <w:szCs w:val="20"/>
        </w:rPr>
        <w:t>ym</w:t>
      </w:r>
      <w:r w:rsidRPr="008078D7">
        <w:rPr>
          <w:color w:val="000000" w:themeColor="text1"/>
          <w:sz w:val="20"/>
          <w:szCs w:val="20"/>
        </w:rPr>
        <w:t xml:space="preserve"> Zapytaniu.</w:t>
      </w:r>
    </w:p>
    <w:p w14:paraId="1FFB2579" w14:textId="77777777" w:rsidR="008E4443" w:rsidRPr="006E6D52" w:rsidRDefault="008E4443" w:rsidP="006423C0">
      <w:pPr>
        <w:widowControl w:val="0"/>
        <w:overflowPunct w:val="0"/>
        <w:jc w:val="both"/>
        <w:textAlignment w:val="baseline"/>
        <w:rPr>
          <w:rFonts w:cs="Calibri"/>
          <w:color w:val="000000" w:themeColor="text1"/>
          <w:kern w:val="1"/>
          <w:sz w:val="20"/>
          <w:szCs w:val="20"/>
          <w:lang w:eastAsia="ar-SA"/>
        </w:rPr>
      </w:pPr>
    </w:p>
    <w:p w14:paraId="00D94D55" w14:textId="77777777" w:rsidR="002033C6" w:rsidRPr="00576B5A" w:rsidRDefault="00B725EC" w:rsidP="00F1240A">
      <w:pPr>
        <w:pStyle w:val="Akapitzlist"/>
        <w:numPr>
          <w:ilvl w:val="0"/>
          <w:numId w:val="23"/>
        </w:numPr>
        <w:shd w:val="clear" w:color="auto" w:fill="FFFFFF"/>
        <w:suppressAutoHyphens w:val="0"/>
        <w:ind w:left="357" w:hanging="357"/>
        <w:jc w:val="both"/>
        <w:rPr>
          <w:color w:val="000000" w:themeColor="text1"/>
          <w:sz w:val="20"/>
          <w:szCs w:val="20"/>
          <w:lang w:eastAsia="pl-PL"/>
        </w:rPr>
      </w:pPr>
      <w:r w:rsidRPr="00576B5A">
        <w:rPr>
          <w:b/>
          <w:color w:val="000000" w:themeColor="text1"/>
          <w:sz w:val="20"/>
          <w:szCs w:val="20"/>
          <w:lang w:eastAsia="pl-PL"/>
        </w:rPr>
        <w:t>TERMIN I MIEJSCE REALIZACJI ZAMÓWIENIA</w:t>
      </w:r>
      <w:r w:rsidR="00282F66" w:rsidRPr="00576B5A">
        <w:rPr>
          <w:color w:val="000000" w:themeColor="text1"/>
          <w:sz w:val="20"/>
          <w:szCs w:val="20"/>
          <w:lang w:eastAsia="pl-PL"/>
        </w:rPr>
        <w:t>:</w:t>
      </w:r>
      <w:r w:rsidR="00D266EC" w:rsidRPr="00576B5A">
        <w:rPr>
          <w:color w:val="000000" w:themeColor="text1"/>
          <w:sz w:val="20"/>
          <w:szCs w:val="20"/>
          <w:lang w:eastAsia="pl-PL"/>
        </w:rPr>
        <w:t xml:space="preserve"> </w:t>
      </w:r>
    </w:p>
    <w:p w14:paraId="2B78561A" w14:textId="77777777" w:rsidR="006E156F" w:rsidRPr="006E6D52" w:rsidRDefault="006E156F" w:rsidP="000B6BD4">
      <w:pPr>
        <w:suppressAutoHyphens w:val="0"/>
        <w:ind w:left="360"/>
        <w:contextualSpacing/>
        <w:jc w:val="both"/>
        <w:rPr>
          <w:color w:val="000000" w:themeColor="text1"/>
          <w:sz w:val="10"/>
          <w:szCs w:val="10"/>
          <w:lang w:eastAsia="pl-PL"/>
        </w:rPr>
      </w:pPr>
    </w:p>
    <w:p w14:paraId="428BDAF8" w14:textId="77777777" w:rsidR="006E156F" w:rsidRPr="008078D7" w:rsidRDefault="006E156F" w:rsidP="00F1240A">
      <w:pPr>
        <w:pStyle w:val="Akapitzlist"/>
        <w:numPr>
          <w:ilvl w:val="0"/>
          <w:numId w:val="22"/>
        </w:numPr>
        <w:suppressAutoHyphens w:val="0"/>
        <w:jc w:val="both"/>
        <w:rPr>
          <w:b/>
          <w:color w:val="000000" w:themeColor="text1"/>
          <w:sz w:val="20"/>
          <w:szCs w:val="20"/>
          <w:lang w:eastAsia="pl-PL"/>
        </w:rPr>
      </w:pPr>
      <w:r w:rsidRPr="008078D7">
        <w:rPr>
          <w:color w:val="000000" w:themeColor="text1"/>
          <w:sz w:val="20"/>
          <w:szCs w:val="20"/>
          <w:lang w:eastAsia="pl-PL"/>
        </w:rPr>
        <w:t>Termin realizacji zamówienia obejmuje okres:</w:t>
      </w:r>
      <w:r w:rsidR="00AE0602" w:rsidRPr="008078D7">
        <w:rPr>
          <w:color w:val="000000" w:themeColor="text1"/>
          <w:sz w:val="20"/>
          <w:szCs w:val="20"/>
          <w:lang w:eastAsia="pl-PL"/>
        </w:rPr>
        <w:t xml:space="preserve"> </w:t>
      </w:r>
      <w:r w:rsidR="001D298C">
        <w:rPr>
          <w:b/>
          <w:color w:val="000000" w:themeColor="text1"/>
          <w:sz w:val="20"/>
          <w:szCs w:val="20"/>
          <w:lang w:eastAsia="pl-PL"/>
        </w:rPr>
        <w:t xml:space="preserve">do </w:t>
      </w:r>
      <w:r w:rsidR="007B71E6" w:rsidRPr="008078D7">
        <w:rPr>
          <w:b/>
          <w:color w:val="000000" w:themeColor="text1"/>
          <w:sz w:val="20"/>
          <w:szCs w:val="20"/>
          <w:lang w:eastAsia="pl-PL"/>
        </w:rPr>
        <w:t>40 dni</w:t>
      </w:r>
    </w:p>
    <w:p w14:paraId="0A5C31ED" w14:textId="77777777" w:rsidR="006E156F" w:rsidRPr="00576B5A" w:rsidRDefault="006E156F" w:rsidP="000B6BD4">
      <w:pPr>
        <w:suppressAutoHyphens w:val="0"/>
        <w:ind w:left="360"/>
        <w:jc w:val="both"/>
        <w:rPr>
          <w:b/>
          <w:color w:val="000000" w:themeColor="text1"/>
          <w:sz w:val="10"/>
          <w:szCs w:val="10"/>
          <w:lang w:eastAsia="pl-PL"/>
        </w:rPr>
      </w:pPr>
    </w:p>
    <w:p w14:paraId="0DF41A62" w14:textId="77777777" w:rsidR="006E156F" w:rsidRPr="008078D7" w:rsidRDefault="006E156F" w:rsidP="00F1240A">
      <w:pPr>
        <w:pStyle w:val="Akapitzlist"/>
        <w:numPr>
          <w:ilvl w:val="0"/>
          <w:numId w:val="22"/>
        </w:numPr>
        <w:suppressAutoHyphens w:val="0"/>
        <w:jc w:val="both"/>
        <w:rPr>
          <w:color w:val="000000" w:themeColor="text1"/>
          <w:sz w:val="20"/>
          <w:szCs w:val="20"/>
          <w:lang w:eastAsia="pl-PL"/>
        </w:rPr>
      </w:pPr>
      <w:r w:rsidRPr="008078D7">
        <w:rPr>
          <w:color w:val="000000" w:themeColor="text1"/>
          <w:sz w:val="20"/>
          <w:szCs w:val="20"/>
          <w:lang w:eastAsia="pl-PL"/>
        </w:rPr>
        <w:t xml:space="preserve">Miejsce realizacji zamówienia: </w:t>
      </w:r>
      <w:r w:rsidR="008078D7">
        <w:rPr>
          <w:color w:val="000000" w:themeColor="text1"/>
          <w:sz w:val="20"/>
          <w:szCs w:val="20"/>
          <w:lang w:eastAsia="pl-PL"/>
        </w:rPr>
        <w:t xml:space="preserve">Szpitalny Oddział Ratunkowy </w:t>
      </w:r>
      <w:r w:rsidR="00A84C35" w:rsidRPr="008078D7">
        <w:rPr>
          <w:color w:val="000000" w:themeColor="text1"/>
          <w:sz w:val="20"/>
          <w:szCs w:val="20"/>
          <w:lang w:eastAsia="pl-PL"/>
        </w:rPr>
        <w:t>Szpital</w:t>
      </w:r>
      <w:r w:rsidR="008078D7">
        <w:rPr>
          <w:color w:val="000000" w:themeColor="text1"/>
          <w:sz w:val="20"/>
          <w:szCs w:val="20"/>
          <w:lang w:eastAsia="pl-PL"/>
        </w:rPr>
        <w:t>a</w:t>
      </w:r>
      <w:r w:rsidR="0077412D" w:rsidRPr="008078D7">
        <w:rPr>
          <w:color w:val="000000" w:themeColor="text1"/>
          <w:sz w:val="20"/>
          <w:szCs w:val="20"/>
          <w:lang w:eastAsia="pl-PL"/>
        </w:rPr>
        <w:t xml:space="preserve"> Specjalistyczn</w:t>
      </w:r>
      <w:r w:rsidR="008078D7">
        <w:rPr>
          <w:color w:val="000000" w:themeColor="text1"/>
          <w:sz w:val="20"/>
          <w:szCs w:val="20"/>
          <w:lang w:eastAsia="pl-PL"/>
        </w:rPr>
        <w:t>ego</w:t>
      </w:r>
      <w:r w:rsidR="0077412D" w:rsidRPr="008078D7">
        <w:rPr>
          <w:color w:val="000000" w:themeColor="text1"/>
          <w:sz w:val="20"/>
          <w:szCs w:val="20"/>
          <w:lang w:eastAsia="pl-PL"/>
        </w:rPr>
        <w:t xml:space="preserve"> im. Edmunda Biernackiego w Mielcu, ul. Żeromskiego 22, 39-300 Mielec</w:t>
      </w:r>
      <w:r w:rsidRPr="008078D7">
        <w:rPr>
          <w:color w:val="000000" w:themeColor="text1"/>
          <w:sz w:val="20"/>
          <w:szCs w:val="20"/>
          <w:lang w:eastAsia="pl-PL"/>
        </w:rPr>
        <w:t>.</w:t>
      </w:r>
    </w:p>
    <w:p w14:paraId="68A4C770" w14:textId="77777777" w:rsidR="00A84C35" w:rsidRPr="002D3A3C" w:rsidRDefault="00A84C35" w:rsidP="002D3A3C">
      <w:pPr>
        <w:suppressAutoHyphens w:val="0"/>
        <w:jc w:val="both"/>
        <w:rPr>
          <w:color w:val="000000" w:themeColor="text1"/>
          <w:sz w:val="20"/>
          <w:szCs w:val="20"/>
          <w:lang w:eastAsia="pl-PL"/>
        </w:rPr>
      </w:pPr>
    </w:p>
    <w:p w14:paraId="1484097A" w14:textId="77777777" w:rsidR="00E366C4" w:rsidRPr="006E6D52" w:rsidRDefault="00306AE3" w:rsidP="00F1240A">
      <w:pPr>
        <w:numPr>
          <w:ilvl w:val="0"/>
          <w:numId w:val="22"/>
        </w:numPr>
        <w:shd w:val="clear" w:color="auto" w:fill="FFFFFF"/>
        <w:suppressAutoHyphens w:val="0"/>
        <w:ind w:left="426" w:hanging="426"/>
        <w:contextualSpacing/>
        <w:jc w:val="both"/>
        <w:rPr>
          <w:b/>
          <w:color w:val="000000" w:themeColor="text1"/>
          <w:sz w:val="20"/>
          <w:szCs w:val="20"/>
          <w:lang w:eastAsia="pl-PL"/>
        </w:rPr>
      </w:pPr>
      <w:r w:rsidRPr="006E6D52">
        <w:rPr>
          <w:b/>
          <w:bCs/>
          <w:color w:val="000000" w:themeColor="text1"/>
          <w:sz w:val="20"/>
          <w:szCs w:val="20"/>
          <w:lang w:eastAsia="pl-PL"/>
        </w:rPr>
        <w:t>OPIS WARU</w:t>
      </w:r>
      <w:r w:rsidR="00673C25" w:rsidRPr="006E6D52">
        <w:rPr>
          <w:b/>
          <w:bCs/>
          <w:color w:val="000000" w:themeColor="text1"/>
          <w:sz w:val="20"/>
          <w:szCs w:val="20"/>
          <w:lang w:eastAsia="pl-PL"/>
        </w:rPr>
        <w:t>NKÓW UDZIAŁU W POSTĘPO</w:t>
      </w:r>
      <w:r w:rsidR="006E156F" w:rsidRPr="006E6D52">
        <w:rPr>
          <w:b/>
          <w:bCs/>
          <w:color w:val="000000" w:themeColor="text1"/>
          <w:sz w:val="20"/>
          <w:szCs w:val="20"/>
          <w:lang w:eastAsia="pl-PL"/>
        </w:rPr>
        <w:t>WANIU ORAZ DOKUMENTY WYMAGANE W </w:t>
      </w:r>
      <w:r w:rsidR="00673C25" w:rsidRPr="006E6D52">
        <w:rPr>
          <w:b/>
          <w:bCs/>
          <w:color w:val="000000" w:themeColor="text1"/>
          <w:sz w:val="20"/>
          <w:szCs w:val="20"/>
          <w:lang w:eastAsia="pl-PL"/>
        </w:rPr>
        <w:t>OFERCIE:</w:t>
      </w:r>
      <w:r w:rsidR="00673C25" w:rsidRPr="006E6D52">
        <w:rPr>
          <w:b/>
          <w:color w:val="000000" w:themeColor="text1"/>
          <w:sz w:val="20"/>
          <w:szCs w:val="20"/>
          <w:lang w:eastAsia="pl-PL"/>
        </w:rPr>
        <w:t xml:space="preserve"> </w:t>
      </w:r>
    </w:p>
    <w:p w14:paraId="286C557A" w14:textId="77777777" w:rsidR="007763F3" w:rsidRPr="006E6D52" w:rsidRDefault="007763F3" w:rsidP="000B6BD4">
      <w:pPr>
        <w:suppressAutoHyphens w:val="0"/>
        <w:ind w:left="360"/>
        <w:contextualSpacing/>
        <w:jc w:val="both"/>
        <w:rPr>
          <w:b/>
          <w:color w:val="000000" w:themeColor="text1"/>
          <w:sz w:val="10"/>
          <w:szCs w:val="10"/>
          <w:lang w:eastAsia="pl-PL"/>
        </w:rPr>
      </w:pPr>
    </w:p>
    <w:p w14:paraId="5F180016" w14:textId="77777777" w:rsidR="007763F3" w:rsidRPr="00576B5A" w:rsidRDefault="007763F3" w:rsidP="00F1240A">
      <w:pPr>
        <w:pStyle w:val="Akapitzlist"/>
        <w:numPr>
          <w:ilvl w:val="0"/>
          <w:numId w:val="24"/>
        </w:numPr>
        <w:suppressAutoHyphens w:val="0"/>
        <w:jc w:val="both"/>
        <w:rPr>
          <w:color w:val="000000" w:themeColor="text1"/>
          <w:sz w:val="20"/>
          <w:szCs w:val="20"/>
          <w:lang w:eastAsia="pl-PL"/>
        </w:rPr>
      </w:pPr>
      <w:r w:rsidRPr="00576B5A">
        <w:rPr>
          <w:color w:val="000000" w:themeColor="text1"/>
          <w:sz w:val="20"/>
          <w:szCs w:val="20"/>
          <w:lang w:eastAsia="pl-PL"/>
        </w:rPr>
        <w:t>Warunki udziału w postępowaniu:</w:t>
      </w:r>
    </w:p>
    <w:p w14:paraId="36C832DF" w14:textId="77777777" w:rsidR="007763F3" w:rsidRPr="006E6D52" w:rsidRDefault="007763F3" w:rsidP="003D7F02">
      <w:pPr>
        <w:suppressAutoHyphens w:val="0"/>
        <w:ind w:left="720"/>
        <w:jc w:val="both"/>
        <w:rPr>
          <w:color w:val="000000" w:themeColor="text1"/>
          <w:sz w:val="20"/>
          <w:szCs w:val="20"/>
        </w:rPr>
      </w:pPr>
      <w:r w:rsidRPr="006E6D52">
        <w:rPr>
          <w:color w:val="000000" w:themeColor="text1"/>
          <w:sz w:val="20"/>
          <w:szCs w:val="20"/>
        </w:rPr>
        <w:t>Zamawiający nie precyzuje w tym zakresie żadnych wymagań, których spełnienie Wykonawca zobowiązany jest wykazać w sposób szczególny.</w:t>
      </w:r>
    </w:p>
    <w:p w14:paraId="3954578C" w14:textId="77777777" w:rsidR="007763F3" w:rsidRPr="006E6D52" w:rsidRDefault="007763F3" w:rsidP="003D7F02">
      <w:pPr>
        <w:pStyle w:val="Akapitzlist"/>
        <w:suppressAutoHyphens w:val="0"/>
        <w:ind w:left="1440"/>
        <w:jc w:val="both"/>
        <w:rPr>
          <w:color w:val="000000" w:themeColor="text1"/>
          <w:sz w:val="10"/>
          <w:szCs w:val="10"/>
          <w:lang w:eastAsia="pl-PL"/>
        </w:rPr>
      </w:pPr>
    </w:p>
    <w:p w14:paraId="73AF7B16" w14:textId="77777777" w:rsidR="007763F3" w:rsidRPr="00576B5A" w:rsidRDefault="007763F3" w:rsidP="00F1240A">
      <w:pPr>
        <w:pStyle w:val="Akapitzlist"/>
        <w:numPr>
          <w:ilvl w:val="0"/>
          <w:numId w:val="24"/>
        </w:numPr>
        <w:suppressAutoHyphens w:val="0"/>
        <w:jc w:val="both"/>
        <w:rPr>
          <w:color w:val="000000" w:themeColor="text1"/>
          <w:sz w:val="20"/>
          <w:szCs w:val="20"/>
          <w:lang w:eastAsia="pl-PL"/>
        </w:rPr>
      </w:pPr>
      <w:r w:rsidRPr="00576B5A">
        <w:rPr>
          <w:color w:val="000000" w:themeColor="text1"/>
          <w:sz w:val="20"/>
          <w:szCs w:val="20"/>
          <w:lang w:eastAsia="pl-PL"/>
        </w:rPr>
        <w:t>Wykonawca powinien przedstawić następujące oświadczenia i dokumenty:</w:t>
      </w:r>
    </w:p>
    <w:p w14:paraId="2E11E40B" w14:textId="77777777" w:rsidR="007763F3" w:rsidRPr="00674533" w:rsidRDefault="007763F3" w:rsidP="00CF6950">
      <w:pPr>
        <w:pStyle w:val="Akapitzlist"/>
        <w:numPr>
          <w:ilvl w:val="0"/>
          <w:numId w:val="5"/>
        </w:numPr>
        <w:ind w:left="993"/>
        <w:jc w:val="both"/>
        <w:rPr>
          <w:color w:val="000000" w:themeColor="text1"/>
          <w:sz w:val="20"/>
          <w:szCs w:val="20"/>
        </w:rPr>
      </w:pPr>
      <w:r w:rsidRPr="00674533">
        <w:rPr>
          <w:color w:val="000000" w:themeColor="text1"/>
          <w:sz w:val="20"/>
          <w:szCs w:val="20"/>
        </w:rPr>
        <w:t>Wypełniony formularz oferty zgodnie z załączonym do Zapytania wzorem (zaleca się złożyć ofertę na</w:t>
      </w:r>
      <w:r w:rsidR="008E7F2A" w:rsidRPr="00674533">
        <w:rPr>
          <w:color w:val="000000" w:themeColor="text1"/>
          <w:sz w:val="20"/>
          <w:szCs w:val="20"/>
        </w:rPr>
        <w:t> </w:t>
      </w:r>
      <w:r w:rsidRPr="00674533">
        <w:rPr>
          <w:color w:val="000000" w:themeColor="text1"/>
          <w:sz w:val="20"/>
          <w:szCs w:val="20"/>
        </w:rPr>
        <w:t>załączonym wzorze - Załącznik nr 1 do Zapytania),</w:t>
      </w:r>
    </w:p>
    <w:p w14:paraId="7F6646F2" w14:textId="77777777" w:rsidR="007763F3" w:rsidRPr="00674533" w:rsidRDefault="00FA0B5F" w:rsidP="00CF6950">
      <w:pPr>
        <w:pStyle w:val="Akapitzlist"/>
        <w:numPr>
          <w:ilvl w:val="0"/>
          <w:numId w:val="5"/>
        </w:numPr>
        <w:ind w:left="993"/>
        <w:jc w:val="both"/>
        <w:rPr>
          <w:color w:val="000000" w:themeColor="text1"/>
          <w:sz w:val="20"/>
          <w:szCs w:val="20"/>
        </w:rPr>
      </w:pPr>
      <w:r w:rsidRPr="00674533">
        <w:rPr>
          <w:color w:val="000000" w:themeColor="text1"/>
          <w:sz w:val="20"/>
          <w:szCs w:val="20"/>
        </w:rPr>
        <w:t>W celu potwierdzenia, że osoba działająca w imieniu Wykonawcy jest umocowana do jego reprezentowania:</w:t>
      </w:r>
    </w:p>
    <w:p w14:paraId="11BCA0A9" w14:textId="77777777" w:rsidR="007D0D05" w:rsidRDefault="007763F3" w:rsidP="00F1240A">
      <w:pPr>
        <w:pStyle w:val="Akapitzlist"/>
        <w:numPr>
          <w:ilvl w:val="0"/>
          <w:numId w:val="14"/>
        </w:numPr>
        <w:jc w:val="both"/>
        <w:rPr>
          <w:color w:val="000000" w:themeColor="text1"/>
          <w:sz w:val="20"/>
          <w:szCs w:val="20"/>
        </w:rPr>
      </w:pPr>
      <w:r w:rsidRPr="008E77FD">
        <w:rPr>
          <w:color w:val="000000" w:themeColor="text1"/>
          <w:sz w:val="20"/>
          <w:szCs w:val="20"/>
        </w:rPr>
        <w:t xml:space="preserve">Odpis </w:t>
      </w:r>
      <w:r w:rsidR="002C3219" w:rsidRPr="008E77FD">
        <w:rPr>
          <w:color w:val="000000" w:themeColor="text1"/>
          <w:sz w:val="20"/>
          <w:szCs w:val="20"/>
        </w:rPr>
        <w:t>lub informacj</w:t>
      </w:r>
      <w:r w:rsidR="008E77FD">
        <w:rPr>
          <w:color w:val="000000" w:themeColor="text1"/>
          <w:sz w:val="20"/>
          <w:szCs w:val="20"/>
        </w:rPr>
        <w:t>a</w:t>
      </w:r>
      <w:r w:rsidR="002C3219" w:rsidRPr="008E77FD">
        <w:rPr>
          <w:color w:val="000000" w:themeColor="text1"/>
          <w:sz w:val="20"/>
          <w:szCs w:val="20"/>
        </w:rPr>
        <w:t xml:space="preserve"> z Krajowego Rejestru Sądowego, Centralnej Ewidencji i Informacji o Działalności Gospodarczej lub innego właściwego rejestru, chyba że Zamawiający może je uzyskać za pomocą bezpłatnych i ogólnodostępnych baz danych a Wykonawca np. w Formularzu ofertowym wskazał dane umożliwiające dostęp do tych dokumentów w odniesieniu do Wykonawcy jak również w odniesieniu do podmiotów udostępniających zasoby</w:t>
      </w:r>
      <w:r w:rsidRPr="008E77FD">
        <w:rPr>
          <w:color w:val="000000" w:themeColor="text1"/>
          <w:sz w:val="20"/>
          <w:szCs w:val="20"/>
        </w:rPr>
        <w:t>.</w:t>
      </w:r>
    </w:p>
    <w:p w14:paraId="0C6C38DB" w14:textId="3707DDDC" w:rsidR="00C70F96" w:rsidRPr="00C70F96" w:rsidRDefault="00C70F96" w:rsidP="00C70F96">
      <w:pPr>
        <w:numPr>
          <w:ilvl w:val="0"/>
          <w:numId w:val="5"/>
        </w:numPr>
        <w:ind w:left="1134" w:hanging="425"/>
        <w:contextualSpacing/>
        <w:jc w:val="both"/>
        <w:rPr>
          <w:color w:val="000000" w:themeColor="text1"/>
          <w:sz w:val="20"/>
          <w:szCs w:val="20"/>
        </w:rPr>
      </w:pPr>
      <w:r w:rsidRPr="00C70F96">
        <w:rPr>
          <w:color w:val="000000" w:themeColor="text1"/>
          <w:sz w:val="20"/>
          <w:szCs w:val="20"/>
        </w:rPr>
        <w:t xml:space="preserve">W celu potwierdzenia, że oferowane </w:t>
      </w:r>
      <w:r>
        <w:rPr>
          <w:color w:val="000000" w:themeColor="text1"/>
          <w:sz w:val="20"/>
          <w:szCs w:val="20"/>
        </w:rPr>
        <w:t>dostawy</w:t>
      </w:r>
      <w:r w:rsidRPr="00C70F96">
        <w:rPr>
          <w:color w:val="000000" w:themeColor="text1"/>
          <w:sz w:val="20"/>
          <w:szCs w:val="20"/>
        </w:rPr>
        <w:t xml:space="preserve"> </w:t>
      </w:r>
      <w:r>
        <w:rPr>
          <w:color w:val="000000" w:themeColor="text1"/>
          <w:sz w:val="20"/>
          <w:szCs w:val="20"/>
        </w:rPr>
        <w:t xml:space="preserve">w Grupie 2 </w:t>
      </w:r>
      <w:r w:rsidRPr="00C70F96">
        <w:rPr>
          <w:color w:val="000000" w:themeColor="text1"/>
          <w:sz w:val="20"/>
          <w:szCs w:val="20"/>
        </w:rPr>
        <w:t xml:space="preserve">odpowiadają wymaganiom Zamawiającego: </w:t>
      </w:r>
    </w:p>
    <w:p w14:paraId="2ECDEBA6" w14:textId="77777777" w:rsid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atest PZH,</w:t>
      </w:r>
    </w:p>
    <w:p w14:paraId="2CD5FAB9" w14:textId="77777777" w:rsid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Certyfikat CE,</w:t>
      </w:r>
    </w:p>
    <w:p w14:paraId="2800669F" w14:textId="77777777" w:rsid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Certyfikat Środowiskowy ISO 14001</w:t>
      </w:r>
    </w:p>
    <w:p w14:paraId="326DAC51" w14:textId="77777777" w:rsidR="00C70F96" w:rsidRP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Certyfikat ISO 13485 na wyroby medyczne</w:t>
      </w:r>
    </w:p>
    <w:p w14:paraId="34786F00" w14:textId="77777777" w:rsidR="0077412D" w:rsidRPr="008E77FD" w:rsidRDefault="0077412D" w:rsidP="00C911BB">
      <w:pPr>
        <w:pStyle w:val="Default"/>
        <w:jc w:val="both"/>
        <w:rPr>
          <w:color w:val="auto"/>
          <w:sz w:val="20"/>
          <w:szCs w:val="20"/>
        </w:rPr>
      </w:pPr>
    </w:p>
    <w:p w14:paraId="0B472919" w14:textId="77777777" w:rsidR="00FF6586" w:rsidRDefault="00673C25" w:rsidP="00F1240A">
      <w:pPr>
        <w:numPr>
          <w:ilvl w:val="0"/>
          <w:numId w:val="24"/>
        </w:numPr>
        <w:shd w:val="clear" w:color="auto" w:fill="FFFFFF"/>
        <w:suppressAutoHyphens w:val="0"/>
        <w:ind w:left="426" w:hanging="426"/>
        <w:jc w:val="both"/>
        <w:rPr>
          <w:b/>
          <w:color w:val="000000" w:themeColor="text1"/>
          <w:sz w:val="20"/>
          <w:szCs w:val="20"/>
          <w:lang w:eastAsia="pl-PL"/>
        </w:rPr>
      </w:pPr>
      <w:r w:rsidRPr="00674533">
        <w:rPr>
          <w:b/>
          <w:color w:val="000000" w:themeColor="text1"/>
          <w:sz w:val="20"/>
          <w:szCs w:val="20"/>
          <w:lang w:eastAsia="pl-PL"/>
        </w:rPr>
        <w:t>OPIS SPOSOBU PRZYGOTOWANIA OFERTY</w:t>
      </w:r>
      <w:r w:rsidR="005C6CA9">
        <w:rPr>
          <w:b/>
          <w:color w:val="000000" w:themeColor="text1"/>
          <w:sz w:val="20"/>
          <w:szCs w:val="20"/>
          <w:lang w:eastAsia="pl-PL"/>
        </w:rPr>
        <w:t>, MIEJSCE I TERMIN ZŁOŻENIA OFERTY</w:t>
      </w:r>
      <w:r w:rsidR="00FF6586" w:rsidRPr="00674533">
        <w:rPr>
          <w:b/>
          <w:color w:val="000000" w:themeColor="text1"/>
          <w:sz w:val="20"/>
          <w:szCs w:val="20"/>
          <w:lang w:eastAsia="pl-PL"/>
        </w:rPr>
        <w:t>:</w:t>
      </w:r>
    </w:p>
    <w:p w14:paraId="44004C3E" w14:textId="77777777" w:rsidR="008078D7" w:rsidRDefault="008078D7" w:rsidP="008078D7">
      <w:pPr>
        <w:shd w:val="clear" w:color="auto" w:fill="FFFFFF"/>
        <w:suppressAutoHyphens w:val="0"/>
        <w:ind w:left="426"/>
        <w:jc w:val="both"/>
        <w:rPr>
          <w:b/>
          <w:color w:val="000000" w:themeColor="text1"/>
          <w:sz w:val="20"/>
          <w:szCs w:val="20"/>
          <w:lang w:eastAsia="pl-PL"/>
        </w:rPr>
      </w:pPr>
    </w:p>
    <w:p w14:paraId="5A79CE26" w14:textId="77777777" w:rsidR="008078D7" w:rsidRPr="008078D7" w:rsidRDefault="008078D7" w:rsidP="008078D7">
      <w:pPr>
        <w:shd w:val="clear" w:color="auto" w:fill="FFFFFF"/>
        <w:suppressAutoHyphens w:val="0"/>
        <w:jc w:val="both"/>
        <w:rPr>
          <w:b/>
          <w:color w:val="000000" w:themeColor="text1"/>
          <w:sz w:val="20"/>
          <w:szCs w:val="20"/>
          <w:lang w:eastAsia="pl-PL"/>
        </w:rPr>
      </w:pPr>
      <w:r w:rsidRPr="008078D7">
        <w:rPr>
          <w:b/>
          <w:color w:val="000000" w:themeColor="text1"/>
          <w:sz w:val="20"/>
          <w:szCs w:val="20"/>
          <w:lang w:eastAsia="pl-PL"/>
        </w:rPr>
        <w:t>Ofertę należy przygotować i złożyć w jeden z następujących sposobów:</w:t>
      </w:r>
    </w:p>
    <w:p w14:paraId="0DE669AA" w14:textId="77777777" w:rsidR="007763F3" w:rsidRPr="00674533" w:rsidRDefault="007763F3" w:rsidP="007763F3">
      <w:pPr>
        <w:suppressAutoHyphens w:val="0"/>
        <w:ind w:left="30"/>
        <w:jc w:val="both"/>
        <w:rPr>
          <w:b/>
          <w:color w:val="000000" w:themeColor="text1"/>
          <w:sz w:val="10"/>
          <w:szCs w:val="10"/>
          <w:lang w:eastAsia="pl-PL"/>
        </w:rPr>
      </w:pPr>
    </w:p>
    <w:p w14:paraId="5B705AC6" w14:textId="77777777" w:rsidR="008078D7" w:rsidRDefault="003D7F02" w:rsidP="00F1240A">
      <w:pPr>
        <w:pStyle w:val="Akapitzlist"/>
        <w:numPr>
          <w:ilvl w:val="0"/>
          <w:numId w:val="19"/>
        </w:numPr>
        <w:ind w:left="714" w:hanging="357"/>
        <w:jc w:val="both"/>
        <w:rPr>
          <w:color w:val="000000" w:themeColor="text1"/>
          <w:sz w:val="20"/>
          <w:szCs w:val="20"/>
          <w:lang w:eastAsia="pl-PL"/>
        </w:rPr>
      </w:pPr>
      <w:r w:rsidRPr="00674533">
        <w:rPr>
          <w:color w:val="000000" w:themeColor="text1"/>
          <w:sz w:val="20"/>
          <w:szCs w:val="20"/>
          <w:lang w:eastAsia="pl-PL"/>
        </w:rPr>
        <w:t>Ofertę należy sporządzić w postaci elektronicznej zgodnie z Formularzem ofert</w:t>
      </w:r>
      <w:r w:rsidR="0006738B">
        <w:rPr>
          <w:color w:val="000000" w:themeColor="text1"/>
          <w:sz w:val="20"/>
          <w:szCs w:val="20"/>
          <w:lang w:eastAsia="pl-PL"/>
        </w:rPr>
        <w:t>y</w:t>
      </w:r>
      <w:r w:rsidRPr="00674533">
        <w:rPr>
          <w:color w:val="000000" w:themeColor="text1"/>
          <w:sz w:val="20"/>
          <w:szCs w:val="20"/>
          <w:lang w:eastAsia="pl-PL"/>
        </w:rPr>
        <w:t xml:space="preserve"> stanowiącym Załącznik nr 1 do Zapytania ofertowego.</w:t>
      </w:r>
    </w:p>
    <w:p w14:paraId="00574ABB" w14:textId="77777777" w:rsidR="008078D7" w:rsidRPr="008078D7" w:rsidRDefault="008078D7" w:rsidP="008078D7">
      <w:pPr>
        <w:pStyle w:val="Akapitzlist"/>
        <w:ind w:left="714"/>
        <w:jc w:val="both"/>
        <w:rPr>
          <w:color w:val="000000" w:themeColor="text1"/>
          <w:sz w:val="10"/>
          <w:szCs w:val="10"/>
          <w:lang w:eastAsia="pl-PL"/>
        </w:rPr>
      </w:pPr>
    </w:p>
    <w:p w14:paraId="2FDA9185" w14:textId="77777777" w:rsidR="003D7F02" w:rsidRPr="00576B5A" w:rsidRDefault="003D7F02" w:rsidP="00F1240A">
      <w:pPr>
        <w:pStyle w:val="Akapitzlist"/>
        <w:numPr>
          <w:ilvl w:val="0"/>
          <w:numId w:val="19"/>
        </w:numPr>
        <w:ind w:left="714" w:hanging="357"/>
        <w:jc w:val="both"/>
        <w:rPr>
          <w:color w:val="000000" w:themeColor="text1"/>
          <w:sz w:val="20"/>
          <w:szCs w:val="20"/>
          <w:lang w:eastAsia="pl-PL"/>
        </w:rPr>
      </w:pPr>
      <w:r w:rsidRPr="008078D7">
        <w:rPr>
          <w:color w:val="000000" w:themeColor="text1"/>
          <w:sz w:val="20"/>
          <w:szCs w:val="20"/>
          <w:lang w:eastAsia="pl-PL"/>
        </w:rPr>
        <w:t xml:space="preserve">Oferta oraz wszystkie załączniki muszą być sporządzone w języku polskim, podpisane przez osobę upoważnioną do reprezentowania Wykonawcy, zgodnie z wpisem w stosownym dokumencie uprawniającym do występowania w obrocie prawnym. </w:t>
      </w:r>
      <w:r w:rsidRPr="00576B5A">
        <w:rPr>
          <w:b/>
          <w:color w:val="000000" w:themeColor="text1"/>
          <w:sz w:val="20"/>
          <w:szCs w:val="20"/>
          <w:lang w:eastAsia="pl-PL"/>
        </w:rPr>
        <w:t>Dokumenty składa się pod rygorem nieważności w formie elektronicznej (tj. opatrzonej kwalifikowanym podpisem elektronicznym) lub w postaci elektronicznej opatrzonej podpisem zaufanym lub podpisem osobistym.</w:t>
      </w:r>
    </w:p>
    <w:p w14:paraId="6F0D6DE3" w14:textId="77777777" w:rsidR="008E4443" w:rsidRPr="008E77FD" w:rsidRDefault="008E4443" w:rsidP="008E4443">
      <w:pPr>
        <w:pStyle w:val="Akapitzlist"/>
        <w:rPr>
          <w:b/>
          <w:color w:val="000000" w:themeColor="text1"/>
          <w:sz w:val="10"/>
          <w:szCs w:val="10"/>
          <w:lang w:eastAsia="pl-PL"/>
        </w:rPr>
      </w:pPr>
    </w:p>
    <w:p w14:paraId="713D8C22" w14:textId="77777777" w:rsidR="008E4443" w:rsidRPr="00674533" w:rsidRDefault="008E4443" w:rsidP="008E4443">
      <w:pPr>
        <w:pStyle w:val="Akapitzlist"/>
        <w:jc w:val="both"/>
        <w:rPr>
          <w:b/>
          <w:color w:val="000000" w:themeColor="text1"/>
          <w:sz w:val="20"/>
          <w:szCs w:val="20"/>
          <w:lang w:eastAsia="pl-PL"/>
        </w:rPr>
      </w:pPr>
      <w:r w:rsidRPr="00674533">
        <w:rPr>
          <w:b/>
          <w:color w:val="000000" w:themeColor="text1"/>
          <w:sz w:val="20"/>
          <w:szCs w:val="20"/>
          <w:lang w:eastAsia="pl-PL"/>
        </w:rPr>
        <w:t>UWAGA! Podpis osobisty nie jest podpisem własnoręcznym, a podpisem elektronicznym.</w:t>
      </w:r>
    </w:p>
    <w:p w14:paraId="6135D921" w14:textId="77777777" w:rsidR="008E4443" w:rsidRPr="00674533" w:rsidRDefault="008E4443" w:rsidP="008E4443">
      <w:pPr>
        <w:pStyle w:val="Akapitzlist"/>
        <w:jc w:val="both"/>
        <w:rPr>
          <w:b/>
          <w:color w:val="000000" w:themeColor="text1"/>
          <w:sz w:val="20"/>
          <w:szCs w:val="20"/>
          <w:lang w:eastAsia="pl-PL"/>
        </w:rPr>
      </w:pPr>
      <w:r w:rsidRPr="00674533">
        <w:rPr>
          <w:b/>
          <w:color w:val="000000" w:themeColor="text1"/>
          <w:sz w:val="20"/>
          <w:szCs w:val="20"/>
          <w:lang w:eastAsia="pl-PL"/>
        </w:rPr>
        <w:t xml:space="preserve">„Podpis osobisty”, w oparciu o art. 2 pkt 9 ustawy o dowodach osobistych, to zaawansowany podpis elektroniczny w rozumieniu rozporządzenia </w:t>
      </w:r>
      <w:proofErr w:type="spellStart"/>
      <w:r w:rsidRPr="00674533">
        <w:rPr>
          <w:b/>
          <w:color w:val="000000" w:themeColor="text1"/>
          <w:sz w:val="20"/>
          <w:szCs w:val="20"/>
          <w:lang w:eastAsia="pl-PL"/>
        </w:rPr>
        <w:t>eIDAS</w:t>
      </w:r>
      <w:proofErr w:type="spellEnd"/>
      <w:r w:rsidRPr="00674533">
        <w:rPr>
          <w:b/>
          <w:color w:val="000000" w:themeColor="text1"/>
          <w:sz w:val="20"/>
          <w:szCs w:val="20"/>
          <w:lang w:eastAsia="pl-PL"/>
        </w:rPr>
        <w:t>, weryfikowany za pomocą certyfikatu podpisu osobistego, którym jest poświadczenie elektroniczne przyporządkowujące dane, służące do</w:t>
      </w:r>
      <w:r w:rsidR="00E069F1" w:rsidRPr="00674533">
        <w:rPr>
          <w:b/>
          <w:color w:val="000000" w:themeColor="text1"/>
          <w:sz w:val="20"/>
          <w:szCs w:val="20"/>
          <w:lang w:eastAsia="pl-PL"/>
        </w:rPr>
        <w:t> </w:t>
      </w:r>
      <w:r w:rsidRPr="00674533">
        <w:rPr>
          <w:b/>
          <w:color w:val="000000" w:themeColor="text1"/>
          <w:sz w:val="20"/>
          <w:szCs w:val="20"/>
          <w:lang w:eastAsia="pl-PL"/>
        </w:rPr>
        <w:t>walidacji podpisu osobistego do posiada</w:t>
      </w:r>
      <w:r w:rsidR="00E069F1" w:rsidRPr="00674533">
        <w:rPr>
          <w:b/>
          <w:color w:val="000000" w:themeColor="text1"/>
          <w:sz w:val="20"/>
          <w:szCs w:val="20"/>
          <w:lang w:eastAsia="pl-PL"/>
        </w:rPr>
        <w:t>cza dowodu osobistego, potwierdzające dane tego posiadacza.</w:t>
      </w:r>
      <w:r w:rsidRPr="00674533">
        <w:rPr>
          <w:b/>
          <w:color w:val="000000" w:themeColor="text1"/>
          <w:sz w:val="20"/>
          <w:szCs w:val="20"/>
          <w:lang w:eastAsia="pl-PL"/>
        </w:rPr>
        <w:t xml:space="preserve"> </w:t>
      </w:r>
    </w:p>
    <w:p w14:paraId="69D7ACAA" w14:textId="77777777" w:rsidR="005C6CA9" w:rsidRPr="00252415" w:rsidRDefault="005C6CA9" w:rsidP="00252415">
      <w:pPr>
        <w:rPr>
          <w:color w:val="000000" w:themeColor="text1"/>
          <w:sz w:val="10"/>
          <w:szCs w:val="10"/>
          <w:lang w:eastAsia="pl-PL"/>
        </w:rPr>
      </w:pPr>
    </w:p>
    <w:p w14:paraId="1207E242" w14:textId="77777777" w:rsidR="005C6CA9" w:rsidRPr="005C6CA9" w:rsidRDefault="005C6CA9" w:rsidP="00F1240A">
      <w:pPr>
        <w:pStyle w:val="Akapitzlist"/>
        <w:numPr>
          <w:ilvl w:val="0"/>
          <w:numId w:val="20"/>
        </w:numPr>
        <w:jc w:val="both"/>
        <w:rPr>
          <w:b/>
          <w:bCs/>
          <w:color w:val="FF0000"/>
          <w:sz w:val="20"/>
          <w:szCs w:val="20"/>
          <w:lang w:eastAsia="pl-PL"/>
        </w:rPr>
      </w:pPr>
      <w:r w:rsidRPr="005C6CA9">
        <w:rPr>
          <w:color w:val="000000" w:themeColor="text1"/>
          <w:sz w:val="20"/>
          <w:szCs w:val="20"/>
          <w:lang w:eastAsia="pl-PL"/>
        </w:rPr>
        <w:t>Ofertę sporządza się w postaci elektronicznej, w ogólnie dostępnych formatach danych w szczególności w formatach .pdf, .</w:t>
      </w:r>
      <w:proofErr w:type="spellStart"/>
      <w:r w:rsidRPr="005C6CA9">
        <w:rPr>
          <w:color w:val="000000" w:themeColor="text1"/>
          <w:sz w:val="20"/>
          <w:szCs w:val="20"/>
          <w:lang w:eastAsia="pl-PL"/>
        </w:rPr>
        <w:t>doc</w:t>
      </w:r>
      <w:proofErr w:type="spellEnd"/>
      <w:r w:rsidRPr="005C6CA9">
        <w:rPr>
          <w:color w:val="000000" w:themeColor="text1"/>
          <w:sz w:val="20"/>
          <w:szCs w:val="20"/>
          <w:lang w:eastAsia="pl-PL"/>
        </w:rPr>
        <w:t>, .</w:t>
      </w:r>
      <w:proofErr w:type="spellStart"/>
      <w:r w:rsidRPr="005C6CA9">
        <w:rPr>
          <w:color w:val="000000" w:themeColor="text1"/>
          <w:sz w:val="20"/>
          <w:szCs w:val="20"/>
          <w:lang w:eastAsia="pl-PL"/>
        </w:rPr>
        <w:t>docx</w:t>
      </w:r>
      <w:proofErr w:type="spellEnd"/>
      <w:r w:rsidRPr="005C6CA9">
        <w:rPr>
          <w:color w:val="000000" w:themeColor="text1"/>
          <w:sz w:val="20"/>
          <w:szCs w:val="20"/>
          <w:lang w:eastAsia="pl-PL"/>
        </w:rPr>
        <w:t>, .</w:t>
      </w:r>
      <w:proofErr w:type="spellStart"/>
      <w:r w:rsidRPr="005C6CA9">
        <w:rPr>
          <w:color w:val="000000" w:themeColor="text1"/>
          <w:sz w:val="20"/>
          <w:szCs w:val="20"/>
          <w:lang w:eastAsia="pl-PL"/>
        </w:rPr>
        <w:t>odt</w:t>
      </w:r>
      <w:proofErr w:type="spellEnd"/>
      <w:r w:rsidRPr="005C6CA9">
        <w:rPr>
          <w:color w:val="000000" w:themeColor="text1"/>
          <w:sz w:val="20"/>
          <w:szCs w:val="20"/>
          <w:lang w:eastAsia="pl-PL"/>
        </w:rPr>
        <w:t xml:space="preserve">, .txt, .rtf. </w:t>
      </w:r>
      <w:r w:rsidRPr="005C6CA9">
        <w:rPr>
          <w:b/>
          <w:color w:val="000000" w:themeColor="text1"/>
          <w:sz w:val="20"/>
          <w:szCs w:val="20"/>
          <w:lang w:eastAsia="pl-PL"/>
        </w:rPr>
        <w:t>Przesyłany plik należy spakować do formatu zip z ustawionym hasłem</w:t>
      </w:r>
      <w:r w:rsidRPr="005C6CA9">
        <w:rPr>
          <w:color w:val="000000" w:themeColor="text1"/>
          <w:sz w:val="20"/>
          <w:szCs w:val="20"/>
          <w:lang w:eastAsia="pl-PL"/>
        </w:rPr>
        <w:t xml:space="preserve">. </w:t>
      </w:r>
    </w:p>
    <w:p w14:paraId="537FB20D" w14:textId="77777777" w:rsidR="005C6CA9" w:rsidRPr="00674533" w:rsidRDefault="005C6CA9" w:rsidP="005C6CA9">
      <w:pPr>
        <w:pStyle w:val="Akapitzlist"/>
        <w:suppressAutoHyphens w:val="0"/>
        <w:ind w:left="934" w:hanging="142"/>
        <w:jc w:val="both"/>
        <w:rPr>
          <w:b/>
          <w:bCs/>
          <w:color w:val="000000" w:themeColor="text1"/>
          <w:sz w:val="20"/>
          <w:szCs w:val="20"/>
          <w:u w:val="single"/>
          <w:lang w:eastAsia="pl-PL"/>
        </w:rPr>
      </w:pPr>
      <w:r w:rsidRPr="00674533">
        <w:rPr>
          <w:b/>
          <w:bCs/>
          <w:color w:val="000000" w:themeColor="text1"/>
          <w:sz w:val="20"/>
          <w:szCs w:val="20"/>
          <w:lang w:eastAsia="pl-PL"/>
        </w:rPr>
        <w:t xml:space="preserve">Spakowany </w:t>
      </w:r>
      <w:r w:rsidRPr="00674533">
        <w:rPr>
          <w:b/>
          <w:bCs/>
          <w:color w:val="000000" w:themeColor="text1"/>
          <w:sz w:val="20"/>
          <w:szCs w:val="20"/>
          <w:u w:val="single"/>
          <w:lang w:eastAsia="pl-PL"/>
        </w:rPr>
        <w:t>plik oraz hasło do niego</w:t>
      </w:r>
      <w:r w:rsidRPr="00674533">
        <w:rPr>
          <w:b/>
          <w:bCs/>
          <w:color w:val="000000" w:themeColor="text1"/>
          <w:sz w:val="20"/>
          <w:szCs w:val="20"/>
          <w:lang w:eastAsia="pl-PL"/>
        </w:rPr>
        <w:t xml:space="preserve"> składa się na adres: </w:t>
      </w:r>
    </w:p>
    <w:p w14:paraId="64DE7FC7" w14:textId="77777777" w:rsidR="005C6CA9" w:rsidRPr="00B254FC" w:rsidRDefault="005C6CA9" w:rsidP="005C6CA9">
      <w:pPr>
        <w:pStyle w:val="Akapitzlist"/>
        <w:suppressAutoHyphens w:val="0"/>
        <w:ind w:left="426" w:hanging="142"/>
        <w:jc w:val="both"/>
        <w:rPr>
          <w:color w:val="000000" w:themeColor="text1"/>
          <w:sz w:val="10"/>
          <w:szCs w:val="10"/>
          <w:u w:val="single"/>
          <w:lang w:eastAsia="pl-PL"/>
        </w:rPr>
      </w:pPr>
    </w:p>
    <w:p w14:paraId="46D8D414" w14:textId="77777777" w:rsidR="005C6CA9" w:rsidRPr="00B254FC" w:rsidRDefault="005C6CA9" w:rsidP="005C6CA9">
      <w:pPr>
        <w:pStyle w:val="Akapitzlist"/>
        <w:suppressAutoHyphens w:val="0"/>
        <w:ind w:left="426" w:hanging="142"/>
        <w:jc w:val="center"/>
        <w:rPr>
          <w:b/>
          <w:color w:val="000000" w:themeColor="text1"/>
          <w:u w:val="single"/>
          <w:lang w:eastAsia="pl-PL"/>
        </w:rPr>
      </w:pPr>
      <w:r w:rsidRPr="00B254FC">
        <w:rPr>
          <w:b/>
          <w:color w:val="000000" w:themeColor="text1"/>
          <w:u w:val="single"/>
          <w:lang w:eastAsia="pl-PL"/>
        </w:rPr>
        <w:t>oferty@szpital.mielec.pl</w:t>
      </w:r>
    </w:p>
    <w:p w14:paraId="074CD47E" w14:textId="77777777" w:rsidR="005C6CA9" w:rsidRPr="00B254FC" w:rsidRDefault="005C6CA9" w:rsidP="005C6CA9">
      <w:pPr>
        <w:ind w:left="426" w:hanging="142"/>
        <w:jc w:val="both"/>
        <w:rPr>
          <w:b/>
          <w:sz w:val="10"/>
          <w:szCs w:val="10"/>
          <w:lang w:eastAsia="pl-PL"/>
        </w:rPr>
      </w:pPr>
    </w:p>
    <w:p w14:paraId="2980955B" w14:textId="77777777" w:rsidR="005C6CA9" w:rsidRPr="000917B6" w:rsidRDefault="005C6CA9" w:rsidP="005C6CA9">
      <w:pPr>
        <w:ind w:left="850" w:hanging="142"/>
        <w:rPr>
          <w:b/>
          <w:color w:val="000000" w:themeColor="text1"/>
          <w:sz w:val="20"/>
          <w:szCs w:val="20"/>
        </w:rPr>
      </w:pPr>
      <w:r>
        <w:rPr>
          <w:color w:val="000000" w:themeColor="text1"/>
          <w:sz w:val="20"/>
          <w:szCs w:val="20"/>
        </w:rPr>
        <w:t>W</w:t>
      </w:r>
      <w:r w:rsidRPr="00674533">
        <w:rPr>
          <w:color w:val="000000" w:themeColor="text1"/>
          <w:sz w:val="20"/>
          <w:szCs w:val="20"/>
        </w:rPr>
        <w:t>iadomość należy oznakować napisem</w:t>
      </w:r>
      <w:r w:rsidRPr="005C6CA9">
        <w:rPr>
          <w:color w:val="FF0000"/>
          <w:sz w:val="20"/>
          <w:szCs w:val="20"/>
        </w:rPr>
        <w:t xml:space="preserve">: </w:t>
      </w:r>
      <w:r w:rsidRPr="000917B6">
        <w:rPr>
          <w:b/>
          <w:color w:val="000000" w:themeColor="text1"/>
          <w:sz w:val="20"/>
          <w:szCs w:val="20"/>
        </w:rPr>
        <w:t>„Postępowanie, znak SzS.ZP.261.</w:t>
      </w:r>
      <w:r w:rsidR="000917B6" w:rsidRPr="000917B6">
        <w:rPr>
          <w:b/>
          <w:color w:val="000000" w:themeColor="text1"/>
          <w:sz w:val="20"/>
          <w:szCs w:val="20"/>
        </w:rPr>
        <w:t>1</w:t>
      </w:r>
      <w:r w:rsidRPr="000917B6">
        <w:rPr>
          <w:b/>
          <w:color w:val="000000" w:themeColor="text1"/>
          <w:sz w:val="20"/>
          <w:szCs w:val="20"/>
        </w:rPr>
        <w:t>3.2025</w:t>
      </w:r>
    </w:p>
    <w:p w14:paraId="44EE84A6" w14:textId="77777777" w:rsidR="005C6CA9" w:rsidRPr="00674533" w:rsidRDefault="005C6CA9" w:rsidP="005C6CA9">
      <w:pPr>
        <w:ind w:left="426" w:hanging="142"/>
        <w:jc w:val="both"/>
        <w:rPr>
          <w:color w:val="000000" w:themeColor="text1"/>
          <w:spacing w:val="30"/>
          <w:sz w:val="10"/>
          <w:szCs w:val="10"/>
        </w:rPr>
      </w:pPr>
    </w:p>
    <w:p w14:paraId="0D639DD0" w14:textId="77777777" w:rsidR="005C6CA9" w:rsidRPr="005C6CA9" w:rsidRDefault="005C6CA9" w:rsidP="00F1240A">
      <w:pPr>
        <w:pStyle w:val="Akapitzlist"/>
        <w:numPr>
          <w:ilvl w:val="0"/>
          <w:numId w:val="20"/>
        </w:numPr>
        <w:jc w:val="both"/>
        <w:rPr>
          <w:color w:val="000000" w:themeColor="text1"/>
          <w:sz w:val="20"/>
          <w:szCs w:val="20"/>
        </w:rPr>
      </w:pPr>
      <w:r w:rsidRPr="005C6CA9">
        <w:rPr>
          <w:color w:val="000000" w:themeColor="text1"/>
          <w:sz w:val="20"/>
          <w:szCs w:val="20"/>
        </w:rPr>
        <w:t>W przypadku przesłania pliku bez hasła Wykonawca ponosi odpowiedzialność za ujawnienie treści oferty przed terminem otwarcia ofert i nie będzie z tego tytułu wnosił roszczeń względem Zamawiającego.</w:t>
      </w:r>
    </w:p>
    <w:p w14:paraId="41A9EF4E" w14:textId="77777777" w:rsidR="005C6CA9" w:rsidRPr="00435229" w:rsidRDefault="005C6CA9" w:rsidP="005C6CA9">
      <w:pPr>
        <w:jc w:val="both"/>
        <w:rPr>
          <w:sz w:val="10"/>
          <w:szCs w:val="10"/>
        </w:rPr>
      </w:pPr>
    </w:p>
    <w:p w14:paraId="2F4E6CC3" w14:textId="77777777" w:rsidR="005C6CA9" w:rsidRPr="005C6CA9" w:rsidRDefault="005C6CA9" w:rsidP="00F1240A">
      <w:pPr>
        <w:pStyle w:val="Akapitzlist"/>
        <w:numPr>
          <w:ilvl w:val="0"/>
          <w:numId w:val="20"/>
        </w:numPr>
        <w:jc w:val="both"/>
        <w:rPr>
          <w:b/>
          <w:u w:val="single"/>
        </w:rPr>
      </w:pPr>
      <w:r w:rsidRPr="005C6CA9">
        <w:rPr>
          <w:sz w:val="20"/>
          <w:szCs w:val="20"/>
        </w:rPr>
        <w:t xml:space="preserve">O terminie wpływu decyduje termin ostatecznego wpływu oferty na adres: </w:t>
      </w:r>
      <w:r w:rsidRPr="005C6CA9">
        <w:rPr>
          <w:b/>
          <w:sz w:val="20"/>
          <w:szCs w:val="20"/>
          <w:u w:val="single"/>
        </w:rPr>
        <w:t>oferty@szpital.mielec.pl.</w:t>
      </w:r>
    </w:p>
    <w:p w14:paraId="53EEF777" w14:textId="77777777" w:rsidR="005C6CA9" w:rsidRPr="005C6CA9" w:rsidRDefault="005C6CA9" w:rsidP="005C6CA9">
      <w:pPr>
        <w:jc w:val="both"/>
        <w:rPr>
          <w:b/>
          <w:bCs/>
          <w:color w:val="FF0000"/>
          <w:sz w:val="20"/>
          <w:szCs w:val="20"/>
          <w:lang w:eastAsia="pl-PL"/>
        </w:rPr>
      </w:pPr>
    </w:p>
    <w:p w14:paraId="11985FBC" w14:textId="77777777" w:rsidR="00CF6950" w:rsidRDefault="008078D7" w:rsidP="00CF6950">
      <w:pPr>
        <w:jc w:val="both"/>
        <w:rPr>
          <w:b/>
          <w:bCs/>
          <w:color w:val="000000" w:themeColor="text1"/>
          <w:sz w:val="20"/>
          <w:szCs w:val="20"/>
          <w:lang w:eastAsia="pl-PL"/>
        </w:rPr>
      </w:pPr>
      <w:r>
        <w:rPr>
          <w:b/>
          <w:bCs/>
          <w:color w:val="000000" w:themeColor="text1"/>
          <w:sz w:val="20"/>
          <w:szCs w:val="20"/>
          <w:lang w:eastAsia="pl-PL"/>
        </w:rPr>
        <w:t>lub</w:t>
      </w:r>
    </w:p>
    <w:p w14:paraId="1D9D580F" w14:textId="77777777" w:rsidR="00576B5A" w:rsidRPr="00722E55" w:rsidRDefault="00576B5A" w:rsidP="00F1240A">
      <w:pPr>
        <w:pStyle w:val="Akapitzlist"/>
        <w:numPr>
          <w:ilvl w:val="0"/>
          <w:numId w:val="21"/>
        </w:numPr>
        <w:suppressAutoHyphens w:val="0"/>
        <w:jc w:val="both"/>
        <w:rPr>
          <w:sz w:val="20"/>
          <w:szCs w:val="20"/>
          <w:lang w:eastAsia="pl-PL"/>
        </w:rPr>
      </w:pPr>
      <w:r w:rsidRPr="00722E55">
        <w:rPr>
          <w:sz w:val="20"/>
          <w:szCs w:val="20"/>
          <w:lang w:eastAsia="pl-PL"/>
        </w:rPr>
        <w:t xml:space="preserve">Ofertę należy sporządzić </w:t>
      </w:r>
      <w:r>
        <w:rPr>
          <w:sz w:val="20"/>
          <w:szCs w:val="20"/>
          <w:lang w:eastAsia="pl-PL"/>
        </w:rPr>
        <w:t xml:space="preserve">w formie pisemnej </w:t>
      </w:r>
      <w:r w:rsidRPr="00722E55">
        <w:rPr>
          <w:sz w:val="20"/>
          <w:szCs w:val="20"/>
          <w:lang w:eastAsia="pl-PL"/>
        </w:rPr>
        <w:t>na formularzu ofertowym stano</w:t>
      </w:r>
      <w:r>
        <w:rPr>
          <w:sz w:val="20"/>
          <w:szCs w:val="20"/>
          <w:lang w:eastAsia="pl-PL"/>
        </w:rPr>
        <w:t xml:space="preserve">wiącym </w:t>
      </w:r>
      <w:r w:rsidRPr="00BF3BBF">
        <w:rPr>
          <w:color w:val="000000" w:themeColor="text1"/>
          <w:sz w:val="20"/>
          <w:szCs w:val="20"/>
          <w:lang w:eastAsia="pl-PL"/>
        </w:rPr>
        <w:t xml:space="preserve">Załącznik nr 1 </w:t>
      </w:r>
      <w:r>
        <w:rPr>
          <w:sz w:val="20"/>
          <w:szCs w:val="20"/>
          <w:lang w:eastAsia="pl-PL"/>
        </w:rPr>
        <w:t>do Z</w:t>
      </w:r>
      <w:r w:rsidRPr="00722E55">
        <w:rPr>
          <w:sz w:val="20"/>
          <w:szCs w:val="20"/>
          <w:lang w:eastAsia="pl-PL"/>
        </w:rPr>
        <w:t>apytania ofertowego.</w:t>
      </w:r>
    </w:p>
    <w:p w14:paraId="38480A19" w14:textId="77777777" w:rsidR="00576B5A" w:rsidRPr="00722E55" w:rsidRDefault="00576B5A" w:rsidP="00576B5A">
      <w:pPr>
        <w:suppressAutoHyphens w:val="0"/>
        <w:jc w:val="both"/>
        <w:rPr>
          <w:sz w:val="10"/>
          <w:szCs w:val="10"/>
          <w:lang w:eastAsia="pl-PL"/>
        </w:rPr>
      </w:pPr>
    </w:p>
    <w:p w14:paraId="3EB821F8" w14:textId="77777777" w:rsidR="00576B5A" w:rsidRPr="00722E55" w:rsidRDefault="00576B5A" w:rsidP="00F1240A">
      <w:pPr>
        <w:pStyle w:val="Akapitzlist"/>
        <w:numPr>
          <w:ilvl w:val="0"/>
          <w:numId w:val="21"/>
        </w:numPr>
        <w:suppressAutoHyphens w:val="0"/>
        <w:jc w:val="both"/>
        <w:rPr>
          <w:sz w:val="20"/>
          <w:szCs w:val="20"/>
          <w:lang w:eastAsia="pl-PL"/>
        </w:rPr>
      </w:pPr>
      <w:r>
        <w:rPr>
          <w:sz w:val="20"/>
          <w:szCs w:val="20"/>
          <w:lang w:eastAsia="pl-PL"/>
        </w:rPr>
        <w:lastRenderedPageBreak/>
        <w:t>Oferta wraz ze  wszystkimi załączniki musi być sporządzona</w:t>
      </w:r>
      <w:r w:rsidRPr="00722E55">
        <w:rPr>
          <w:sz w:val="20"/>
          <w:szCs w:val="20"/>
          <w:lang w:eastAsia="pl-PL"/>
        </w:rPr>
        <w:t xml:space="preserve"> w języku polskim, trwałą</w:t>
      </w:r>
      <w:r>
        <w:rPr>
          <w:sz w:val="20"/>
          <w:szCs w:val="20"/>
          <w:lang w:eastAsia="pl-PL"/>
        </w:rPr>
        <w:t xml:space="preserve"> i czytelną techniką, wypełniona i podpisana</w:t>
      </w:r>
      <w:r w:rsidRPr="00722E55">
        <w:rPr>
          <w:sz w:val="20"/>
          <w:szCs w:val="20"/>
          <w:lang w:eastAsia="pl-PL"/>
        </w:rPr>
        <w:t xml:space="preserve"> przez osobę upoważnioną do reprezentowania Wykonawcy, </w:t>
      </w:r>
      <w:r w:rsidRPr="00722E55">
        <w:rPr>
          <w:sz w:val="20"/>
          <w:szCs w:val="20"/>
        </w:rPr>
        <w:t>zgodnie z wpisem w stosownym dokumencie uprawniającym do występowania w ob</w:t>
      </w:r>
      <w:r>
        <w:rPr>
          <w:sz w:val="20"/>
          <w:szCs w:val="20"/>
        </w:rPr>
        <w:t>rocie prawnym lub załączonym do </w:t>
      </w:r>
      <w:r w:rsidRPr="00722E55">
        <w:rPr>
          <w:sz w:val="20"/>
          <w:szCs w:val="20"/>
        </w:rPr>
        <w:t>oferty upoważnieniem</w:t>
      </w:r>
      <w:r>
        <w:rPr>
          <w:sz w:val="20"/>
          <w:szCs w:val="20"/>
        </w:rPr>
        <w:t>.</w:t>
      </w:r>
    </w:p>
    <w:p w14:paraId="38FC0C79" w14:textId="77777777" w:rsidR="00576B5A" w:rsidRPr="00722E55" w:rsidRDefault="00576B5A" w:rsidP="00576B5A">
      <w:pPr>
        <w:suppressAutoHyphens w:val="0"/>
        <w:jc w:val="both"/>
        <w:rPr>
          <w:sz w:val="10"/>
          <w:szCs w:val="10"/>
          <w:lang w:eastAsia="pl-PL"/>
        </w:rPr>
      </w:pPr>
    </w:p>
    <w:p w14:paraId="38774E95" w14:textId="77777777" w:rsidR="00576B5A" w:rsidRPr="00722E55" w:rsidRDefault="00576B5A" w:rsidP="00F1240A">
      <w:pPr>
        <w:pStyle w:val="Akapitzlist"/>
        <w:numPr>
          <w:ilvl w:val="0"/>
          <w:numId w:val="21"/>
        </w:numPr>
        <w:suppressAutoHyphens w:val="0"/>
        <w:jc w:val="both"/>
        <w:rPr>
          <w:sz w:val="20"/>
          <w:szCs w:val="20"/>
          <w:lang w:eastAsia="pl-PL"/>
        </w:rPr>
      </w:pPr>
      <w:r w:rsidRPr="00722E55">
        <w:rPr>
          <w:sz w:val="20"/>
          <w:szCs w:val="20"/>
        </w:rPr>
        <w:t>Jeżeli uprawnienie do podpisania oferty nie wynika z właściwego rejestru lub centralnej ewidencji i informacji o działalności gospodarczej do oferty winno być dołączone stosowne pełnomocnictwo. Pełnomocnictwo winno być dołączone w oryginale lub kopii potwierdzonej za zgodność z oryginałem notarialnie</w:t>
      </w:r>
      <w:r>
        <w:rPr>
          <w:sz w:val="20"/>
          <w:szCs w:val="20"/>
        </w:rPr>
        <w:t>.</w:t>
      </w:r>
    </w:p>
    <w:p w14:paraId="540E6EB0" w14:textId="77777777" w:rsidR="00576B5A" w:rsidRPr="00722E55" w:rsidRDefault="00576B5A" w:rsidP="00576B5A">
      <w:pPr>
        <w:suppressAutoHyphens w:val="0"/>
        <w:jc w:val="both"/>
        <w:rPr>
          <w:sz w:val="10"/>
          <w:szCs w:val="10"/>
          <w:lang w:eastAsia="pl-PL"/>
        </w:rPr>
      </w:pPr>
    </w:p>
    <w:p w14:paraId="48B9377E" w14:textId="77777777" w:rsidR="00576B5A" w:rsidRPr="00722E55" w:rsidRDefault="00576B5A" w:rsidP="00F1240A">
      <w:pPr>
        <w:pStyle w:val="Akapitzlist"/>
        <w:numPr>
          <w:ilvl w:val="0"/>
          <w:numId w:val="21"/>
        </w:numPr>
        <w:suppressAutoHyphens w:val="0"/>
        <w:jc w:val="both"/>
        <w:rPr>
          <w:sz w:val="20"/>
          <w:szCs w:val="20"/>
          <w:lang w:eastAsia="pl-PL"/>
        </w:rPr>
      </w:pPr>
      <w:r w:rsidRPr="00722E55">
        <w:rPr>
          <w:sz w:val="20"/>
          <w:szCs w:val="20"/>
        </w:rPr>
        <w:t>Do oferty Wykonawca winien załączyć wszystkie wymagane dokumenty i oświadczenia</w:t>
      </w:r>
      <w:r>
        <w:rPr>
          <w:sz w:val="20"/>
          <w:szCs w:val="20"/>
        </w:rPr>
        <w:t>.</w:t>
      </w:r>
    </w:p>
    <w:p w14:paraId="0492C9A6" w14:textId="77777777" w:rsidR="00576B5A" w:rsidRPr="00722E55" w:rsidRDefault="00576B5A" w:rsidP="00576B5A">
      <w:pPr>
        <w:suppressAutoHyphens w:val="0"/>
        <w:jc w:val="both"/>
        <w:rPr>
          <w:sz w:val="10"/>
          <w:szCs w:val="10"/>
          <w:lang w:eastAsia="pl-PL"/>
        </w:rPr>
      </w:pPr>
    </w:p>
    <w:p w14:paraId="0E4E95DD" w14:textId="77777777" w:rsidR="00576B5A" w:rsidRPr="00722E55" w:rsidRDefault="00576B5A" w:rsidP="00F1240A">
      <w:pPr>
        <w:pStyle w:val="Akapitzlist"/>
        <w:numPr>
          <w:ilvl w:val="0"/>
          <w:numId w:val="21"/>
        </w:numPr>
        <w:contextualSpacing w:val="0"/>
        <w:jc w:val="both"/>
        <w:rPr>
          <w:sz w:val="20"/>
          <w:szCs w:val="20"/>
        </w:rPr>
      </w:pPr>
      <w:r w:rsidRPr="00722E55">
        <w:rPr>
          <w:sz w:val="20"/>
          <w:szCs w:val="20"/>
        </w:rPr>
        <w:t>W przypadku gdy Wykonawca jako załącznik do oferty, dołącza kopię jakiegoś dokumentu, kopia ta powinna być potwierdzona „za zgodność z oryginałem”.</w:t>
      </w:r>
    </w:p>
    <w:p w14:paraId="77D7E75E" w14:textId="77777777" w:rsidR="00576B5A" w:rsidRPr="00722E55" w:rsidRDefault="00576B5A" w:rsidP="00576B5A">
      <w:pPr>
        <w:jc w:val="both"/>
        <w:rPr>
          <w:sz w:val="10"/>
          <w:szCs w:val="10"/>
        </w:rPr>
      </w:pPr>
    </w:p>
    <w:p w14:paraId="30D4082C" w14:textId="77777777" w:rsidR="00576B5A" w:rsidRPr="00722E55" w:rsidRDefault="00576B5A" w:rsidP="00F1240A">
      <w:pPr>
        <w:pStyle w:val="Akapitzlist"/>
        <w:widowControl w:val="0"/>
        <w:numPr>
          <w:ilvl w:val="0"/>
          <w:numId w:val="21"/>
        </w:numPr>
        <w:overflowPunct w:val="0"/>
        <w:contextualSpacing w:val="0"/>
        <w:jc w:val="both"/>
        <w:textAlignment w:val="baseline"/>
        <w:rPr>
          <w:sz w:val="20"/>
          <w:szCs w:val="20"/>
        </w:rPr>
      </w:pPr>
      <w:r w:rsidRPr="00722E55">
        <w:rPr>
          <w:sz w:val="20"/>
          <w:szCs w:val="20"/>
        </w:rPr>
        <w:t xml:space="preserve">Wszystkie strony oferty powinny być spięte (zszyte) w sposób zapobiegający możliwości dekompletacji zawartości oferty. </w:t>
      </w:r>
    </w:p>
    <w:p w14:paraId="514A3FBF" w14:textId="77777777" w:rsidR="00576B5A" w:rsidRPr="00722E55" w:rsidRDefault="00576B5A" w:rsidP="00576B5A">
      <w:pPr>
        <w:widowControl w:val="0"/>
        <w:overflowPunct w:val="0"/>
        <w:jc w:val="both"/>
        <w:textAlignment w:val="baseline"/>
        <w:rPr>
          <w:sz w:val="10"/>
          <w:szCs w:val="10"/>
        </w:rPr>
      </w:pPr>
    </w:p>
    <w:p w14:paraId="287C7255" w14:textId="77777777" w:rsidR="00576B5A" w:rsidRDefault="00576B5A" w:rsidP="00F1240A">
      <w:pPr>
        <w:pStyle w:val="Akapitzlist"/>
        <w:numPr>
          <w:ilvl w:val="0"/>
          <w:numId w:val="21"/>
        </w:numPr>
        <w:suppressAutoHyphens w:val="0"/>
        <w:jc w:val="both"/>
        <w:rPr>
          <w:sz w:val="20"/>
          <w:szCs w:val="20"/>
          <w:lang w:eastAsia="pl-PL"/>
        </w:rPr>
      </w:pPr>
      <w:r w:rsidRPr="00722E55">
        <w:rPr>
          <w:sz w:val="20"/>
          <w:szCs w:val="20"/>
          <w:lang w:eastAsia="pl-PL"/>
        </w:rPr>
        <w:t>Każdy Wykonawca może złożyć tylko jedna ofertę.</w:t>
      </w:r>
    </w:p>
    <w:p w14:paraId="493AE897" w14:textId="77777777" w:rsidR="00576B5A" w:rsidRPr="00576B5A" w:rsidRDefault="00576B5A" w:rsidP="00576B5A">
      <w:pPr>
        <w:suppressAutoHyphens w:val="0"/>
        <w:jc w:val="both"/>
        <w:rPr>
          <w:sz w:val="10"/>
          <w:szCs w:val="10"/>
          <w:lang w:eastAsia="pl-PL"/>
        </w:rPr>
      </w:pPr>
    </w:p>
    <w:p w14:paraId="73F9CE28" w14:textId="77777777" w:rsidR="008078D7" w:rsidRPr="008078D7" w:rsidRDefault="008078D7" w:rsidP="00F1240A">
      <w:pPr>
        <w:pStyle w:val="Akapitzlist"/>
        <w:numPr>
          <w:ilvl w:val="0"/>
          <w:numId w:val="21"/>
        </w:numPr>
        <w:suppressAutoHyphens w:val="0"/>
        <w:jc w:val="both"/>
        <w:rPr>
          <w:sz w:val="20"/>
          <w:szCs w:val="20"/>
          <w:lang w:eastAsia="pl-PL"/>
        </w:rPr>
      </w:pPr>
      <w:r w:rsidRPr="008078D7">
        <w:rPr>
          <w:sz w:val="20"/>
          <w:szCs w:val="20"/>
          <w:lang w:eastAsia="pl-PL"/>
        </w:rPr>
        <w:t xml:space="preserve">Ofertę należy złożyć według wzoru stanowiącego załącznik nr 1 do niniejszego zapytania w zamkniętej, nieprzezroczystej kopercie w formie pisemnej (osobiście, pocztą, przesyłką kurierską) na adres: </w:t>
      </w:r>
    </w:p>
    <w:p w14:paraId="5166C48C" w14:textId="77777777" w:rsidR="008078D7" w:rsidRPr="00DC12D7" w:rsidRDefault="008078D7" w:rsidP="008078D7">
      <w:pPr>
        <w:ind w:left="1416"/>
        <w:rPr>
          <w:i/>
          <w:sz w:val="10"/>
          <w:szCs w:val="10"/>
          <w:lang w:eastAsia="pl-PL"/>
        </w:rPr>
      </w:pPr>
    </w:p>
    <w:p w14:paraId="6E8F1DFA" w14:textId="77777777" w:rsidR="008078D7" w:rsidRPr="00165ED4" w:rsidRDefault="008078D7" w:rsidP="008078D7">
      <w:pPr>
        <w:ind w:left="1416"/>
        <w:rPr>
          <w:i/>
          <w:sz w:val="20"/>
          <w:szCs w:val="20"/>
          <w:lang w:eastAsia="pl-PL"/>
        </w:rPr>
      </w:pPr>
      <w:r w:rsidRPr="00165ED4">
        <w:rPr>
          <w:i/>
          <w:sz w:val="20"/>
          <w:szCs w:val="20"/>
          <w:lang w:eastAsia="pl-PL"/>
        </w:rPr>
        <w:t>Szpital Specjalistyczny im. E. Biernackiego w Mielcu,</w:t>
      </w:r>
      <w:r w:rsidRPr="00165ED4">
        <w:rPr>
          <w:i/>
          <w:sz w:val="20"/>
          <w:szCs w:val="20"/>
          <w:lang w:eastAsia="pl-PL"/>
        </w:rPr>
        <w:br/>
        <w:t>ul. Żeromskiego 22, 39-300 Mielec,</w:t>
      </w:r>
    </w:p>
    <w:p w14:paraId="037DE7FA" w14:textId="77777777" w:rsidR="008078D7" w:rsidRPr="00165ED4" w:rsidRDefault="008078D7" w:rsidP="008078D7">
      <w:pPr>
        <w:ind w:left="1416"/>
        <w:rPr>
          <w:i/>
          <w:sz w:val="20"/>
          <w:szCs w:val="20"/>
          <w:lang w:eastAsia="pl-PL"/>
        </w:rPr>
      </w:pPr>
      <w:r w:rsidRPr="00165ED4">
        <w:rPr>
          <w:i/>
          <w:sz w:val="20"/>
          <w:szCs w:val="20"/>
          <w:lang w:eastAsia="pl-PL"/>
        </w:rPr>
        <w:t>pokój nr 1- Administracja</w:t>
      </w:r>
    </w:p>
    <w:p w14:paraId="10390185" w14:textId="77777777" w:rsidR="008078D7" w:rsidRPr="00A748C7" w:rsidRDefault="008078D7" w:rsidP="008078D7">
      <w:pPr>
        <w:ind w:left="1416"/>
        <w:jc w:val="both"/>
        <w:rPr>
          <w:b/>
          <w:sz w:val="10"/>
          <w:szCs w:val="10"/>
          <w:lang w:eastAsia="pl-PL"/>
        </w:rPr>
      </w:pPr>
    </w:p>
    <w:p w14:paraId="75FBF86C" w14:textId="77777777" w:rsidR="008078D7" w:rsidRDefault="008078D7" w:rsidP="008078D7">
      <w:pPr>
        <w:ind w:left="708"/>
        <w:jc w:val="both"/>
        <w:rPr>
          <w:sz w:val="20"/>
          <w:szCs w:val="20"/>
          <w:lang w:eastAsia="pl-PL"/>
        </w:rPr>
      </w:pPr>
      <w:r w:rsidRPr="00F54EEB">
        <w:rPr>
          <w:sz w:val="20"/>
          <w:szCs w:val="20"/>
        </w:rPr>
        <w:t>Koperta powinna być oznakowana napisem:</w:t>
      </w:r>
    </w:p>
    <w:p w14:paraId="5E762E69" w14:textId="77777777" w:rsidR="008078D7" w:rsidRPr="00722E55" w:rsidRDefault="008078D7" w:rsidP="008078D7">
      <w:pPr>
        <w:ind w:left="708"/>
        <w:jc w:val="both"/>
        <w:rPr>
          <w:sz w:val="20"/>
          <w:szCs w:val="20"/>
          <w:lang w:eastAsia="pl-PL"/>
        </w:rPr>
      </w:pPr>
    </w:p>
    <w:p w14:paraId="76DF50A0" w14:textId="237B7B4D" w:rsidR="008078D7" w:rsidRPr="00BF3BBF" w:rsidRDefault="008078D7" w:rsidP="008078D7">
      <w:pPr>
        <w:ind w:left="708"/>
        <w:jc w:val="center"/>
        <w:rPr>
          <w:b/>
          <w:color w:val="000000" w:themeColor="text1"/>
          <w:spacing w:val="30"/>
          <w:sz w:val="20"/>
          <w:szCs w:val="20"/>
        </w:rPr>
      </w:pPr>
      <w:r w:rsidRPr="004C62B5">
        <w:rPr>
          <w:b/>
          <w:color w:val="000000" w:themeColor="text1"/>
          <w:sz w:val="20"/>
          <w:szCs w:val="20"/>
          <w:lang w:eastAsia="pl-PL"/>
        </w:rPr>
        <w:t xml:space="preserve">„OFERTA NA </w:t>
      </w:r>
      <w:r w:rsidR="002B0C1F">
        <w:rPr>
          <w:b/>
          <w:color w:val="000000" w:themeColor="text1"/>
          <w:spacing w:val="30"/>
          <w:sz w:val="20"/>
          <w:szCs w:val="20"/>
        </w:rPr>
        <w:t>SPRZEDAŻ I DOSTAWĘ</w:t>
      </w:r>
      <w:r w:rsidR="004C62B5" w:rsidRPr="004C62B5">
        <w:rPr>
          <w:b/>
          <w:color w:val="000000" w:themeColor="text1"/>
          <w:spacing w:val="30"/>
          <w:sz w:val="20"/>
          <w:szCs w:val="20"/>
        </w:rPr>
        <w:t xml:space="preserve"> MEBLI W RAMACH ZADANIA INWESTYCYJNEGO „POPRAWA STANU OCHRONY ZDROWIA POPRZEZ MODERNIZACJĘ, PRZEBUDOWĘ I DOPOSAŻENIE SZPITALNEGO ODDZIAŁU RATUNKOWEGO W SZPITALU SPECJALISTYCZNYM IM. EDMUNDA BIERNACKIEGO W MIELCU</w:t>
      </w:r>
      <w:r w:rsidR="004C62B5" w:rsidRPr="00BF3BBF">
        <w:rPr>
          <w:b/>
          <w:color w:val="000000" w:themeColor="text1"/>
          <w:spacing w:val="30"/>
          <w:sz w:val="20"/>
          <w:szCs w:val="20"/>
        </w:rPr>
        <w:t>”</w:t>
      </w:r>
      <w:r w:rsidRPr="00BF3BBF">
        <w:rPr>
          <w:b/>
          <w:color w:val="000000" w:themeColor="text1"/>
          <w:spacing w:val="30"/>
          <w:sz w:val="20"/>
          <w:szCs w:val="20"/>
        </w:rPr>
        <w:t xml:space="preserve">, </w:t>
      </w:r>
      <w:r w:rsidR="00BF3BBF" w:rsidRPr="00BF3BBF">
        <w:rPr>
          <w:b/>
          <w:color w:val="000000" w:themeColor="text1"/>
          <w:sz w:val="20"/>
          <w:szCs w:val="20"/>
        </w:rPr>
        <w:t>znak SzS.ZP.26</w:t>
      </w:r>
      <w:r w:rsidR="00C70F96" w:rsidRPr="00BF3BBF">
        <w:rPr>
          <w:b/>
          <w:color w:val="000000" w:themeColor="text1"/>
          <w:sz w:val="20"/>
          <w:szCs w:val="20"/>
        </w:rPr>
        <w:t>1.1</w:t>
      </w:r>
      <w:r w:rsidR="00BF3BBF" w:rsidRPr="00BF3BBF">
        <w:rPr>
          <w:b/>
          <w:color w:val="000000" w:themeColor="text1"/>
          <w:sz w:val="20"/>
          <w:szCs w:val="20"/>
        </w:rPr>
        <w:t>3</w:t>
      </w:r>
      <w:r w:rsidR="00C70F96" w:rsidRPr="00BF3BBF">
        <w:rPr>
          <w:b/>
          <w:color w:val="000000" w:themeColor="text1"/>
          <w:sz w:val="20"/>
          <w:szCs w:val="20"/>
        </w:rPr>
        <w:t>.2</w:t>
      </w:r>
      <w:r w:rsidR="00BF3BBF" w:rsidRPr="00BF3BBF">
        <w:rPr>
          <w:b/>
          <w:color w:val="000000" w:themeColor="text1"/>
          <w:sz w:val="20"/>
          <w:szCs w:val="20"/>
        </w:rPr>
        <w:t>02</w:t>
      </w:r>
      <w:r w:rsidR="00C70F96" w:rsidRPr="00BF3BBF">
        <w:rPr>
          <w:b/>
          <w:color w:val="000000" w:themeColor="text1"/>
          <w:sz w:val="20"/>
          <w:szCs w:val="20"/>
        </w:rPr>
        <w:t>5</w:t>
      </w:r>
      <w:r w:rsidRPr="00BF3BBF">
        <w:rPr>
          <w:b/>
          <w:color w:val="000000" w:themeColor="text1"/>
          <w:spacing w:val="30"/>
          <w:sz w:val="20"/>
          <w:szCs w:val="20"/>
        </w:rPr>
        <w:t>”</w:t>
      </w:r>
    </w:p>
    <w:p w14:paraId="70250C33" w14:textId="77777777" w:rsidR="008078D7" w:rsidRPr="00A748C7" w:rsidRDefault="008078D7" w:rsidP="008078D7">
      <w:pPr>
        <w:jc w:val="both"/>
        <w:rPr>
          <w:spacing w:val="30"/>
          <w:sz w:val="10"/>
          <w:szCs w:val="10"/>
        </w:rPr>
      </w:pPr>
    </w:p>
    <w:p w14:paraId="5851E6F4" w14:textId="77777777" w:rsidR="008078D7" w:rsidRPr="00BF3BBF" w:rsidRDefault="008078D7" w:rsidP="002B0C1F">
      <w:pPr>
        <w:pStyle w:val="Akapitzlist"/>
        <w:numPr>
          <w:ilvl w:val="0"/>
          <w:numId w:val="21"/>
        </w:numPr>
        <w:jc w:val="both"/>
        <w:rPr>
          <w:sz w:val="10"/>
          <w:szCs w:val="10"/>
        </w:rPr>
      </w:pPr>
      <w:r w:rsidRPr="00BF3BBF">
        <w:rPr>
          <w:sz w:val="20"/>
          <w:szCs w:val="20"/>
        </w:rPr>
        <w:t>Oferty należy składać w godzinach 7</w:t>
      </w:r>
      <w:r w:rsidRPr="00BF3BBF">
        <w:rPr>
          <w:sz w:val="20"/>
          <w:szCs w:val="20"/>
          <w:vertAlign w:val="superscript"/>
        </w:rPr>
        <w:t>30</w:t>
      </w:r>
      <w:r w:rsidRPr="00BF3BBF">
        <w:rPr>
          <w:sz w:val="20"/>
          <w:szCs w:val="20"/>
        </w:rPr>
        <w:t xml:space="preserve"> - 14</w:t>
      </w:r>
      <w:r w:rsidRPr="00BF3BBF">
        <w:rPr>
          <w:sz w:val="20"/>
          <w:szCs w:val="20"/>
          <w:vertAlign w:val="superscript"/>
        </w:rPr>
        <w:t>00</w:t>
      </w:r>
      <w:r w:rsidRPr="00BF3BBF">
        <w:rPr>
          <w:sz w:val="20"/>
          <w:szCs w:val="20"/>
        </w:rPr>
        <w:t xml:space="preserve">. </w:t>
      </w:r>
    </w:p>
    <w:p w14:paraId="5916042B" w14:textId="77777777" w:rsidR="00BF3BBF" w:rsidRPr="00BF3BBF" w:rsidRDefault="00BF3BBF" w:rsidP="00BF3BBF">
      <w:pPr>
        <w:pStyle w:val="Akapitzlist"/>
        <w:jc w:val="both"/>
        <w:rPr>
          <w:sz w:val="10"/>
          <w:szCs w:val="10"/>
        </w:rPr>
      </w:pPr>
    </w:p>
    <w:p w14:paraId="3CAAC42E" w14:textId="77777777" w:rsidR="008078D7" w:rsidRPr="00A748C7" w:rsidRDefault="008078D7" w:rsidP="00F1240A">
      <w:pPr>
        <w:pStyle w:val="Akapitzlist"/>
        <w:numPr>
          <w:ilvl w:val="0"/>
          <w:numId w:val="21"/>
        </w:numPr>
        <w:ind w:left="714" w:hanging="357"/>
        <w:jc w:val="both"/>
      </w:pPr>
      <w:r w:rsidRPr="00722E55">
        <w:rPr>
          <w:sz w:val="20"/>
          <w:szCs w:val="20"/>
        </w:rPr>
        <w:t xml:space="preserve">O terminie wpływu decyduje termin ostatecznego dotarcia oferty do </w:t>
      </w:r>
      <w:r>
        <w:rPr>
          <w:sz w:val="20"/>
          <w:szCs w:val="20"/>
        </w:rPr>
        <w:t xml:space="preserve">siedziby </w:t>
      </w:r>
      <w:r w:rsidRPr="00722E55">
        <w:rPr>
          <w:sz w:val="20"/>
          <w:szCs w:val="20"/>
        </w:rPr>
        <w:t>Zamawiającego.</w:t>
      </w:r>
    </w:p>
    <w:p w14:paraId="519D0DA2" w14:textId="77777777" w:rsidR="00252415" w:rsidRPr="00F01CA2" w:rsidRDefault="00252415" w:rsidP="00F01CA2">
      <w:pPr>
        <w:rPr>
          <w:b/>
          <w:bCs/>
          <w:color w:val="000000" w:themeColor="text1"/>
          <w:sz w:val="20"/>
          <w:szCs w:val="20"/>
        </w:rPr>
      </w:pPr>
    </w:p>
    <w:p w14:paraId="1120E5AF" w14:textId="0B14F0F1" w:rsidR="00252415" w:rsidRDefault="002B0C1F" w:rsidP="00252415">
      <w:pPr>
        <w:jc w:val="both"/>
        <w:rPr>
          <w:b/>
          <w:bCs/>
          <w:color w:val="000000" w:themeColor="text1"/>
          <w:sz w:val="20"/>
          <w:szCs w:val="20"/>
        </w:rPr>
      </w:pPr>
      <w:r>
        <w:rPr>
          <w:b/>
          <w:bCs/>
          <w:color w:val="000000" w:themeColor="text1"/>
          <w:sz w:val="20"/>
          <w:szCs w:val="20"/>
        </w:rPr>
        <w:t>Warunki ogólne</w:t>
      </w:r>
      <w:r w:rsidR="00252415">
        <w:rPr>
          <w:b/>
          <w:bCs/>
          <w:color w:val="000000" w:themeColor="text1"/>
          <w:sz w:val="20"/>
          <w:szCs w:val="20"/>
        </w:rPr>
        <w:t>:</w:t>
      </w:r>
    </w:p>
    <w:p w14:paraId="36181848" w14:textId="77777777" w:rsidR="000917B6" w:rsidRDefault="000917B6" w:rsidP="00252415">
      <w:pPr>
        <w:jc w:val="both"/>
        <w:rPr>
          <w:b/>
          <w:bCs/>
          <w:color w:val="000000" w:themeColor="text1"/>
          <w:sz w:val="20"/>
          <w:szCs w:val="20"/>
        </w:rPr>
      </w:pPr>
    </w:p>
    <w:p w14:paraId="5568545A" w14:textId="0B3D34A6" w:rsidR="000917B6" w:rsidRDefault="000917B6" w:rsidP="000917B6">
      <w:pPr>
        <w:pStyle w:val="Akapitzlist"/>
        <w:numPr>
          <w:ilvl w:val="0"/>
          <w:numId w:val="48"/>
        </w:numPr>
        <w:jc w:val="both"/>
        <w:rPr>
          <w:b/>
          <w:bCs/>
          <w:color w:val="000000" w:themeColor="text1"/>
          <w:sz w:val="20"/>
          <w:szCs w:val="20"/>
        </w:rPr>
      </w:pPr>
      <w:r w:rsidRPr="002B0C1F">
        <w:rPr>
          <w:bCs/>
          <w:color w:val="000000" w:themeColor="text1"/>
          <w:sz w:val="20"/>
          <w:szCs w:val="20"/>
        </w:rPr>
        <w:t>Nieprzekraczalny termin złożenia oferty</w:t>
      </w:r>
      <w:r w:rsidR="00BC5A5E">
        <w:rPr>
          <w:b/>
          <w:bCs/>
          <w:color w:val="000000" w:themeColor="text1"/>
          <w:sz w:val="20"/>
          <w:szCs w:val="20"/>
        </w:rPr>
        <w:t xml:space="preserve"> 7</w:t>
      </w:r>
      <w:r w:rsidRPr="000917B6">
        <w:rPr>
          <w:b/>
          <w:bCs/>
          <w:color w:val="000000" w:themeColor="text1"/>
          <w:sz w:val="20"/>
          <w:szCs w:val="20"/>
        </w:rPr>
        <w:t>.03.2025r. godz. 9</w:t>
      </w:r>
      <w:r>
        <w:rPr>
          <w:b/>
          <w:bCs/>
          <w:color w:val="000000" w:themeColor="text1"/>
          <w:sz w:val="20"/>
          <w:szCs w:val="20"/>
        </w:rPr>
        <w:t>:</w:t>
      </w:r>
      <w:r w:rsidRPr="000917B6">
        <w:rPr>
          <w:b/>
          <w:bCs/>
          <w:color w:val="000000" w:themeColor="text1"/>
          <w:sz w:val="20"/>
          <w:szCs w:val="20"/>
        </w:rPr>
        <w:t>00.</w:t>
      </w:r>
    </w:p>
    <w:p w14:paraId="1E78E481" w14:textId="77777777" w:rsidR="00BF3BBF" w:rsidRPr="00BF3BBF" w:rsidRDefault="00BF3BBF" w:rsidP="00BF3BBF">
      <w:pPr>
        <w:pStyle w:val="Akapitzlist"/>
        <w:jc w:val="both"/>
        <w:rPr>
          <w:b/>
          <w:bCs/>
          <w:color w:val="000000" w:themeColor="text1"/>
          <w:sz w:val="10"/>
          <w:szCs w:val="10"/>
        </w:rPr>
      </w:pPr>
    </w:p>
    <w:p w14:paraId="1EE2DA3E" w14:textId="5C5F6AF2" w:rsidR="000917B6" w:rsidRPr="00BF3BBF" w:rsidRDefault="00BF3BBF" w:rsidP="002B0C1F">
      <w:pPr>
        <w:pStyle w:val="Akapitzlist"/>
        <w:numPr>
          <w:ilvl w:val="0"/>
          <w:numId w:val="48"/>
        </w:numPr>
        <w:rPr>
          <w:b/>
          <w:bCs/>
          <w:color w:val="000000" w:themeColor="text1"/>
          <w:sz w:val="20"/>
          <w:szCs w:val="20"/>
        </w:rPr>
      </w:pPr>
      <w:r w:rsidRPr="00722E55">
        <w:rPr>
          <w:sz w:val="20"/>
          <w:szCs w:val="20"/>
        </w:rPr>
        <w:t xml:space="preserve">Złożone oferty zostaną otwarte w dniu </w:t>
      </w:r>
      <w:r w:rsidR="00BC5A5E">
        <w:rPr>
          <w:b/>
          <w:bCs/>
          <w:color w:val="000000" w:themeColor="text1"/>
          <w:sz w:val="20"/>
          <w:szCs w:val="20"/>
        </w:rPr>
        <w:t>7</w:t>
      </w:r>
      <w:r w:rsidRPr="00BF3BBF">
        <w:rPr>
          <w:b/>
          <w:bCs/>
          <w:color w:val="000000" w:themeColor="text1"/>
          <w:sz w:val="20"/>
          <w:szCs w:val="20"/>
        </w:rPr>
        <w:t>.03.2025r.</w:t>
      </w:r>
      <w:r w:rsidRPr="00BF3BBF">
        <w:rPr>
          <w:b/>
          <w:color w:val="000000" w:themeColor="text1"/>
          <w:sz w:val="20"/>
          <w:szCs w:val="20"/>
        </w:rPr>
        <w:t xml:space="preserve"> </w:t>
      </w:r>
      <w:r w:rsidRPr="00BF3BBF">
        <w:rPr>
          <w:color w:val="000000" w:themeColor="text1"/>
          <w:sz w:val="20"/>
          <w:szCs w:val="20"/>
        </w:rPr>
        <w:t>o godz. </w:t>
      </w:r>
      <w:r w:rsidRPr="00BF3BBF">
        <w:rPr>
          <w:b/>
          <w:color w:val="000000" w:themeColor="text1"/>
          <w:sz w:val="20"/>
          <w:szCs w:val="20"/>
        </w:rPr>
        <w:t>10</w:t>
      </w:r>
      <w:r w:rsidRPr="00BF3BBF">
        <w:rPr>
          <w:b/>
          <w:color w:val="000000" w:themeColor="text1"/>
          <w:sz w:val="20"/>
          <w:szCs w:val="20"/>
          <w:vertAlign w:val="superscript"/>
        </w:rPr>
        <w:t>00</w:t>
      </w:r>
      <w:r w:rsidRPr="00BF3BBF">
        <w:rPr>
          <w:color w:val="000000" w:themeColor="text1"/>
          <w:sz w:val="20"/>
          <w:szCs w:val="20"/>
        </w:rPr>
        <w:t xml:space="preserve"> </w:t>
      </w:r>
      <w:r w:rsidRPr="00722E55">
        <w:rPr>
          <w:sz w:val="20"/>
          <w:szCs w:val="20"/>
        </w:rPr>
        <w:t xml:space="preserve">w siedzibie Zamawiającego. </w:t>
      </w:r>
    </w:p>
    <w:p w14:paraId="7FDB4AE5" w14:textId="77777777" w:rsidR="00BF3BBF" w:rsidRPr="00BF3BBF" w:rsidRDefault="00BF3BBF" w:rsidP="002B0C1F">
      <w:pPr>
        <w:rPr>
          <w:b/>
          <w:bCs/>
          <w:color w:val="000000" w:themeColor="text1"/>
          <w:sz w:val="10"/>
          <w:szCs w:val="10"/>
        </w:rPr>
      </w:pPr>
    </w:p>
    <w:p w14:paraId="1AD5333F" w14:textId="77777777" w:rsidR="00252415" w:rsidRPr="00536730" w:rsidRDefault="00252415" w:rsidP="00252415">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Jeżeli uprawnienie do podpisania oferty nie wynika z właściwego rejestru lub centralnej ewidencji i informacji o działalności gospodarczej do oferty winno być dołączone stosowne pełnomocnictwo. Pełnomocnictwo winno być dołączone w oryginale lub kopii potwierdzonej za zgodność z oryginałem notarialnie.</w:t>
      </w:r>
    </w:p>
    <w:p w14:paraId="001BBBB3" w14:textId="77777777" w:rsidR="00252415" w:rsidRPr="00536730" w:rsidRDefault="00252415" w:rsidP="00252415">
      <w:pPr>
        <w:pStyle w:val="Akapitzlist"/>
        <w:ind w:left="360"/>
        <w:jc w:val="both"/>
        <w:rPr>
          <w:color w:val="000000" w:themeColor="text1"/>
          <w:sz w:val="10"/>
          <w:szCs w:val="10"/>
          <w:lang w:eastAsia="pl-PL"/>
        </w:rPr>
      </w:pPr>
    </w:p>
    <w:p w14:paraId="42FC8444" w14:textId="77777777" w:rsidR="00252415" w:rsidRPr="00536730" w:rsidRDefault="00252415" w:rsidP="00252415">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Do oferty Wykonawca winien załączyć wszystkie wymagane dokumenty i oświadczenia.</w:t>
      </w:r>
    </w:p>
    <w:p w14:paraId="6C6AEE0F" w14:textId="77777777" w:rsidR="00252415" w:rsidRPr="00536730" w:rsidRDefault="00252415" w:rsidP="00252415">
      <w:pPr>
        <w:pStyle w:val="Akapitzlist"/>
        <w:ind w:left="360"/>
        <w:jc w:val="both"/>
        <w:rPr>
          <w:color w:val="000000" w:themeColor="text1"/>
          <w:sz w:val="10"/>
          <w:szCs w:val="10"/>
          <w:lang w:eastAsia="pl-PL"/>
        </w:rPr>
      </w:pPr>
    </w:p>
    <w:p w14:paraId="5D3B9701" w14:textId="77777777" w:rsidR="00252415" w:rsidRPr="00536730" w:rsidRDefault="00252415" w:rsidP="00252415">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W przypadku gdy Wykonawca jako załącznik do oferty, dołącza kopię jakiegoś dokumentu, kopia ta powinna być potwierdzona „za zgodność z oryginałem”.</w:t>
      </w:r>
    </w:p>
    <w:p w14:paraId="521CEE62" w14:textId="77777777" w:rsidR="00252415" w:rsidRPr="00536730" w:rsidRDefault="00252415" w:rsidP="00252415">
      <w:pPr>
        <w:pStyle w:val="Akapitzlist"/>
        <w:ind w:left="360"/>
        <w:jc w:val="both"/>
        <w:rPr>
          <w:color w:val="000000" w:themeColor="text1"/>
          <w:sz w:val="10"/>
          <w:szCs w:val="10"/>
          <w:lang w:eastAsia="pl-PL"/>
        </w:rPr>
      </w:pPr>
    </w:p>
    <w:p w14:paraId="3AF20A75" w14:textId="77777777" w:rsidR="00536730" w:rsidRPr="00536730" w:rsidRDefault="00252415" w:rsidP="00536730">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Każdy Wykonawca może złożyć tylko jedną ofertę.</w:t>
      </w:r>
    </w:p>
    <w:p w14:paraId="7287F0B5" w14:textId="77777777" w:rsidR="00536730" w:rsidRPr="00536730" w:rsidRDefault="00536730" w:rsidP="00536730">
      <w:pPr>
        <w:pStyle w:val="Akapitzlist"/>
        <w:rPr>
          <w:rFonts w:cs="Calibri"/>
          <w:bCs/>
          <w:color w:val="000000" w:themeColor="text1"/>
          <w:kern w:val="1"/>
          <w:sz w:val="10"/>
          <w:szCs w:val="10"/>
          <w:lang w:eastAsia="ar-SA"/>
        </w:rPr>
      </w:pPr>
    </w:p>
    <w:p w14:paraId="642A5786" w14:textId="77777777" w:rsidR="00536730" w:rsidRPr="00536730" w:rsidRDefault="00536730" w:rsidP="00536730">
      <w:pPr>
        <w:pStyle w:val="Akapitzlist"/>
        <w:numPr>
          <w:ilvl w:val="0"/>
          <w:numId w:val="48"/>
        </w:numPr>
        <w:jc w:val="both"/>
        <w:rPr>
          <w:color w:val="000000" w:themeColor="text1"/>
          <w:sz w:val="20"/>
          <w:szCs w:val="20"/>
          <w:lang w:eastAsia="pl-PL"/>
        </w:rPr>
      </w:pPr>
      <w:r w:rsidRPr="00536730">
        <w:rPr>
          <w:rFonts w:cs="Calibri"/>
          <w:bCs/>
          <w:color w:val="000000" w:themeColor="text1"/>
          <w:kern w:val="1"/>
          <w:sz w:val="20"/>
          <w:szCs w:val="20"/>
          <w:lang w:eastAsia="ar-SA"/>
        </w:rPr>
        <w:t>Zamawiający dopuszcza możliwość składania ofert częściowych na poszczególne Grupy Asortymentowe. Każda Grupa Asortymentowa będzie rozpatrywana indywidualnie. Wykonawca może złożyć ofertę na wszystkie Grupy Asortymentowe.</w:t>
      </w:r>
    </w:p>
    <w:p w14:paraId="476C8E9D" w14:textId="77777777" w:rsidR="00252415" w:rsidRPr="00536730" w:rsidRDefault="00252415" w:rsidP="00252415">
      <w:pPr>
        <w:ind w:left="360"/>
        <w:jc w:val="both"/>
        <w:rPr>
          <w:bCs/>
          <w:color w:val="000000" w:themeColor="text1"/>
          <w:sz w:val="10"/>
          <w:szCs w:val="10"/>
          <w:lang w:eastAsia="pl-PL"/>
        </w:rPr>
      </w:pPr>
    </w:p>
    <w:p w14:paraId="2AA7FC32" w14:textId="77777777" w:rsidR="00252415" w:rsidRPr="00536730" w:rsidRDefault="00252415" w:rsidP="00252415">
      <w:pPr>
        <w:pStyle w:val="Akapitzlist"/>
        <w:numPr>
          <w:ilvl w:val="0"/>
          <w:numId w:val="48"/>
        </w:numPr>
        <w:jc w:val="both"/>
        <w:rPr>
          <w:bCs/>
          <w:color w:val="000000" w:themeColor="text1"/>
          <w:sz w:val="20"/>
          <w:szCs w:val="20"/>
          <w:lang w:eastAsia="pl-PL"/>
        </w:rPr>
      </w:pPr>
      <w:r w:rsidRPr="00536730">
        <w:rPr>
          <w:color w:val="000000" w:themeColor="text1"/>
          <w:sz w:val="20"/>
          <w:szCs w:val="20"/>
          <w:lang w:eastAsia="pl-PL"/>
        </w:rPr>
        <w:t>Wykonawca ponosi wszelkie koszty związane z przygotowaniem i złożeniem oferty.</w:t>
      </w:r>
    </w:p>
    <w:p w14:paraId="0982D7DE" w14:textId="77777777" w:rsidR="00252415" w:rsidRPr="00536730" w:rsidRDefault="00252415" w:rsidP="00252415">
      <w:pPr>
        <w:pStyle w:val="Akapitzlist"/>
        <w:ind w:left="360"/>
        <w:jc w:val="both"/>
        <w:rPr>
          <w:color w:val="000000" w:themeColor="text1"/>
          <w:sz w:val="10"/>
          <w:szCs w:val="10"/>
          <w:lang w:eastAsia="pl-PL"/>
        </w:rPr>
      </w:pPr>
    </w:p>
    <w:p w14:paraId="7BA020FC" w14:textId="77777777" w:rsidR="00536730" w:rsidRPr="00536730" w:rsidRDefault="00252415" w:rsidP="00536730">
      <w:pPr>
        <w:pStyle w:val="Akapitzlist"/>
        <w:numPr>
          <w:ilvl w:val="0"/>
          <w:numId w:val="48"/>
        </w:numPr>
        <w:jc w:val="both"/>
        <w:rPr>
          <w:b/>
          <w:bCs/>
          <w:color w:val="000000" w:themeColor="text1"/>
          <w:sz w:val="20"/>
          <w:szCs w:val="20"/>
          <w:lang w:eastAsia="pl-PL"/>
        </w:rPr>
      </w:pPr>
      <w:r w:rsidRPr="00536730">
        <w:rPr>
          <w:color w:val="000000" w:themeColor="text1"/>
          <w:sz w:val="20"/>
          <w:szCs w:val="20"/>
          <w:lang w:eastAsia="pl-PL"/>
        </w:rPr>
        <w:t xml:space="preserve">Oferty złożone po terminie </w:t>
      </w:r>
      <w:r w:rsidR="00536730" w:rsidRPr="00536730">
        <w:rPr>
          <w:color w:val="000000" w:themeColor="text1"/>
          <w:sz w:val="20"/>
          <w:szCs w:val="20"/>
          <w:lang w:eastAsia="pl-PL"/>
        </w:rPr>
        <w:t>zostaną odrzucone</w:t>
      </w:r>
      <w:r w:rsidRPr="00536730">
        <w:rPr>
          <w:color w:val="000000" w:themeColor="text1"/>
          <w:sz w:val="20"/>
          <w:szCs w:val="20"/>
          <w:lang w:eastAsia="pl-PL"/>
        </w:rPr>
        <w:t>.</w:t>
      </w:r>
    </w:p>
    <w:p w14:paraId="491E4C5F" w14:textId="77777777" w:rsidR="00536730" w:rsidRPr="00536730" w:rsidRDefault="00536730" w:rsidP="00536730">
      <w:pPr>
        <w:pStyle w:val="Akapitzlist"/>
        <w:rPr>
          <w:bCs/>
          <w:color w:val="000000" w:themeColor="text1"/>
          <w:sz w:val="10"/>
          <w:szCs w:val="10"/>
        </w:rPr>
      </w:pPr>
    </w:p>
    <w:p w14:paraId="74C7709B" w14:textId="795DD1E9" w:rsidR="00536730" w:rsidRPr="00F01CA2" w:rsidRDefault="005C6CA9" w:rsidP="00F01CA2">
      <w:pPr>
        <w:pStyle w:val="Akapitzlist"/>
        <w:numPr>
          <w:ilvl w:val="0"/>
          <w:numId w:val="48"/>
        </w:numPr>
        <w:jc w:val="both"/>
        <w:rPr>
          <w:b/>
          <w:bCs/>
          <w:color w:val="000000" w:themeColor="text1"/>
          <w:sz w:val="20"/>
          <w:szCs w:val="20"/>
          <w:lang w:eastAsia="pl-PL"/>
        </w:rPr>
      </w:pPr>
      <w:r w:rsidRPr="00536730">
        <w:rPr>
          <w:bCs/>
          <w:color w:val="000000" w:themeColor="text1"/>
          <w:sz w:val="20"/>
          <w:szCs w:val="20"/>
        </w:rPr>
        <w:t>Wykonawca może wprowadzić zmiany lub wycofać złożoną przez siebie ofertę pod warunkiem, że Zamawiający otrzyma powiadomienie przed upływem terminu składania ofert. Powiadomienie musi być złożone według takich samych zasad jak składana oferta z dopiskiem: „ZMIANA / WYCOFANIE”.</w:t>
      </w:r>
    </w:p>
    <w:p w14:paraId="2237D8FB" w14:textId="77777777" w:rsidR="00536730" w:rsidRPr="00536730" w:rsidRDefault="005C6CA9" w:rsidP="00536730">
      <w:pPr>
        <w:pStyle w:val="Akapitzlist"/>
        <w:numPr>
          <w:ilvl w:val="0"/>
          <w:numId w:val="48"/>
        </w:numPr>
        <w:jc w:val="both"/>
        <w:rPr>
          <w:b/>
          <w:bCs/>
          <w:color w:val="000000" w:themeColor="text1"/>
          <w:sz w:val="20"/>
          <w:szCs w:val="20"/>
          <w:lang w:eastAsia="pl-PL"/>
        </w:rPr>
      </w:pPr>
      <w:r w:rsidRPr="00536730">
        <w:rPr>
          <w:bCs/>
          <w:color w:val="000000" w:themeColor="text1"/>
          <w:sz w:val="20"/>
          <w:szCs w:val="20"/>
        </w:rPr>
        <w:lastRenderedPageBreak/>
        <w:t xml:space="preserve">Wykonawca składający ofertę pozostaje nią związany przez okres </w:t>
      </w:r>
      <w:r w:rsidRPr="00536730">
        <w:rPr>
          <w:b/>
          <w:bCs/>
          <w:color w:val="000000" w:themeColor="text1"/>
          <w:sz w:val="20"/>
          <w:szCs w:val="20"/>
        </w:rPr>
        <w:t>30 dni</w:t>
      </w:r>
      <w:r w:rsidRPr="00536730">
        <w:rPr>
          <w:bCs/>
          <w:color w:val="000000" w:themeColor="text1"/>
          <w:sz w:val="20"/>
          <w:szCs w:val="20"/>
        </w:rPr>
        <w:t xml:space="preserve">. Bieg terminu rozpoczyna się wraz z upływem terminu składania ofert. </w:t>
      </w:r>
    </w:p>
    <w:p w14:paraId="538BD399" w14:textId="77777777" w:rsidR="00536730" w:rsidRPr="00536730" w:rsidRDefault="00536730" w:rsidP="00536730">
      <w:pPr>
        <w:pStyle w:val="Akapitzlist"/>
        <w:rPr>
          <w:bCs/>
          <w:color w:val="000000" w:themeColor="text1"/>
          <w:sz w:val="10"/>
          <w:szCs w:val="10"/>
        </w:rPr>
      </w:pPr>
    </w:p>
    <w:p w14:paraId="36417A30" w14:textId="77777777" w:rsidR="005C6CA9" w:rsidRPr="00536730" w:rsidRDefault="005C6CA9" w:rsidP="00536730">
      <w:pPr>
        <w:pStyle w:val="Akapitzlist"/>
        <w:numPr>
          <w:ilvl w:val="0"/>
          <w:numId w:val="48"/>
        </w:numPr>
        <w:jc w:val="both"/>
        <w:rPr>
          <w:b/>
          <w:bCs/>
          <w:color w:val="000000" w:themeColor="text1"/>
          <w:sz w:val="20"/>
          <w:szCs w:val="20"/>
          <w:lang w:eastAsia="pl-PL"/>
        </w:rPr>
      </w:pPr>
      <w:r w:rsidRPr="00536730">
        <w:rPr>
          <w:bCs/>
          <w:color w:val="000000" w:themeColor="text1"/>
          <w:sz w:val="20"/>
          <w:szCs w:val="20"/>
        </w:rPr>
        <w:t>W toku badania i oceny ofert Zamawiający może wezwać Wykonawcę do złożenia wyjaśnień lub uzupełnień złożonej oferty.</w:t>
      </w:r>
    </w:p>
    <w:p w14:paraId="08F9429B" w14:textId="77777777" w:rsidR="00E44E40" w:rsidRPr="00674533" w:rsidRDefault="00E44E40" w:rsidP="00CF6950">
      <w:pPr>
        <w:jc w:val="both"/>
        <w:rPr>
          <w:b/>
          <w:bCs/>
          <w:color w:val="000000" w:themeColor="text1"/>
          <w:sz w:val="20"/>
          <w:szCs w:val="20"/>
          <w:lang w:eastAsia="pl-PL"/>
        </w:rPr>
      </w:pPr>
    </w:p>
    <w:p w14:paraId="5D7CEC81" w14:textId="77777777" w:rsidR="003D7F02" w:rsidRPr="00674533" w:rsidRDefault="003D7F02" w:rsidP="00425BE6">
      <w:pPr>
        <w:pStyle w:val="Akapitzlist"/>
        <w:numPr>
          <w:ilvl w:val="0"/>
          <w:numId w:val="12"/>
        </w:numPr>
        <w:jc w:val="both"/>
        <w:rPr>
          <w:rFonts w:cs="Calibri"/>
          <w:b/>
          <w:bCs/>
          <w:color w:val="000000" w:themeColor="text1"/>
          <w:kern w:val="1"/>
          <w:sz w:val="20"/>
          <w:szCs w:val="20"/>
          <w:lang w:eastAsia="ar-SA"/>
        </w:rPr>
      </w:pPr>
      <w:bookmarkStart w:id="0" w:name="_Hlk104199229"/>
      <w:r w:rsidRPr="00674533">
        <w:rPr>
          <w:rFonts w:cs="Calibri"/>
          <w:b/>
          <w:bCs/>
          <w:color w:val="000000" w:themeColor="text1"/>
          <w:kern w:val="1"/>
          <w:sz w:val="20"/>
          <w:szCs w:val="20"/>
          <w:lang w:eastAsia="ar-SA"/>
        </w:rPr>
        <w:t xml:space="preserve">KOMUNIKACJA W POSTĘPOWANIU:  </w:t>
      </w:r>
    </w:p>
    <w:p w14:paraId="1C89F38C" w14:textId="77777777" w:rsidR="003D7F02" w:rsidRPr="00674533" w:rsidRDefault="003D7F02" w:rsidP="003D7F02">
      <w:pPr>
        <w:pStyle w:val="Akapitzlist"/>
        <w:ind w:left="0"/>
        <w:rPr>
          <w:rFonts w:cs="Calibri"/>
          <w:color w:val="000000" w:themeColor="text1"/>
          <w:kern w:val="1"/>
          <w:sz w:val="10"/>
          <w:szCs w:val="10"/>
          <w:lang w:eastAsia="ar-SA"/>
        </w:rPr>
      </w:pPr>
    </w:p>
    <w:p w14:paraId="7350FDCD" w14:textId="77777777" w:rsidR="003D7F02" w:rsidRPr="001D298C" w:rsidRDefault="003D7F02" w:rsidP="00F1240A">
      <w:pPr>
        <w:pStyle w:val="Akapitzlist"/>
        <w:numPr>
          <w:ilvl w:val="0"/>
          <w:numId w:val="25"/>
        </w:numPr>
        <w:tabs>
          <w:tab w:val="left" w:pos="851"/>
        </w:tabs>
        <w:jc w:val="both"/>
        <w:rPr>
          <w:rFonts w:cs="Calibri"/>
          <w:b/>
          <w:bCs/>
          <w:color w:val="000000" w:themeColor="text1"/>
          <w:kern w:val="1"/>
          <w:sz w:val="20"/>
          <w:szCs w:val="20"/>
          <w:lang w:eastAsia="ar-SA"/>
        </w:rPr>
      </w:pPr>
      <w:r w:rsidRPr="001D298C">
        <w:rPr>
          <w:color w:val="000000" w:themeColor="text1"/>
          <w:sz w:val="20"/>
          <w:szCs w:val="20"/>
          <w:lang w:eastAsia="pl-PL"/>
        </w:rPr>
        <w:t>Komunikacja w postęp</w:t>
      </w:r>
      <w:r w:rsidR="00536730" w:rsidRPr="001D298C">
        <w:rPr>
          <w:color w:val="000000" w:themeColor="text1"/>
          <w:sz w:val="20"/>
          <w:szCs w:val="20"/>
          <w:lang w:eastAsia="pl-PL"/>
        </w:rPr>
        <w:t xml:space="preserve">owaniu o udzielenie zamówienia </w:t>
      </w:r>
      <w:r w:rsidRPr="001D298C">
        <w:rPr>
          <w:color w:val="000000" w:themeColor="text1"/>
          <w:sz w:val="20"/>
          <w:szCs w:val="20"/>
          <w:lang w:eastAsia="pl-PL"/>
        </w:rPr>
        <w:t>wymiana informacji oraz</w:t>
      </w:r>
      <w:r w:rsidR="00AB738E" w:rsidRPr="001D298C">
        <w:rPr>
          <w:color w:val="000000" w:themeColor="text1"/>
          <w:sz w:val="20"/>
          <w:szCs w:val="20"/>
          <w:lang w:eastAsia="pl-PL"/>
        </w:rPr>
        <w:t> </w:t>
      </w:r>
      <w:r w:rsidRPr="001D298C">
        <w:rPr>
          <w:color w:val="000000" w:themeColor="text1"/>
          <w:sz w:val="20"/>
          <w:szCs w:val="20"/>
          <w:lang w:eastAsia="pl-PL"/>
        </w:rPr>
        <w:t>przekazywanie dokumentów lub oświadczeń między Zamawiającym a Wykonawcą, odbywa się przy</w:t>
      </w:r>
      <w:r w:rsidR="00AB738E" w:rsidRPr="001D298C">
        <w:rPr>
          <w:color w:val="000000" w:themeColor="text1"/>
          <w:sz w:val="20"/>
          <w:szCs w:val="20"/>
          <w:lang w:eastAsia="pl-PL"/>
        </w:rPr>
        <w:t> </w:t>
      </w:r>
      <w:r w:rsidRPr="001D298C">
        <w:rPr>
          <w:color w:val="000000" w:themeColor="text1"/>
          <w:sz w:val="20"/>
          <w:szCs w:val="20"/>
          <w:lang w:eastAsia="pl-PL"/>
        </w:rPr>
        <w:t>użyciu środków komunikacji elektronicznej – poczta elektroniczna.</w:t>
      </w:r>
    </w:p>
    <w:p w14:paraId="0525874E" w14:textId="77777777" w:rsidR="003D7F02" w:rsidRPr="008E77FD" w:rsidRDefault="003D7F02" w:rsidP="002C3219">
      <w:pPr>
        <w:pStyle w:val="Akapitzlist"/>
        <w:tabs>
          <w:tab w:val="left" w:pos="851"/>
        </w:tabs>
        <w:ind w:left="426"/>
        <w:jc w:val="both"/>
        <w:rPr>
          <w:rFonts w:cs="Calibri"/>
          <w:b/>
          <w:bCs/>
          <w:color w:val="000000" w:themeColor="text1"/>
          <w:kern w:val="1"/>
          <w:sz w:val="10"/>
          <w:szCs w:val="10"/>
          <w:lang w:eastAsia="ar-SA"/>
        </w:rPr>
      </w:pPr>
    </w:p>
    <w:p w14:paraId="0BC4691F" w14:textId="77777777" w:rsidR="003D7F02" w:rsidRPr="00576B5A" w:rsidRDefault="003D7F02" w:rsidP="00F1240A">
      <w:pPr>
        <w:pStyle w:val="Akapitzlist"/>
        <w:numPr>
          <w:ilvl w:val="0"/>
          <w:numId w:val="25"/>
        </w:numPr>
        <w:tabs>
          <w:tab w:val="left" w:pos="851"/>
        </w:tabs>
        <w:jc w:val="both"/>
        <w:rPr>
          <w:rFonts w:cs="Calibri"/>
          <w:color w:val="000000" w:themeColor="text1"/>
          <w:kern w:val="1"/>
          <w:sz w:val="20"/>
          <w:szCs w:val="20"/>
          <w:lang w:eastAsia="ar-SA"/>
        </w:rPr>
      </w:pPr>
      <w:r w:rsidRPr="00576B5A">
        <w:rPr>
          <w:rFonts w:cs="Calibri"/>
          <w:color w:val="000000" w:themeColor="text1"/>
          <w:kern w:val="1"/>
          <w:sz w:val="20"/>
          <w:szCs w:val="20"/>
          <w:lang w:eastAsia="ar-SA"/>
        </w:rPr>
        <w:t xml:space="preserve">Wykonawca może zwrócić się do Zamawiającego z wnioskiem o wyjaśnienie treści Zapytania Ofertowego na adres: </w:t>
      </w:r>
      <w:hyperlink r:id="rId9" w:history="1">
        <w:r w:rsidRPr="00576B5A">
          <w:rPr>
            <w:rStyle w:val="Hipercze"/>
            <w:rFonts w:cs="Calibri"/>
            <w:b/>
            <w:bCs/>
            <w:color w:val="000000" w:themeColor="text1"/>
            <w:kern w:val="1"/>
            <w:sz w:val="22"/>
            <w:szCs w:val="22"/>
            <w:lang w:eastAsia="ar-SA"/>
          </w:rPr>
          <w:t>przetargi@szpital.mielec.pl</w:t>
        </w:r>
      </w:hyperlink>
      <w:r w:rsidRPr="00576B5A">
        <w:rPr>
          <w:rFonts w:cs="Calibri"/>
          <w:color w:val="000000" w:themeColor="text1"/>
          <w:kern w:val="1"/>
          <w:sz w:val="22"/>
          <w:szCs w:val="22"/>
          <w:lang w:eastAsia="ar-SA"/>
        </w:rPr>
        <w:t>.</w:t>
      </w:r>
      <w:r w:rsidRPr="00576B5A">
        <w:rPr>
          <w:rFonts w:cs="Calibri"/>
          <w:color w:val="000000" w:themeColor="text1"/>
          <w:kern w:val="1"/>
          <w:sz w:val="20"/>
          <w:szCs w:val="20"/>
          <w:lang w:eastAsia="ar-SA"/>
        </w:rPr>
        <w:t xml:space="preserve"> </w:t>
      </w:r>
    </w:p>
    <w:p w14:paraId="09017D11" w14:textId="77777777" w:rsidR="00AB738E" w:rsidRPr="008E77FD" w:rsidRDefault="00AB738E" w:rsidP="002C3219">
      <w:pPr>
        <w:tabs>
          <w:tab w:val="left" w:pos="851"/>
        </w:tabs>
        <w:jc w:val="both"/>
        <w:rPr>
          <w:rFonts w:cs="Calibri"/>
          <w:color w:val="000000" w:themeColor="text1"/>
          <w:kern w:val="1"/>
          <w:sz w:val="10"/>
          <w:szCs w:val="10"/>
          <w:lang w:eastAsia="ar-SA"/>
        </w:rPr>
      </w:pPr>
    </w:p>
    <w:p w14:paraId="1927AE80" w14:textId="77777777" w:rsidR="003D7F02" w:rsidRPr="00576B5A" w:rsidRDefault="003D7F02" w:rsidP="00F1240A">
      <w:pPr>
        <w:pStyle w:val="Akapitzlist"/>
        <w:numPr>
          <w:ilvl w:val="0"/>
          <w:numId w:val="25"/>
        </w:numPr>
        <w:tabs>
          <w:tab w:val="left" w:pos="851"/>
        </w:tabs>
        <w:jc w:val="both"/>
        <w:rPr>
          <w:rFonts w:cs="Calibri"/>
          <w:b/>
          <w:bCs/>
          <w:color w:val="000000" w:themeColor="text1"/>
          <w:kern w:val="1"/>
          <w:sz w:val="20"/>
          <w:szCs w:val="20"/>
          <w:lang w:eastAsia="ar-SA"/>
        </w:rPr>
      </w:pPr>
      <w:r w:rsidRPr="00576B5A">
        <w:rPr>
          <w:rFonts w:cs="Calibri"/>
          <w:color w:val="000000" w:themeColor="text1"/>
          <w:kern w:val="1"/>
          <w:sz w:val="20"/>
          <w:szCs w:val="20"/>
          <w:lang w:eastAsia="ar-SA"/>
        </w:rPr>
        <w:t xml:space="preserve">Zamawiający udzieli wyjaśnień niezwłocznie, jednak nie później niż na 2 dni przed upływem terminu składania ofert, pod warunkiem że wniosek o wyjaśnienie treści Zapytania Ofertowego wpłynie do Zamawiającego nie później niż na 4 dni przed upływem wyznaczonego terminu składania ofert. </w:t>
      </w:r>
      <w:r w:rsidRPr="00576B5A">
        <w:rPr>
          <w:color w:val="000000" w:themeColor="text1"/>
          <w:kern w:val="1"/>
          <w:sz w:val="20"/>
          <w:szCs w:val="20"/>
          <w:lang w:eastAsia="ar-SA"/>
        </w:rPr>
        <w:t>Przedłużenie terminu składania ofert nie wpływa na bieg terminu składania wniosku o wyjaśnienie treści Zapytania Ofertowego.</w:t>
      </w:r>
    </w:p>
    <w:p w14:paraId="225E1641" w14:textId="77777777" w:rsidR="003D7F02" w:rsidRPr="00674533" w:rsidRDefault="003D7F02" w:rsidP="002C3219">
      <w:pPr>
        <w:pStyle w:val="Akapitzlist"/>
        <w:tabs>
          <w:tab w:val="left" w:pos="851"/>
        </w:tabs>
        <w:ind w:left="426"/>
        <w:rPr>
          <w:rFonts w:cs="Calibri"/>
          <w:bCs/>
          <w:color w:val="000000" w:themeColor="text1"/>
          <w:kern w:val="1"/>
          <w:sz w:val="12"/>
          <w:szCs w:val="20"/>
          <w:lang w:eastAsia="ar-SA"/>
        </w:rPr>
      </w:pPr>
    </w:p>
    <w:p w14:paraId="0E888678" w14:textId="77777777" w:rsidR="003D7F02" w:rsidRPr="00576B5A" w:rsidRDefault="003D7F02" w:rsidP="00F1240A">
      <w:pPr>
        <w:pStyle w:val="Akapitzlist"/>
        <w:numPr>
          <w:ilvl w:val="0"/>
          <w:numId w:val="25"/>
        </w:numPr>
        <w:tabs>
          <w:tab w:val="left" w:pos="851"/>
        </w:tabs>
        <w:jc w:val="both"/>
        <w:rPr>
          <w:rFonts w:cs="Calibri"/>
          <w:b/>
          <w:bCs/>
          <w:color w:val="000000" w:themeColor="text1"/>
          <w:kern w:val="1"/>
          <w:sz w:val="22"/>
          <w:szCs w:val="22"/>
          <w:lang w:eastAsia="ar-SA"/>
        </w:rPr>
      </w:pPr>
      <w:r w:rsidRPr="00576B5A">
        <w:rPr>
          <w:rFonts w:cs="Calibri"/>
          <w:bCs/>
          <w:color w:val="000000" w:themeColor="text1"/>
          <w:kern w:val="1"/>
          <w:sz w:val="20"/>
          <w:szCs w:val="20"/>
          <w:lang w:eastAsia="ar-SA"/>
        </w:rPr>
        <w:t>Zawiadomienia, oświadczenia, dokumenty, wnioski lub informacje Wykonawcy przekazują drogą elektroniczną na adres:</w:t>
      </w:r>
      <w:r w:rsidRPr="00576B5A">
        <w:rPr>
          <w:rFonts w:cs="Calibri"/>
          <w:b/>
          <w:bCs/>
          <w:color w:val="000000" w:themeColor="text1"/>
          <w:kern w:val="1"/>
          <w:sz w:val="20"/>
          <w:szCs w:val="20"/>
          <w:lang w:eastAsia="ar-SA"/>
        </w:rPr>
        <w:t xml:space="preserve"> </w:t>
      </w:r>
      <w:hyperlink r:id="rId10" w:history="1">
        <w:r w:rsidRPr="00576B5A">
          <w:rPr>
            <w:rStyle w:val="Hipercze"/>
            <w:rFonts w:cs="Calibri"/>
            <w:b/>
            <w:bCs/>
            <w:color w:val="000000" w:themeColor="text1"/>
            <w:kern w:val="1"/>
            <w:sz w:val="22"/>
            <w:szCs w:val="22"/>
            <w:lang w:eastAsia="ar-SA"/>
          </w:rPr>
          <w:t>przetargi@szpital.mielec.pl</w:t>
        </w:r>
      </w:hyperlink>
      <w:r w:rsidRPr="00576B5A">
        <w:rPr>
          <w:rFonts w:cs="Calibri"/>
          <w:b/>
          <w:bCs/>
          <w:color w:val="000000" w:themeColor="text1"/>
          <w:kern w:val="1"/>
          <w:sz w:val="22"/>
          <w:szCs w:val="22"/>
          <w:lang w:eastAsia="ar-SA"/>
        </w:rPr>
        <w:t>.</w:t>
      </w:r>
    </w:p>
    <w:p w14:paraId="269B6EAE" w14:textId="77777777" w:rsidR="003D7F02" w:rsidRPr="00674533" w:rsidRDefault="003D7F02" w:rsidP="002C3219">
      <w:pPr>
        <w:pStyle w:val="Akapitzlist"/>
        <w:tabs>
          <w:tab w:val="left" w:pos="851"/>
        </w:tabs>
        <w:ind w:left="426"/>
        <w:rPr>
          <w:rFonts w:cs="Calibri"/>
          <w:bCs/>
          <w:color w:val="000000" w:themeColor="text1"/>
          <w:kern w:val="1"/>
          <w:sz w:val="12"/>
          <w:szCs w:val="20"/>
          <w:lang w:eastAsia="ar-SA"/>
        </w:rPr>
      </w:pPr>
    </w:p>
    <w:p w14:paraId="33F1CED2" w14:textId="77777777" w:rsidR="003D7F02" w:rsidRPr="00576B5A" w:rsidRDefault="003D7F02" w:rsidP="00F1240A">
      <w:pPr>
        <w:pStyle w:val="Akapitzlist"/>
        <w:numPr>
          <w:ilvl w:val="0"/>
          <w:numId w:val="25"/>
        </w:numPr>
        <w:tabs>
          <w:tab w:val="left" w:pos="851"/>
        </w:tabs>
        <w:jc w:val="both"/>
        <w:rPr>
          <w:rFonts w:cs="Calibri"/>
          <w:b/>
          <w:bCs/>
          <w:color w:val="000000" w:themeColor="text1"/>
          <w:kern w:val="1"/>
          <w:sz w:val="20"/>
          <w:szCs w:val="20"/>
          <w:lang w:eastAsia="ar-SA"/>
        </w:rPr>
      </w:pPr>
      <w:r w:rsidRPr="00576B5A">
        <w:rPr>
          <w:rFonts w:cs="Calibri"/>
          <w:bCs/>
          <w:color w:val="000000" w:themeColor="text1"/>
          <w:kern w:val="1"/>
          <w:sz w:val="20"/>
          <w:szCs w:val="20"/>
          <w:lang w:eastAsia="ar-SA"/>
        </w:rPr>
        <w:t>Maksymalny rozmiar plików przesyłanych za pośrednictwem poczty elektronicznej wynosi 50 MB.</w:t>
      </w:r>
      <w:bookmarkEnd w:id="0"/>
    </w:p>
    <w:p w14:paraId="5E981E50" w14:textId="77777777" w:rsidR="00876B2A" w:rsidRPr="008E77FD" w:rsidRDefault="00876B2A" w:rsidP="008E77FD">
      <w:pPr>
        <w:pStyle w:val="Akapitzlist"/>
        <w:ind w:left="0"/>
        <w:jc w:val="both"/>
        <w:rPr>
          <w:sz w:val="20"/>
          <w:szCs w:val="20"/>
          <w:lang w:eastAsia="pl-PL"/>
        </w:rPr>
      </w:pPr>
    </w:p>
    <w:p w14:paraId="0CCFBC9B" w14:textId="77777777" w:rsidR="00C96517" w:rsidRPr="00425BE6" w:rsidRDefault="00FF23D8" w:rsidP="00425BE6">
      <w:pPr>
        <w:pStyle w:val="Akapitzlist"/>
        <w:numPr>
          <w:ilvl w:val="0"/>
          <w:numId w:val="12"/>
        </w:numPr>
        <w:shd w:val="clear" w:color="auto" w:fill="FFFFFF"/>
        <w:suppressAutoHyphens w:val="0"/>
        <w:jc w:val="both"/>
        <w:rPr>
          <w:b/>
          <w:color w:val="000000" w:themeColor="text1"/>
          <w:sz w:val="20"/>
          <w:szCs w:val="20"/>
          <w:lang w:eastAsia="pl-PL"/>
        </w:rPr>
      </w:pPr>
      <w:r w:rsidRPr="00425BE6">
        <w:rPr>
          <w:b/>
          <w:color w:val="000000" w:themeColor="text1"/>
          <w:sz w:val="20"/>
          <w:szCs w:val="20"/>
          <w:lang w:eastAsia="pl-PL"/>
        </w:rPr>
        <w:t>CENA OFERTY</w:t>
      </w:r>
      <w:r w:rsidR="00C96517" w:rsidRPr="00425BE6">
        <w:rPr>
          <w:b/>
          <w:color w:val="000000" w:themeColor="text1"/>
          <w:sz w:val="20"/>
          <w:szCs w:val="20"/>
          <w:lang w:eastAsia="pl-PL"/>
        </w:rPr>
        <w:t>:</w:t>
      </w:r>
    </w:p>
    <w:p w14:paraId="18833C1C" w14:textId="77777777" w:rsidR="00C96517" w:rsidRPr="00674533" w:rsidRDefault="00C96517" w:rsidP="007B152C">
      <w:pPr>
        <w:suppressAutoHyphens w:val="0"/>
        <w:ind w:left="360"/>
        <w:jc w:val="both"/>
        <w:rPr>
          <w:b/>
          <w:color w:val="000000" w:themeColor="text1"/>
          <w:sz w:val="10"/>
          <w:szCs w:val="10"/>
          <w:lang w:eastAsia="pl-PL"/>
        </w:rPr>
      </w:pPr>
    </w:p>
    <w:p w14:paraId="7DA5C1AE" w14:textId="77777777" w:rsidR="00B662BA" w:rsidRPr="00BF3BBF" w:rsidRDefault="00B662BA" w:rsidP="00F1240A">
      <w:pPr>
        <w:pStyle w:val="Akapitzlist"/>
        <w:numPr>
          <w:ilvl w:val="0"/>
          <w:numId w:val="28"/>
        </w:numPr>
        <w:suppressAutoHyphens w:val="0"/>
        <w:jc w:val="both"/>
        <w:rPr>
          <w:color w:val="000000" w:themeColor="text1"/>
          <w:sz w:val="20"/>
          <w:szCs w:val="20"/>
          <w:lang w:eastAsia="pl-PL"/>
        </w:rPr>
      </w:pPr>
      <w:r w:rsidRPr="00BF3BBF">
        <w:rPr>
          <w:color w:val="000000" w:themeColor="text1"/>
          <w:sz w:val="20"/>
          <w:szCs w:val="20"/>
          <w:lang w:eastAsia="pl-PL"/>
        </w:rPr>
        <w:t xml:space="preserve">Wykonawca w przedstawionej ofercie </w:t>
      </w:r>
      <w:r w:rsidRPr="00BF3BBF">
        <w:rPr>
          <w:color w:val="000000" w:themeColor="text1"/>
          <w:sz w:val="20"/>
          <w:szCs w:val="20"/>
        </w:rPr>
        <w:t>winien zaoferować cenę kompletną, jednoznaczną i ostateczną.</w:t>
      </w:r>
    </w:p>
    <w:p w14:paraId="5B04234D" w14:textId="3D6C13E9" w:rsidR="007B152C" w:rsidRPr="00BF3BBF" w:rsidRDefault="00B662BA" w:rsidP="003D7F02">
      <w:pPr>
        <w:pStyle w:val="Akapitzlist"/>
        <w:suppressAutoHyphens w:val="0"/>
        <w:jc w:val="both"/>
        <w:rPr>
          <w:color w:val="000000" w:themeColor="text1"/>
          <w:sz w:val="20"/>
          <w:szCs w:val="20"/>
        </w:rPr>
      </w:pPr>
      <w:r w:rsidRPr="00BF3BBF">
        <w:rPr>
          <w:b/>
          <w:color w:val="000000" w:themeColor="text1"/>
          <w:sz w:val="20"/>
          <w:szCs w:val="20"/>
        </w:rPr>
        <w:t>Cena oferty</w:t>
      </w:r>
      <w:r w:rsidRPr="00BF3BBF">
        <w:rPr>
          <w:color w:val="000000" w:themeColor="text1"/>
          <w:sz w:val="20"/>
          <w:szCs w:val="20"/>
        </w:rPr>
        <w:t xml:space="preserve"> – jest to wartość wyrażona w jednostkach pieniężnych, którą Zamawiający jest obowiązany zapłacić Wykonawcy za towar.</w:t>
      </w:r>
    </w:p>
    <w:p w14:paraId="48CB1AD0" w14:textId="77777777" w:rsidR="007B152C" w:rsidRPr="00BF3BBF" w:rsidRDefault="007B152C" w:rsidP="003D7F02">
      <w:pPr>
        <w:suppressAutoHyphens w:val="0"/>
        <w:jc w:val="both"/>
        <w:rPr>
          <w:color w:val="000000" w:themeColor="text1"/>
          <w:sz w:val="10"/>
          <w:szCs w:val="10"/>
          <w:lang w:eastAsia="pl-PL"/>
        </w:rPr>
      </w:pPr>
    </w:p>
    <w:p w14:paraId="32D06F3C" w14:textId="77777777" w:rsidR="00425BE6" w:rsidRPr="00BF3BBF" w:rsidRDefault="00425BE6" w:rsidP="00425BE6">
      <w:pPr>
        <w:suppressAutoHyphens w:val="0"/>
        <w:ind w:left="426"/>
        <w:contextualSpacing/>
        <w:rPr>
          <w:color w:val="000000" w:themeColor="text1"/>
          <w:kern w:val="2"/>
          <w:sz w:val="20"/>
          <w:szCs w:val="20"/>
        </w:rPr>
      </w:pPr>
      <w:r w:rsidRPr="00BF3BBF">
        <w:rPr>
          <w:color w:val="000000" w:themeColor="text1"/>
          <w:kern w:val="2"/>
          <w:sz w:val="20"/>
          <w:szCs w:val="20"/>
        </w:rPr>
        <w:t>Cena powinna być skalkulowana w sposób jednoznaczny i powinna uwzględniać wszystkie koszty związane z realizacją zamówienia, m.in.:</w:t>
      </w:r>
    </w:p>
    <w:p w14:paraId="558E98B2"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 xml:space="preserve">wykonanie i dostawa transportem własnym, na swój koszt i ryzyko przedmiotu zamówienia do siedziby Zamawiającego, </w:t>
      </w:r>
    </w:p>
    <w:p w14:paraId="5A84B73C"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wniesienie towaru i jego rozładunek w miejscu wskazanym przez pracownika upoważnionego przez Zamawiającego,</w:t>
      </w:r>
    </w:p>
    <w:p w14:paraId="30765915"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zamontowanie, uruchomienie i oddanie do użytku przedmiotu zamówienia w stanie pełnej sprawności technicznej i użytkowej,</w:t>
      </w:r>
    </w:p>
    <w:p w14:paraId="47443DC4"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instruktaż personelu Zamawiającego w zakresie obsługi oferowanego asortymentu,</w:t>
      </w:r>
    </w:p>
    <w:p w14:paraId="20025874"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serwis gwarancyjny,</w:t>
      </w:r>
    </w:p>
    <w:p w14:paraId="15082239"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marże, rabaty – jeżeli Wykonawca stosuje upusty cenowe</w:t>
      </w:r>
    </w:p>
    <w:p w14:paraId="7415B481"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ubezpieczenie</w:t>
      </w:r>
    </w:p>
    <w:p w14:paraId="7FBAA3DB"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podatek VAT (jeśli dotyczy)</w:t>
      </w:r>
    </w:p>
    <w:p w14:paraId="362D1773"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cło (jeśli dotyczy),</w:t>
      </w:r>
    </w:p>
    <w:p w14:paraId="7AE9593C"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podatek akcyzowy (jeśli dotyczy)</w:t>
      </w:r>
    </w:p>
    <w:p w14:paraId="0ABAF9FD" w14:textId="77777777" w:rsidR="00425BE6" w:rsidRPr="00BF3BBF" w:rsidRDefault="00425BE6" w:rsidP="00425BE6">
      <w:pPr>
        <w:rPr>
          <w:color w:val="000000" w:themeColor="text1"/>
          <w:sz w:val="20"/>
          <w:szCs w:val="20"/>
        </w:rPr>
      </w:pPr>
      <w:r w:rsidRPr="00BF3BBF">
        <w:rPr>
          <w:color w:val="000000" w:themeColor="text1"/>
          <w:sz w:val="20"/>
          <w:szCs w:val="20"/>
        </w:rPr>
        <w:t>oraz wszystkie inne koszty nie wymienione wyżej, niezbędne do realizacji przedmiotu zamówienia.</w:t>
      </w:r>
    </w:p>
    <w:p w14:paraId="42152112" w14:textId="77777777" w:rsidR="00B662BA" w:rsidRPr="00674533" w:rsidRDefault="00B662BA" w:rsidP="00674533">
      <w:pPr>
        <w:pStyle w:val="Akapitzlist"/>
        <w:suppressAutoHyphens w:val="0"/>
        <w:ind w:left="792"/>
        <w:rPr>
          <w:color w:val="000000" w:themeColor="text1"/>
          <w:sz w:val="10"/>
          <w:szCs w:val="10"/>
          <w:lang w:eastAsia="pl-PL"/>
        </w:rPr>
      </w:pPr>
    </w:p>
    <w:p w14:paraId="3FA2984A" w14:textId="40ECC2D1" w:rsidR="00B662BA" w:rsidRPr="00425BE6" w:rsidRDefault="002154E3" w:rsidP="00F1240A">
      <w:pPr>
        <w:pStyle w:val="Akapitzlist"/>
        <w:numPr>
          <w:ilvl w:val="0"/>
          <w:numId w:val="28"/>
        </w:numPr>
        <w:suppressAutoHyphens w:val="0"/>
        <w:spacing w:after="120"/>
        <w:jc w:val="both"/>
        <w:rPr>
          <w:color w:val="000000" w:themeColor="text1"/>
        </w:rPr>
      </w:pPr>
      <w:r w:rsidRPr="00425BE6">
        <w:rPr>
          <w:color w:val="000000" w:themeColor="text1"/>
          <w:sz w:val="20"/>
          <w:szCs w:val="20"/>
        </w:rPr>
        <w:t xml:space="preserve">Cena oferty to </w:t>
      </w:r>
      <w:r w:rsidR="00B662BA" w:rsidRPr="00425BE6">
        <w:rPr>
          <w:b/>
          <w:color w:val="000000" w:themeColor="text1"/>
          <w:sz w:val="20"/>
          <w:szCs w:val="20"/>
        </w:rPr>
        <w:t>iloczyn ceny jednostkowej towaru i ilości</w:t>
      </w:r>
      <w:r w:rsidR="00B662BA" w:rsidRPr="00425BE6">
        <w:rPr>
          <w:color w:val="000000" w:themeColor="text1"/>
          <w:sz w:val="20"/>
          <w:szCs w:val="20"/>
        </w:rPr>
        <w:t xml:space="preserve"> asortymentu wskazanego </w:t>
      </w:r>
      <w:r w:rsidR="00435229" w:rsidRPr="00425BE6">
        <w:rPr>
          <w:color w:val="000000" w:themeColor="text1"/>
          <w:sz w:val="20"/>
          <w:szCs w:val="20"/>
        </w:rPr>
        <w:br/>
      </w:r>
      <w:r w:rsidR="00B662BA" w:rsidRPr="00425BE6">
        <w:rPr>
          <w:color w:val="000000" w:themeColor="text1"/>
          <w:sz w:val="20"/>
          <w:szCs w:val="20"/>
        </w:rPr>
        <w:t>w Zapytaniu powiększona o wartość VAT.</w:t>
      </w:r>
    </w:p>
    <w:p w14:paraId="5BB9262C" w14:textId="77777777" w:rsidR="00425BE6" w:rsidRPr="00425BE6" w:rsidRDefault="00425BE6" w:rsidP="00425BE6">
      <w:pPr>
        <w:pStyle w:val="Akapitzlist"/>
        <w:suppressAutoHyphens w:val="0"/>
        <w:spacing w:after="120"/>
        <w:jc w:val="both"/>
        <w:rPr>
          <w:color w:val="000000" w:themeColor="text1"/>
          <w:sz w:val="10"/>
          <w:szCs w:val="10"/>
        </w:rPr>
      </w:pPr>
    </w:p>
    <w:p w14:paraId="68FA5746" w14:textId="55FAABE8" w:rsidR="00B662BA" w:rsidRPr="00425BE6" w:rsidRDefault="00B662BA" w:rsidP="00F1240A">
      <w:pPr>
        <w:pStyle w:val="Akapitzlist"/>
        <w:numPr>
          <w:ilvl w:val="0"/>
          <w:numId w:val="28"/>
        </w:numPr>
        <w:spacing w:after="120"/>
        <w:jc w:val="both"/>
        <w:rPr>
          <w:color w:val="000000" w:themeColor="text1"/>
          <w:sz w:val="20"/>
          <w:szCs w:val="20"/>
        </w:rPr>
      </w:pPr>
      <w:r w:rsidRPr="00425BE6">
        <w:rPr>
          <w:b/>
          <w:color w:val="000000" w:themeColor="text1"/>
          <w:sz w:val="20"/>
          <w:szCs w:val="20"/>
        </w:rPr>
        <w:t>Cena jednostkowa towaru</w:t>
      </w:r>
      <w:r w:rsidRPr="00425BE6">
        <w:rPr>
          <w:color w:val="000000" w:themeColor="text1"/>
          <w:sz w:val="20"/>
          <w:szCs w:val="20"/>
        </w:rPr>
        <w:t xml:space="preserve"> – jest to cena ustalona za jednostkę określonego towaru</w:t>
      </w:r>
      <w:r w:rsidR="00C531A7" w:rsidRPr="00425BE6">
        <w:rPr>
          <w:color w:val="000000" w:themeColor="text1"/>
          <w:sz w:val="20"/>
          <w:szCs w:val="20"/>
        </w:rPr>
        <w:t>/usługi</w:t>
      </w:r>
      <w:r w:rsidRPr="00425BE6">
        <w:rPr>
          <w:color w:val="000000" w:themeColor="text1"/>
          <w:sz w:val="20"/>
          <w:szCs w:val="20"/>
        </w:rPr>
        <w:t>, którego</w:t>
      </w:r>
      <w:r w:rsidR="00C531A7" w:rsidRPr="00425BE6">
        <w:rPr>
          <w:color w:val="000000" w:themeColor="text1"/>
          <w:sz w:val="20"/>
          <w:szCs w:val="20"/>
        </w:rPr>
        <w:t>/której</w:t>
      </w:r>
      <w:r w:rsidRPr="00425BE6">
        <w:rPr>
          <w:color w:val="000000" w:themeColor="text1"/>
          <w:sz w:val="20"/>
          <w:szCs w:val="20"/>
        </w:rPr>
        <w:t xml:space="preserve"> ilość jest określona w jednostkach miar. </w:t>
      </w:r>
    </w:p>
    <w:p w14:paraId="66F30AD8" w14:textId="77777777" w:rsidR="00B662BA" w:rsidRPr="00674533" w:rsidRDefault="00B662BA" w:rsidP="00674533">
      <w:pPr>
        <w:pStyle w:val="Akapitzlist"/>
        <w:spacing w:after="120"/>
        <w:ind w:left="792" w:hanging="432"/>
        <w:jc w:val="both"/>
        <w:rPr>
          <w:color w:val="000000" w:themeColor="text1"/>
          <w:sz w:val="10"/>
          <w:szCs w:val="10"/>
        </w:rPr>
      </w:pPr>
    </w:p>
    <w:p w14:paraId="14F3E853" w14:textId="77777777" w:rsidR="00B662BA" w:rsidRPr="00425BE6" w:rsidRDefault="00B662BA" w:rsidP="00F1240A">
      <w:pPr>
        <w:pStyle w:val="Akapitzlist"/>
        <w:numPr>
          <w:ilvl w:val="0"/>
          <w:numId w:val="28"/>
        </w:numPr>
        <w:jc w:val="both"/>
        <w:rPr>
          <w:color w:val="000000" w:themeColor="text1"/>
        </w:rPr>
      </w:pPr>
      <w:r w:rsidRPr="00425BE6">
        <w:rPr>
          <w:color w:val="000000" w:themeColor="text1"/>
          <w:sz w:val="20"/>
          <w:szCs w:val="20"/>
        </w:rPr>
        <w:t>Cena oferty winna być wyrażona w walucie polskiej, z dokładnością do dwóch miejsc po przecinku. Zamawiający nie wyraża zgody na rozliczenia w walutach obcych.</w:t>
      </w:r>
    </w:p>
    <w:p w14:paraId="6C24622F" w14:textId="77777777" w:rsidR="00B662BA" w:rsidRPr="00674533" w:rsidRDefault="00B662BA" w:rsidP="00674533">
      <w:pPr>
        <w:ind w:left="792" w:hanging="432"/>
        <w:jc w:val="both"/>
        <w:rPr>
          <w:color w:val="000000" w:themeColor="text1"/>
          <w:sz w:val="10"/>
          <w:szCs w:val="10"/>
        </w:rPr>
      </w:pPr>
    </w:p>
    <w:p w14:paraId="4AD7A174" w14:textId="77777777" w:rsidR="00B662BA" w:rsidRPr="00425BE6" w:rsidRDefault="00B662BA" w:rsidP="00F1240A">
      <w:pPr>
        <w:pStyle w:val="Akapitzlist"/>
        <w:numPr>
          <w:ilvl w:val="0"/>
          <w:numId w:val="28"/>
        </w:numPr>
        <w:jc w:val="both"/>
        <w:rPr>
          <w:color w:val="000000" w:themeColor="text1"/>
        </w:rPr>
      </w:pPr>
      <w:r w:rsidRPr="00425BE6">
        <w:rPr>
          <w:color w:val="000000" w:themeColor="text1"/>
          <w:sz w:val="20"/>
          <w:szCs w:val="20"/>
        </w:rPr>
        <w:t>Jeżeli zostanie złożona oferta, której wybór będzie prowadził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4D59CD0F" w14:textId="77777777" w:rsidR="00425BE6" w:rsidRPr="00425BE6" w:rsidRDefault="00425BE6" w:rsidP="00425BE6">
      <w:pPr>
        <w:jc w:val="both"/>
        <w:rPr>
          <w:color w:val="000000" w:themeColor="text1"/>
          <w:sz w:val="10"/>
          <w:szCs w:val="10"/>
        </w:rPr>
      </w:pPr>
    </w:p>
    <w:p w14:paraId="091CA433" w14:textId="77777777" w:rsidR="00B662BA" w:rsidRPr="00425BE6" w:rsidRDefault="003A5843" w:rsidP="00F1240A">
      <w:pPr>
        <w:pStyle w:val="Akapitzlist"/>
        <w:widowControl w:val="0"/>
        <w:numPr>
          <w:ilvl w:val="0"/>
          <w:numId w:val="28"/>
        </w:numPr>
        <w:overflowPunct w:val="0"/>
        <w:jc w:val="both"/>
        <w:textAlignment w:val="baseline"/>
        <w:rPr>
          <w:color w:val="000000" w:themeColor="text1"/>
          <w:sz w:val="20"/>
          <w:szCs w:val="20"/>
        </w:rPr>
      </w:pPr>
      <w:r w:rsidRPr="00425BE6">
        <w:rPr>
          <w:color w:val="000000" w:themeColor="text1"/>
          <w:sz w:val="20"/>
          <w:szCs w:val="20"/>
        </w:rPr>
        <w:t>Wykonawca, składając ofertę, poinformuje Zamawiającego, czy wybór oferty będzie prowadził do</w:t>
      </w:r>
      <w:r w:rsidR="003D7F02" w:rsidRPr="00425BE6">
        <w:rPr>
          <w:color w:val="000000" w:themeColor="text1"/>
          <w:sz w:val="20"/>
          <w:szCs w:val="20"/>
        </w:rPr>
        <w:t> </w:t>
      </w:r>
      <w:r w:rsidRPr="00425BE6">
        <w:rPr>
          <w:color w:val="000000" w:themeColor="text1"/>
          <w:sz w:val="20"/>
          <w:szCs w:val="20"/>
        </w:rPr>
        <w:t xml:space="preserve">powstania u Zamawiającego obowiązku podatkowego, wskazuje nazwę (rodzaj) towaru lub usługi, których dostawa lub świadczenie będą prowadziły do powstania obowiązku podatkowego, wskazuje </w:t>
      </w:r>
      <w:r w:rsidRPr="00425BE6">
        <w:rPr>
          <w:color w:val="000000" w:themeColor="text1"/>
          <w:sz w:val="20"/>
          <w:szCs w:val="20"/>
        </w:rPr>
        <w:lastRenderedPageBreak/>
        <w:t>wartość towaru lub usługi objętego obowiązkiem podatkowym Zamawiającego, bez kwoty podatku, wskazuje stawkę podatku od towarów i usług, która z zgodnie z wiedzą Wykonawcy, będzie miała zastosowanie.</w:t>
      </w:r>
    </w:p>
    <w:p w14:paraId="2AD3F3A6" w14:textId="77777777" w:rsidR="00B254FC" w:rsidRDefault="00B254FC" w:rsidP="00687412">
      <w:pPr>
        <w:widowControl w:val="0"/>
        <w:overflowPunct w:val="0"/>
        <w:ind w:left="792" w:firstLine="59"/>
        <w:jc w:val="both"/>
        <w:textAlignment w:val="baseline"/>
        <w:rPr>
          <w:sz w:val="20"/>
          <w:szCs w:val="20"/>
        </w:rPr>
      </w:pPr>
    </w:p>
    <w:p w14:paraId="2036E6D9" w14:textId="77777777" w:rsidR="00B254FC" w:rsidRPr="00B254FC" w:rsidRDefault="00B254FC" w:rsidP="00687412">
      <w:pPr>
        <w:widowControl w:val="0"/>
        <w:overflowPunct w:val="0"/>
        <w:ind w:left="792" w:firstLine="59"/>
        <w:jc w:val="both"/>
        <w:textAlignment w:val="baseline"/>
        <w:rPr>
          <w:sz w:val="20"/>
          <w:szCs w:val="20"/>
        </w:rPr>
      </w:pPr>
    </w:p>
    <w:p w14:paraId="7542C781" w14:textId="77777777" w:rsidR="00D91759" w:rsidRPr="00425BE6" w:rsidRDefault="00FF23D8" w:rsidP="00425BE6">
      <w:pPr>
        <w:pStyle w:val="Akapitzlist"/>
        <w:numPr>
          <w:ilvl w:val="0"/>
          <w:numId w:val="12"/>
        </w:numPr>
        <w:shd w:val="clear" w:color="auto" w:fill="FFFFFF"/>
        <w:suppressAutoHyphens w:val="0"/>
        <w:rPr>
          <w:b/>
          <w:color w:val="000000" w:themeColor="text1"/>
          <w:sz w:val="20"/>
          <w:szCs w:val="20"/>
          <w:lang w:eastAsia="pl-PL"/>
        </w:rPr>
      </w:pPr>
      <w:r w:rsidRPr="00425BE6">
        <w:rPr>
          <w:b/>
          <w:color w:val="000000" w:themeColor="text1"/>
          <w:sz w:val="20"/>
          <w:szCs w:val="20"/>
          <w:lang w:eastAsia="pl-PL"/>
        </w:rPr>
        <w:t>KRYTERIA OCENY OFERT</w:t>
      </w:r>
      <w:r w:rsidR="00722E55" w:rsidRPr="00425BE6">
        <w:rPr>
          <w:b/>
          <w:color w:val="000000" w:themeColor="text1"/>
          <w:sz w:val="20"/>
          <w:szCs w:val="20"/>
          <w:lang w:eastAsia="pl-PL"/>
        </w:rPr>
        <w:t>:</w:t>
      </w:r>
    </w:p>
    <w:p w14:paraId="1DEC944E" w14:textId="77777777" w:rsidR="00AF66AD" w:rsidRPr="00674533" w:rsidRDefault="00AF66AD" w:rsidP="007B152C">
      <w:pPr>
        <w:ind w:left="360"/>
        <w:jc w:val="both"/>
        <w:rPr>
          <w:b/>
          <w:color w:val="000000" w:themeColor="text1"/>
          <w:sz w:val="10"/>
          <w:szCs w:val="10"/>
          <w:lang w:eastAsia="pl-PL"/>
        </w:rPr>
      </w:pPr>
    </w:p>
    <w:p w14:paraId="1802324E" w14:textId="77777777" w:rsidR="00111DD3" w:rsidRPr="005C6CA9" w:rsidRDefault="00111DD3" w:rsidP="00F1240A">
      <w:pPr>
        <w:pStyle w:val="Akapitzlist"/>
        <w:numPr>
          <w:ilvl w:val="0"/>
          <w:numId w:val="27"/>
        </w:numPr>
        <w:rPr>
          <w:color w:val="000000" w:themeColor="text1"/>
          <w:sz w:val="20"/>
          <w:szCs w:val="20"/>
          <w:lang w:eastAsia="pl-PL"/>
        </w:rPr>
      </w:pPr>
      <w:r w:rsidRPr="005C6CA9">
        <w:rPr>
          <w:color w:val="000000" w:themeColor="text1"/>
          <w:sz w:val="20"/>
          <w:szCs w:val="20"/>
          <w:lang w:eastAsia="pl-PL"/>
        </w:rPr>
        <w:t>Zamawiający dokona oceny ważnych ofert na podstawie następujących kryteriów:</w:t>
      </w:r>
    </w:p>
    <w:p w14:paraId="27509621" w14:textId="77777777" w:rsidR="00111DD3" w:rsidRPr="00674533" w:rsidRDefault="00111DD3" w:rsidP="007B152C">
      <w:pPr>
        <w:ind w:left="360"/>
        <w:rPr>
          <w:color w:val="000000" w:themeColor="text1"/>
          <w:sz w:val="10"/>
          <w:szCs w:val="10"/>
          <w:lang w:eastAsia="pl-PL"/>
        </w:rPr>
      </w:pPr>
    </w:p>
    <w:p w14:paraId="599C47E1" w14:textId="77777777" w:rsidR="00111DD3" w:rsidRPr="00674533" w:rsidRDefault="00111DD3" w:rsidP="00D01FFE">
      <w:pPr>
        <w:pStyle w:val="Akapitzlist"/>
        <w:widowControl w:val="0"/>
        <w:numPr>
          <w:ilvl w:val="0"/>
          <w:numId w:val="8"/>
        </w:numPr>
        <w:overflowPunct w:val="0"/>
        <w:ind w:left="1788"/>
        <w:jc w:val="both"/>
        <w:textAlignment w:val="baseline"/>
        <w:rPr>
          <w:b/>
          <w:color w:val="000000" w:themeColor="text1"/>
          <w:sz w:val="20"/>
          <w:szCs w:val="20"/>
        </w:rPr>
      </w:pPr>
      <w:r w:rsidRPr="00674533">
        <w:rPr>
          <w:b/>
          <w:color w:val="000000" w:themeColor="text1"/>
          <w:sz w:val="20"/>
          <w:szCs w:val="20"/>
        </w:rPr>
        <w:t>najniższa cena -   100 %</w:t>
      </w:r>
    </w:p>
    <w:p w14:paraId="5B7E5F0C" w14:textId="77777777" w:rsidR="00111DD3" w:rsidRDefault="00111DD3" w:rsidP="007B152C">
      <w:pPr>
        <w:ind w:left="360"/>
        <w:jc w:val="both"/>
        <w:rPr>
          <w:color w:val="000000" w:themeColor="text1"/>
          <w:sz w:val="10"/>
          <w:szCs w:val="10"/>
        </w:rPr>
      </w:pPr>
    </w:p>
    <w:p w14:paraId="1A11472C" w14:textId="77777777" w:rsidR="000847A4" w:rsidRPr="00674533" w:rsidRDefault="000847A4" w:rsidP="00C531A7">
      <w:pPr>
        <w:jc w:val="both"/>
        <w:rPr>
          <w:color w:val="000000" w:themeColor="text1"/>
          <w:sz w:val="10"/>
          <w:szCs w:val="10"/>
        </w:rPr>
      </w:pPr>
    </w:p>
    <w:p w14:paraId="23E42779" w14:textId="77777777" w:rsidR="00111DD3" w:rsidRPr="00425BE6" w:rsidRDefault="00111DD3" w:rsidP="00F1240A">
      <w:pPr>
        <w:pStyle w:val="Akapitzlist"/>
        <w:numPr>
          <w:ilvl w:val="0"/>
          <w:numId w:val="27"/>
        </w:numPr>
        <w:jc w:val="both"/>
        <w:rPr>
          <w:color w:val="000000" w:themeColor="text1"/>
          <w:sz w:val="20"/>
          <w:szCs w:val="20"/>
        </w:rPr>
      </w:pPr>
      <w:r w:rsidRPr="00425BE6">
        <w:rPr>
          <w:color w:val="000000" w:themeColor="text1"/>
          <w:sz w:val="20"/>
          <w:szCs w:val="20"/>
        </w:rPr>
        <w:t>Sposób oceny ofert:</w:t>
      </w:r>
    </w:p>
    <w:p w14:paraId="02CB0130" w14:textId="77777777" w:rsidR="00111DD3" w:rsidRPr="00674533" w:rsidRDefault="00111DD3" w:rsidP="007B152C">
      <w:pPr>
        <w:ind w:left="360"/>
        <w:jc w:val="both"/>
        <w:rPr>
          <w:color w:val="000000" w:themeColor="text1"/>
          <w:sz w:val="6"/>
          <w:szCs w:val="6"/>
        </w:rPr>
      </w:pPr>
    </w:p>
    <w:p w14:paraId="40F932B4" w14:textId="77777777" w:rsidR="00BA26DA" w:rsidRPr="00674533" w:rsidRDefault="00B254FC" w:rsidP="007B152C">
      <w:pPr>
        <w:pStyle w:val="Akapitzlist"/>
        <w:widowControl w:val="0"/>
        <w:overflowPunct w:val="0"/>
        <w:ind w:left="678"/>
        <w:contextualSpacing w:val="0"/>
        <w:jc w:val="both"/>
        <w:textAlignment w:val="baseline"/>
        <w:rPr>
          <w:color w:val="000000" w:themeColor="text1"/>
          <w:sz w:val="20"/>
          <w:szCs w:val="20"/>
        </w:rPr>
      </w:pPr>
      <w:r>
        <w:rPr>
          <w:color w:val="000000" w:themeColor="text1"/>
          <w:sz w:val="20"/>
          <w:szCs w:val="20"/>
        </w:rPr>
        <w:t xml:space="preserve">   </w:t>
      </w:r>
      <w:r w:rsidR="00BA26DA" w:rsidRPr="00674533">
        <w:rPr>
          <w:color w:val="000000" w:themeColor="text1"/>
          <w:sz w:val="20"/>
          <w:szCs w:val="20"/>
        </w:rPr>
        <w:t xml:space="preserve">kryterium „najniższa cena” jako kryterium wymierne obliczane zostanie wg wzoru: </w:t>
      </w:r>
    </w:p>
    <w:p w14:paraId="331AF9F0" w14:textId="77777777" w:rsidR="00BA26DA" w:rsidRPr="00674533" w:rsidRDefault="00BA26DA" w:rsidP="007B152C">
      <w:pPr>
        <w:ind w:left="1734"/>
        <w:jc w:val="both"/>
        <w:rPr>
          <w:color w:val="000000" w:themeColor="text1"/>
          <w:sz w:val="10"/>
          <w:szCs w:val="10"/>
        </w:rPr>
      </w:pPr>
    </w:p>
    <w:p w14:paraId="2CF32ECD" w14:textId="77777777" w:rsidR="00BA26DA" w:rsidRPr="00674533" w:rsidRDefault="007942EF" w:rsidP="007B152C">
      <w:pPr>
        <w:ind w:left="1734"/>
        <w:jc w:val="both"/>
        <w:rPr>
          <w:i/>
          <w:color w:val="000000" w:themeColor="text1"/>
          <w:sz w:val="20"/>
          <w:szCs w:val="20"/>
        </w:rPr>
      </w:pPr>
      <m:oMathPara>
        <m:oMathParaPr>
          <m:jc m:val="left"/>
        </m:oMathParaPr>
        <m:oMath>
          <m:r>
            <w:rPr>
              <w:rFonts w:ascii="Cambria Math" w:hAnsi="Cambria Math" w:cs="Cambria Math"/>
              <w:color w:val="000000" w:themeColor="text1"/>
              <w:sz w:val="20"/>
              <w:szCs w:val="20"/>
            </w:rPr>
            <m:t>Wpc=</m:t>
          </m:r>
          <m:f>
            <m:fPr>
              <m:ctrlPr>
                <w:rPr>
                  <w:rFonts w:ascii="Cambria Math" w:hAnsi="Cambria Math"/>
                  <w:i/>
                  <w:color w:val="000000" w:themeColor="text1"/>
                  <w:sz w:val="20"/>
                  <w:szCs w:val="20"/>
                </w:rPr>
              </m:ctrlPr>
            </m:fPr>
            <m:num>
              <m:r>
                <w:rPr>
                  <w:rFonts w:ascii="Cambria Math" w:hAnsi="Cambria Math"/>
                  <w:color w:val="000000" w:themeColor="text1"/>
                  <w:sz w:val="20"/>
                  <w:szCs w:val="20"/>
                </w:rPr>
                <m:t>Cn</m:t>
              </m:r>
            </m:num>
            <m:den>
              <m:r>
                <w:rPr>
                  <w:rFonts w:ascii="Cambria Math" w:hAnsi="Cambria Math" w:cs="Cambria Math"/>
                  <w:color w:val="000000" w:themeColor="text1"/>
                  <w:sz w:val="20"/>
                  <w:szCs w:val="20"/>
                </w:rPr>
                <m:t>Cof</m:t>
              </m:r>
            </m:den>
          </m:f>
          <m:r>
            <w:rPr>
              <w:rFonts w:ascii="Cambria Math" w:hAnsi="Cambria Math"/>
              <w:color w:val="000000" w:themeColor="text1"/>
              <w:sz w:val="20"/>
              <w:szCs w:val="20"/>
            </w:rPr>
            <m:t xml:space="preserve"> x Rc</m:t>
          </m:r>
        </m:oMath>
      </m:oMathPara>
    </w:p>
    <w:p w14:paraId="0857344F" w14:textId="77777777" w:rsidR="00BA26DA" w:rsidRPr="00674533" w:rsidRDefault="00BA26DA" w:rsidP="007B152C">
      <w:pPr>
        <w:ind w:left="1026"/>
        <w:jc w:val="both"/>
        <w:rPr>
          <w:color w:val="000000" w:themeColor="text1"/>
          <w:sz w:val="10"/>
          <w:szCs w:val="10"/>
        </w:rPr>
      </w:pPr>
    </w:p>
    <w:p w14:paraId="147E7944" w14:textId="77777777" w:rsidR="00BA26DA" w:rsidRPr="00674533" w:rsidRDefault="00BA26DA" w:rsidP="007B152C">
      <w:pPr>
        <w:ind w:left="1068"/>
        <w:jc w:val="both"/>
        <w:rPr>
          <w:b/>
          <w:i/>
          <w:color w:val="000000" w:themeColor="text1"/>
          <w:sz w:val="20"/>
          <w:szCs w:val="20"/>
        </w:rPr>
      </w:pPr>
      <w:r w:rsidRPr="00674533">
        <w:rPr>
          <w:color w:val="000000" w:themeColor="text1"/>
          <w:sz w:val="20"/>
          <w:szCs w:val="20"/>
        </w:rPr>
        <w:t>gdzie:</w:t>
      </w:r>
    </w:p>
    <w:p w14:paraId="52FEF2E1" w14:textId="77777777" w:rsidR="00BA26DA" w:rsidRPr="00674533" w:rsidRDefault="00BA26DA" w:rsidP="007B152C">
      <w:pPr>
        <w:spacing w:line="120" w:lineRule="atLeast"/>
        <w:ind w:left="1068"/>
        <w:jc w:val="both"/>
        <w:rPr>
          <w:color w:val="000000" w:themeColor="text1"/>
          <w:sz w:val="6"/>
          <w:szCs w:val="6"/>
        </w:rPr>
      </w:pPr>
    </w:p>
    <w:p w14:paraId="19B87F07" w14:textId="77777777" w:rsidR="00BA26DA" w:rsidRPr="00674533" w:rsidRDefault="00BA26DA" w:rsidP="007B152C">
      <w:pPr>
        <w:spacing w:line="120" w:lineRule="atLeast"/>
        <w:ind w:left="1068"/>
        <w:jc w:val="both"/>
        <w:rPr>
          <w:b/>
          <w:i/>
          <w:color w:val="000000" w:themeColor="text1"/>
          <w:sz w:val="20"/>
          <w:szCs w:val="20"/>
        </w:rPr>
      </w:pPr>
      <w:proofErr w:type="spellStart"/>
      <w:r w:rsidRPr="00674533">
        <w:rPr>
          <w:b/>
          <w:i/>
          <w:color w:val="000000" w:themeColor="text1"/>
          <w:sz w:val="20"/>
          <w:szCs w:val="20"/>
        </w:rPr>
        <w:t>Wpc</w:t>
      </w:r>
      <w:proofErr w:type="spellEnd"/>
      <w:r w:rsidRPr="00674533">
        <w:rPr>
          <w:bCs/>
          <w:i/>
          <w:color w:val="000000" w:themeColor="text1"/>
          <w:sz w:val="20"/>
          <w:szCs w:val="20"/>
        </w:rPr>
        <w:t xml:space="preserve"> – Wartość punktowa badanej oferty w kryterium „najniższa cena”</w:t>
      </w:r>
    </w:p>
    <w:p w14:paraId="55EDE87D" w14:textId="77777777" w:rsidR="00BA26DA" w:rsidRPr="00674533" w:rsidRDefault="00BA26DA" w:rsidP="007B152C">
      <w:pPr>
        <w:spacing w:line="120" w:lineRule="atLeast"/>
        <w:ind w:left="1068"/>
        <w:jc w:val="both"/>
        <w:rPr>
          <w:b/>
          <w:i/>
          <w:color w:val="000000" w:themeColor="text1"/>
          <w:sz w:val="20"/>
          <w:szCs w:val="20"/>
        </w:rPr>
      </w:pPr>
      <w:proofErr w:type="spellStart"/>
      <w:r w:rsidRPr="00674533">
        <w:rPr>
          <w:b/>
          <w:i/>
          <w:color w:val="000000" w:themeColor="text1"/>
          <w:sz w:val="20"/>
          <w:szCs w:val="20"/>
        </w:rPr>
        <w:t>Cn</w:t>
      </w:r>
      <w:proofErr w:type="spellEnd"/>
      <w:r w:rsidRPr="00674533">
        <w:rPr>
          <w:i/>
          <w:color w:val="000000" w:themeColor="text1"/>
          <w:sz w:val="20"/>
          <w:szCs w:val="20"/>
          <w:vertAlign w:val="subscript"/>
        </w:rPr>
        <w:t xml:space="preserve"> </w:t>
      </w:r>
      <w:r w:rsidRPr="00674533">
        <w:rPr>
          <w:i/>
          <w:color w:val="000000" w:themeColor="text1"/>
          <w:sz w:val="20"/>
          <w:szCs w:val="20"/>
        </w:rPr>
        <w:t>– najniższa oferowana cena brutto spośród ofert, które zostały złożone</w:t>
      </w:r>
    </w:p>
    <w:p w14:paraId="22FCDF0D" w14:textId="77777777" w:rsidR="00BA26DA" w:rsidRPr="00674533" w:rsidRDefault="00BA26DA" w:rsidP="007B152C">
      <w:pPr>
        <w:spacing w:line="120" w:lineRule="atLeast"/>
        <w:ind w:left="1068"/>
        <w:jc w:val="both"/>
        <w:rPr>
          <w:b/>
          <w:i/>
          <w:color w:val="000000" w:themeColor="text1"/>
          <w:sz w:val="20"/>
          <w:szCs w:val="20"/>
        </w:rPr>
      </w:pPr>
      <w:proofErr w:type="spellStart"/>
      <w:r w:rsidRPr="00674533">
        <w:rPr>
          <w:b/>
          <w:i/>
          <w:color w:val="000000" w:themeColor="text1"/>
          <w:sz w:val="20"/>
          <w:szCs w:val="20"/>
        </w:rPr>
        <w:t>Cof</w:t>
      </w:r>
      <w:proofErr w:type="spellEnd"/>
      <w:r w:rsidRPr="00674533">
        <w:rPr>
          <w:i/>
          <w:color w:val="000000" w:themeColor="text1"/>
          <w:sz w:val="20"/>
          <w:szCs w:val="20"/>
        </w:rPr>
        <w:t xml:space="preserve"> </w:t>
      </w:r>
      <w:r w:rsidRPr="00674533">
        <w:rPr>
          <w:i/>
          <w:color w:val="000000" w:themeColor="text1"/>
          <w:sz w:val="20"/>
          <w:szCs w:val="20"/>
          <w:vertAlign w:val="subscript"/>
        </w:rPr>
        <w:t xml:space="preserve">– </w:t>
      </w:r>
      <w:r w:rsidRPr="00674533">
        <w:rPr>
          <w:i/>
          <w:color w:val="000000" w:themeColor="text1"/>
          <w:sz w:val="20"/>
          <w:szCs w:val="20"/>
        </w:rPr>
        <w:t>cena brutto oferty badanej</w:t>
      </w:r>
    </w:p>
    <w:p w14:paraId="5A05AED1" w14:textId="77777777" w:rsidR="00BA26DA" w:rsidRPr="00674533" w:rsidRDefault="00BA26DA" w:rsidP="007B152C">
      <w:pPr>
        <w:spacing w:line="120" w:lineRule="atLeast"/>
        <w:ind w:left="1068"/>
        <w:jc w:val="both"/>
        <w:rPr>
          <w:i/>
          <w:color w:val="000000" w:themeColor="text1"/>
          <w:sz w:val="20"/>
          <w:szCs w:val="20"/>
        </w:rPr>
      </w:pPr>
      <w:proofErr w:type="spellStart"/>
      <w:r w:rsidRPr="00674533">
        <w:rPr>
          <w:b/>
          <w:i/>
          <w:color w:val="000000" w:themeColor="text1"/>
          <w:sz w:val="20"/>
          <w:szCs w:val="20"/>
        </w:rPr>
        <w:t>Rc</w:t>
      </w:r>
      <w:proofErr w:type="spellEnd"/>
      <w:r w:rsidRPr="00674533">
        <w:rPr>
          <w:b/>
          <w:i/>
          <w:color w:val="000000" w:themeColor="text1"/>
          <w:sz w:val="20"/>
          <w:szCs w:val="20"/>
        </w:rPr>
        <w:t xml:space="preserve"> – </w:t>
      </w:r>
      <w:r w:rsidRPr="00674533">
        <w:rPr>
          <w:i/>
          <w:color w:val="000000" w:themeColor="text1"/>
          <w:sz w:val="20"/>
          <w:szCs w:val="20"/>
        </w:rPr>
        <w:t>ranga kryterium „najniższa cena” (100)</w:t>
      </w:r>
    </w:p>
    <w:p w14:paraId="27107180" w14:textId="77777777" w:rsidR="00BA26DA" w:rsidRPr="00674533" w:rsidRDefault="00BA26DA" w:rsidP="007B152C">
      <w:pPr>
        <w:ind w:left="360"/>
        <w:jc w:val="both"/>
        <w:rPr>
          <w:color w:val="000000" w:themeColor="text1"/>
          <w:sz w:val="10"/>
          <w:szCs w:val="10"/>
        </w:rPr>
      </w:pPr>
    </w:p>
    <w:p w14:paraId="3CDF12B8" w14:textId="77777777" w:rsidR="00BA26DA" w:rsidRPr="00674533" w:rsidRDefault="00BA26DA" w:rsidP="007B152C">
      <w:pPr>
        <w:spacing w:line="120" w:lineRule="atLeast"/>
        <w:ind w:left="786"/>
        <w:jc w:val="both"/>
        <w:rPr>
          <w:color w:val="000000" w:themeColor="text1"/>
          <w:sz w:val="20"/>
          <w:szCs w:val="20"/>
        </w:rPr>
      </w:pPr>
      <w:r w:rsidRPr="00674533">
        <w:rPr>
          <w:color w:val="000000" w:themeColor="text1"/>
          <w:sz w:val="20"/>
          <w:szCs w:val="20"/>
        </w:rPr>
        <w:t>W</w:t>
      </w:r>
      <w:r w:rsidRPr="00674533">
        <w:rPr>
          <w:i/>
          <w:color w:val="000000" w:themeColor="text1"/>
          <w:sz w:val="20"/>
          <w:szCs w:val="20"/>
        </w:rPr>
        <w:t xml:space="preserve"> </w:t>
      </w:r>
      <w:r w:rsidRPr="00674533">
        <w:rPr>
          <w:color w:val="000000" w:themeColor="text1"/>
          <w:sz w:val="20"/>
          <w:szCs w:val="20"/>
        </w:rPr>
        <w:t>kryterium „najniższa cena” Wykonawca może otrzymać maksymalnie 100 punktów.</w:t>
      </w:r>
    </w:p>
    <w:p w14:paraId="54DDE0CE" w14:textId="77777777" w:rsidR="002C3219" w:rsidRPr="00674533" w:rsidRDefault="002C3219" w:rsidP="007B152C">
      <w:pPr>
        <w:spacing w:line="120" w:lineRule="atLeast"/>
        <w:ind w:left="786"/>
        <w:jc w:val="both"/>
        <w:rPr>
          <w:color w:val="000000" w:themeColor="text1"/>
          <w:sz w:val="20"/>
          <w:szCs w:val="20"/>
        </w:rPr>
      </w:pPr>
    </w:p>
    <w:p w14:paraId="5F060F02" w14:textId="77777777" w:rsidR="00323A9E" w:rsidRPr="00425BE6" w:rsidRDefault="00E220C1" w:rsidP="00425BE6">
      <w:pPr>
        <w:pStyle w:val="Akapitzlist"/>
        <w:widowControl w:val="0"/>
        <w:overflowPunct w:val="0"/>
        <w:ind w:left="0"/>
        <w:jc w:val="both"/>
        <w:textAlignment w:val="baseline"/>
        <w:rPr>
          <w:sz w:val="20"/>
          <w:szCs w:val="20"/>
        </w:rPr>
      </w:pPr>
      <w:r>
        <w:rPr>
          <w:sz w:val="20"/>
          <w:szCs w:val="20"/>
        </w:rPr>
        <w:t>Punktacja przyznawana ofertom będzie liczona z dokładności</w:t>
      </w:r>
      <w:r w:rsidR="00425BE6">
        <w:rPr>
          <w:sz w:val="20"/>
          <w:szCs w:val="20"/>
        </w:rPr>
        <w:t>ą do dwóch miejsc po przecinku.</w:t>
      </w:r>
    </w:p>
    <w:p w14:paraId="067AA735" w14:textId="77777777" w:rsidR="00B254FC" w:rsidRPr="00BA0ABA" w:rsidRDefault="00B254FC" w:rsidP="007B152C">
      <w:pPr>
        <w:ind w:left="360"/>
        <w:jc w:val="both"/>
        <w:rPr>
          <w:b/>
          <w:color w:val="000000" w:themeColor="text1"/>
          <w:sz w:val="20"/>
          <w:szCs w:val="20"/>
          <w:lang w:eastAsia="pl-PL"/>
        </w:rPr>
      </w:pPr>
    </w:p>
    <w:p w14:paraId="2A6D49D0" w14:textId="77777777" w:rsidR="00C96517" w:rsidRPr="00425BE6" w:rsidRDefault="00864E29" w:rsidP="00425BE6">
      <w:pPr>
        <w:pStyle w:val="Akapitzlist"/>
        <w:numPr>
          <w:ilvl w:val="0"/>
          <w:numId w:val="12"/>
        </w:numPr>
        <w:shd w:val="clear" w:color="auto" w:fill="FFFFFF"/>
        <w:suppressAutoHyphens w:val="0"/>
        <w:jc w:val="both"/>
        <w:rPr>
          <w:b/>
          <w:color w:val="000000" w:themeColor="text1"/>
          <w:sz w:val="20"/>
          <w:szCs w:val="20"/>
          <w:lang w:eastAsia="pl-PL"/>
        </w:rPr>
      </w:pPr>
      <w:r w:rsidRPr="00425BE6">
        <w:rPr>
          <w:b/>
          <w:color w:val="000000" w:themeColor="text1"/>
          <w:sz w:val="20"/>
          <w:szCs w:val="20"/>
          <w:lang w:eastAsia="pl-PL"/>
        </w:rPr>
        <w:t>ISTOTNE DLA STRON POSTANOWIENIA, KTÓRE ZOSTA</w:t>
      </w:r>
      <w:r w:rsidR="00BE5AD5" w:rsidRPr="00425BE6">
        <w:rPr>
          <w:b/>
          <w:color w:val="000000" w:themeColor="text1"/>
          <w:sz w:val="20"/>
          <w:szCs w:val="20"/>
          <w:lang w:eastAsia="pl-PL"/>
        </w:rPr>
        <w:t>NĄ WPROWADZONE DO TREŚ</w:t>
      </w:r>
      <w:r w:rsidRPr="00425BE6">
        <w:rPr>
          <w:b/>
          <w:color w:val="000000" w:themeColor="text1"/>
          <w:sz w:val="20"/>
          <w:szCs w:val="20"/>
          <w:lang w:eastAsia="pl-PL"/>
        </w:rPr>
        <w:t>CI UMOWY</w:t>
      </w:r>
      <w:r w:rsidR="00C96517" w:rsidRPr="00425BE6">
        <w:rPr>
          <w:b/>
          <w:color w:val="000000" w:themeColor="text1"/>
          <w:sz w:val="20"/>
          <w:szCs w:val="20"/>
          <w:lang w:eastAsia="pl-PL"/>
        </w:rPr>
        <w:t>:</w:t>
      </w:r>
    </w:p>
    <w:p w14:paraId="3DB574D3" w14:textId="77777777" w:rsidR="00A748C7" w:rsidRPr="00BA0ABA" w:rsidRDefault="00A748C7" w:rsidP="007B152C">
      <w:pPr>
        <w:ind w:left="360" w:right="-142"/>
        <w:rPr>
          <w:b/>
          <w:color w:val="000000" w:themeColor="text1"/>
          <w:spacing w:val="20"/>
          <w:sz w:val="10"/>
          <w:szCs w:val="10"/>
        </w:rPr>
      </w:pPr>
    </w:p>
    <w:p w14:paraId="754F8855" w14:textId="77777777" w:rsidR="00DC12D7" w:rsidRPr="00425BE6" w:rsidRDefault="00323A9E" w:rsidP="00F1240A">
      <w:pPr>
        <w:pStyle w:val="Akapitzlist"/>
        <w:numPr>
          <w:ilvl w:val="3"/>
          <w:numId w:val="29"/>
        </w:numPr>
        <w:ind w:left="714" w:hanging="357"/>
        <w:jc w:val="both"/>
        <w:rPr>
          <w:color w:val="000000" w:themeColor="text1"/>
          <w:sz w:val="20"/>
          <w:szCs w:val="20"/>
        </w:rPr>
      </w:pPr>
      <w:r w:rsidRPr="00425BE6">
        <w:rPr>
          <w:color w:val="000000" w:themeColor="text1"/>
          <w:sz w:val="20"/>
          <w:szCs w:val="20"/>
        </w:rPr>
        <w:t xml:space="preserve">Z wyłonionym Wykonawcą zostanie zawarta pisemna umowa. </w:t>
      </w:r>
    </w:p>
    <w:p w14:paraId="072E223D" w14:textId="77777777" w:rsidR="00DC12D7" w:rsidRPr="00BA0ABA" w:rsidRDefault="00DC12D7" w:rsidP="00425BE6">
      <w:pPr>
        <w:ind w:left="714" w:hanging="357"/>
        <w:jc w:val="both"/>
        <w:rPr>
          <w:color w:val="000000" w:themeColor="text1"/>
          <w:sz w:val="10"/>
          <w:szCs w:val="10"/>
        </w:rPr>
      </w:pPr>
    </w:p>
    <w:p w14:paraId="0FE42D4B" w14:textId="77777777" w:rsidR="00A748C7" w:rsidRPr="00425BE6" w:rsidRDefault="00A748C7" w:rsidP="00F1240A">
      <w:pPr>
        <w:pStyle w:val="Akapitzlist"/>
        <w:numPr>
          <w:ilvl w:val="3"/>
          <w:numId w:val="29"/>
        </w:numPr>
        <w:ind w:left="714" w:hanging="357"/>
        <w:jc w:val="both"/>
        <w:rPr>
          <w:color w:val="000000" w:themeColor="text1"/>
          <w:kern w:val="2"/>
        </w:rPr>
      </w:pPr>
      <w:r w:rsidRPr="00425BE6">
        <w:rPr>
          <w:color w:val="000000" w:themeColor="text1"/>
          <w:kern w:val="2"/>
          <w:sz w:val="20"/>
          <w:szCs w:val="20"/>
        </w:rPr>
        <w:t>Wzór umowy zawierający wszystkie wymagane przez Zamawiającego warunki załączony jest do</w:t>
      </w:r>
      <w:r w:rsidR="00207BE9" w:rsidRPr="00425BE6">
        <w:rPr>
          <w:color w:val="000000" w:themeColor="text1"/>
          <w:kern w:val="2"/>
          <w:sz w:val="20"/>
          <w:szCs w:val="20"/>
        </w:rPr>
        <w:t> </w:t>
      </w:r>
      <w:r w:rsidRPr="00425BE6">
        <w:rPr>
          <w:color w:val="000000" w:themeColor="text1"/>
          <w:kern w:val="2"/>
          <w:sz w:val="20"/>
          <w:szCs w:val="20"/>
        </w:rPr>
        <w:t>Zapytania ofertowego (Załącznik nr 2</w:t>
      </w:r>
      <w:r w:rsidR="00435229" w:rsidRPr="00425BE6">
        <w:rPr>
          <w:color w:val="000000" w:themeColor="text1"/>
          <w:kern w:val="2"/>
          <w:sz w:val="20"/>
          <w:szCs w:val="20"/>
        </w:rPr>
        <w:t xml:space="preserve"> </w:t>
      </w:r>
      <w:r w:rsidR="0078635D" w:rsidRPr="00425BE6">
        <w:rPr>
          <w:color w:val="000000" w:themeColor="text1"/>
          <w:kern w:val="2"/>
          <w:sz w:val="20"/>
          <w:szCs w:val="20"/>
        </w:rPr>
        <w:t>do Zapytania ofertowego</w:t>
      </w:r>
      <w:r w:rsidRPr="00425BE6">
        <w:rPr>
          <w:color w:val="000000" w:themeColor="text1"/>
          <w:kern w:val="2"/>
          <w:sz w:val="20"/>
          <w:szCs w:val="20"/>
        </w:rPr>
        <w:t>).</w:t>
      </w:r>
    </w:p>
    <w:p w14:paraId="044DDF33" w14:textId="77777777" w:rsidR="00B254FC" w:rsidRPr="00BC5A5E" w:rsidRDefault="00B254FC" w:rsidP="00BC5A5E">
      <w:pPr>
        <w:rPr>
          <w:color w:val="000000" w:themeColor="text1"/>
          <w:kern w:val="2"/>
          <w:sz w:val="20"/>
          <w:szCs w:val="20"/>
        </w:rPr>
      </w:pPr>
    </w:p>
    <w:p w14:paraId="3A786006" w14:textId="77777777" w:rsidR="00725950" w:rsidRPr="00425BE6" w:rsidRDefault="00725950" w:rsidP="00425BE6">
      <w:pPr>
        <w:pStyle w:val="Akapitzlist"/>
        <w:numPr>
          <w:ilvl w:val="0"/>
          <w:numId w:val="12"/>
        </w:numPr>
        <w:shd w:val="clear" w:color="auto" w:fill="FFFFFF"/>
        <w:suppressAutoHyphens w:val="0"/>
        <w:rPr>
          <w:b/>
          <w:color w:val="000000" w:themeColor="text1"/>
          <w:sz w:val="20"/>
          <w:szCs w:val="20"/>
          <w:lang w:eastAsia="pl-PL"/>
        </w:rPr>
      </w:pPr>
      <w:r w:rsidRPr="00425BE6">
        <w:rPr>
          <w:b/>
          <w:color w:val="000000" w:themeColor="text1"/>
          <w:sz w:val="20"/>
          <w:szCs w:val="20"/>
          <w:lang w:eastAsia="pl-PL"/>
        </w:rPr>
        <w:t>OGŁOSZENIE WYNIKÓW POSTĘPOWANIA:</w:t>
      </w:r>
    </w:p>
    <w:p w14:paraId="37089E5F" w14:textId="77777777" w:rsidR="00725950" w:rsidRPr="00BA0ABA" w:rsidRDefault="00725950" w:rsidP="002C786B">
      <w:pPr>
        <w:ind w:right="-142"/>
        <w:rPr>
          <w:b/>
          <w:color w:val="000000" w:themeColor="text1"/>
          <w:spacing w:val="20"/>
          <w:sz w:val="10"/>
          <w:szCs w:val="10"/>
        </w:rPr>
      </w:pPr>
    </w:p>
    <w:p w14:paraId="60B07455" w14:textId="77777777" w:rsidR="00725950" w:rsidRPr="00BA0ABA" w:rsidRDefault="00725950" w:rsidP="007B152C">
      <w:pPr>
        <w:widowControl w:val="0"/>
        <w:overflowPunct w:val="0"/>
        <w:ind w:left="360"/>
        <w:jc w:val="both"/>
        <w:textAlignment w:val="baseline"/>
        <w:rPr>
          <w:color w:val="000000" w:themeColor="text1"/>
        </w:rPr>
      </w:pPr>
      <w:r w:rsidRPr="00BA0ABA">
        <w:rPr>
          <w:color w:val="000000" w:themeColor="text1"/>
          <w:sz w:val="20"/>
          <w:szCs w:val="20"/>
        </w:rPr>
        <w:t>Zamawiający jednocześnie poinformuje wszystkich Wykonawców o:</w:t>
      </w:r>
    </w:p>
    <w:p w14:paraId="6C6BC834" w14:textId="77777777" w:rsidR="00725950" w:rsidRPr="00B254FC" w:rsidRDefault="00725950" w:rsidP="00F1240A">
      <w:pPr>
        <w:pStyle w:val="Akapitzlist"/>
        <w:numPr>
          <w:ilvl w:val="0"/>
          <w:numId w:val="15"/>
        </w:numPr>
        <w:jc w:val="both"/>
        <w:rPr>
          <w:color w:val="000000" w:themeColor="text1"/>
        </w:rPr>
      </w:pPr>
      <w:r w:rsidRPr="00B254FC">
        <w:rPr>
          <w:color w:val="000000" w:themeColor="text1"/>
          <w:sz w:val="20"/>
          <w:szCs w:val="20"/>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oferentom w każdym kryterium oceny ofert i łączną punktację,</w:t>
      </w:r>
    </w:p>
    <w:p w14:paraId="7DEC5F3C" w14:textId="77777777" w:rsidR="00725950" w:rsidRPr="00B254FC" w:rsidRDefault="00725950" w:rsidP="00F1240A">
      <w:pPr>
        <w:pStyle w:val="Akapitzlist"/>
        <w:numPr>
          <w:ilvl w:val="0"/>
          <w:numId w:val="15"/>
        </w:numPr>
        <w:jc w:val="both"/>
        <w:rPr>
          <w:color w:val="000000" w:themeColor="text1"/>
        </w:rPr>
      </w:pPr>
      <w:r w:rsidRPr="00B254FC">
        <w:rPr>
          <w:color w:val="000000" w:themeColor="text1"/>
          <w:sz w:val="20"/>
          <w:szCs w:val="20"/>
        </w:rPr>
        <w:t>Wykonawcach, których oferty zostały odrzucone,</w:t>
      </w:r>
    </w:p>
    <w:p w14:paraId="700E73CF" w14:textId="77777777" w:rsidR="00725950" w:rsidRPr="00B254FC" w:rsidRDefault="00725950" w:rsidP="00F1240A">
      <w:pPr>
        <w:pStyle w:val="Akapitzlist"/>
        <w:numPr>
          <w:ilvl w:val="0"/>
          <w:numId w:val="15"/>
        </w:numPr>
        <w:jc w:val="both"/>
        <w:rPr>
          <w:color w:val="000000" w:themeColor="text1"/>
        </w:rPr>
      </w:pPr>
      <w:r w:rsidRPr="00B254FC">
        <w:rPr>
          <w:color w:val="000000" w:themeColor="text1"/>
          <w:sz w:val="20"/>
          <w:szCs w:val="20"/>
        </w:rPr>
        <w:t>unieważnieniu postępowania.</w:t>
      </w:r>
    </w:p>
    <w:p w14:paraId="757DC581" w14:textId="77777777" w:rsidR="00725950" w:rsidRDefault="00725950" w:rsidP="007B152C">
      <w:pPr>
        <w:ind w:left="360"/>
        <w:jc w:val="both"/>
        <w:rPr>
          <w:color w:val="000000" w:themeColor="text1"/>
          <w:sz w:val="20"/>
          <w:szCs w:val="20"/>
        </w:rPr>
      </w:pPr>
      <w:r w:rsidRPr="00BA0ABA">
        <w:rPr>
          <w:color w:val="000000" w:themeColor="text1"/>
          <w:sz w:val="20"/>
          <w:szCs w:val="20"/>
        </w:rPr>
        <w:t>oraz zamieści informację na stronie internetowej Zamawiającego.</w:t>
      </w:r>
    </w:p>
    <w:p w14:paraId="580FE6C0" w14:textId="77777777" w:rsidR="00C77AF8" w:rsidRPr="00BA0ABA" w:rsidRDefault="00C77AF8" w:rsidP="00BC5A5E">
      <w:pPr>
        <w:jc w:val="both"/>
        <w:rPr>
          <w:color w:val="000000" w:themeColor="text1"/>
          <w:sz w:val="20"/>
          <w:szCs w:val="20"/>
        </w:rPr>
      </w:pPr>
    </w:p>
    <w:p w14:paraId="751428CA" w14:textId="77777777" w:rsidR="005C1E55" w:rsidRPr="00BA0ABA" w:rsidRDefault="00864E29" w:rsidP="00425BE6">
      <w:pPr>
        <w:pStyle w:val="Akapitzlist"/>
        <w:numPr>
          <w:ilvl w:val="0"/>
          <w:numId w:val="12"/>
        </w:numPr>
        <w:shd w:val="clear" w:color="auto" w:fill="FFFFFF"/>
        <w:jc w:val="both"/>
        <w:rPr>
          <w:b/>
          <w:color w:val="000000" w:themeColor="text1"/>
          <w:sz w:val="20"/>
          <w:szCs w:val="20"/>
          <w:lang w:eastAsia="pl-PL"/>
        </w:rPr>
      </w:pPr>
      <w:r w:rsidRPr="00BA0ABA">
        <w:rPr>
          <w:b/>
          <w:color w:val="000000" w:themeColor="text1"/>
          <w:sz w:val="20"/>
          <w:szCs w:val="20"/>
          <w:lang w:eastAsia="pl-PL"/>
        </w:rPr>
        <w:t>INFORMACJE DODATKOWE</w:t>
      </w:r>
      <w:r w:rsidR="00323A9E" w:rsidRPr="00BA0ABA">
        <w:rPr>
          <w:b/>
          <w:color w:val="000000" w:themeColor="text1"/>
          <w:sz w:val="20"/>
          <w:szCs w:val="20"/>
          <w:lang w:eastAsia="pl-PL"/>
        </w:rPr>
        <w:t>:</w:t>
      </w:r>
    </w:p>
    <w:p w14:paraId="216DD3CE" w14:textId="77777777" w:rsidR="00323A9E" w:rsidRPr="00BA0ABA" w:rsidRDefault="00323A9E" w:rsidP="002C786B">
      <w:pPr>
        <w:jc w:val="both"/>
        <w:rPr>
          <w:color w:val="000000" w:themeColor="text1"/>
          <w:sz w:val="10"/>
          <w:szCs w:val="10"/>
          <w:lang w:eastAsia="pl-PL"/>
        </w:rPr>
      </w:pPr>
    </w:p>
    <w:p w14:paraId="0D635A95" w14:textId="77777777" w:rsidR="00195D80" w:rsidRPr="00BA0ABA" w:rsidRDefault="00195D80" w:rsidP="00425BE6">
      <w:pPr>
        <w:pStyle w:val="Akapitzlist"/>
        <w:numPr>
          <w:ilvl w:val="1"/>
          <w:numId w:val="12"/>
        </w:numPr>
        <w:jc w:val="both"/>
        <w:rPr>
          <w:color w:val="000000" w:themeColor="text1"/>
          <w:sz w:val="20"/>
          <w:szCs w:val="20"/>
          <w:lang w:eastAsia="pl-PL"/>
        </w:rPr>
      </w:pPr>
      <w:r w:rsidRPr="00BA0ABA">
        <w:rPr>
          <w:color w:val="000000" w:themeColor="text1"/>
          <w:sz w:val="20"/>
          <w:szCs w:val="20"/>
          <w:lang w:eastAsia="pl-PL"/>
        </w:rPr>
        <w:t>Zamawiający unieważni postępowanie o udzielenie zamówienia publicznego w przypadku</w:t>
      </w:r>
      <w:r w:rsidR="006B3C61" w:rsidRPr="00BA0ABA">
        <w:rPr>
          <w:color w:val="000000" w:themeColor="text1"/>
          <w:sz w:val="20"/>
          <w:szCs w:val="20"/>
          <w:lang w:eastAsia="pl-PL"/>
        </w:rPr>
        <w:t>, gdy</w:t>
      </w:r>
      <w:r w:rsidRPr="00BA0ABA">
        <w:rPr>
          <w:color w:val="000000" w:themeColor="text1"/>
          <w:sz w:val="20"/>
          <w:szCs w:val="20"/>
          <w:lang w:eastAsia="pl-PL"/>
        </w:rPr>
        <w:t>:</w:t>
      </w:r>
    </w:p>
    <w:p w14:paraId="3796CA51" w14:textId="77777777" w:rsidR="00195D80" w:rsidRPr="00BA0ABA" w:rsidRDefault="002040C8" w:rsidP="00D01FFE">
      <w:pPr>
        <w:pStyle w:val="Akapitzlist"/>
        <w:numPr>
          <w:ilvl w:val="0"/>
          <w:numId w:val="9"/>
        </w:numPr>
        <w:ind w:left="1080"/>
        <w:jc w:val="both"/>
        <w:rPr>
          <w:color w:val="000000" w:themeColor="text1"/>
          <w:sz w:val="20"/>
          <w:szCs w:val="20"/>
          <w:lang w:eastAsia="pl-PL"/>
        </w:rPr>
      </w:pPr>
      <w:r w:rsidRPr="00BA0ABA">
        <w:rPr>
          <w:color w:val="000000" w:themeColor="text1"/>
          <w:sz w:val="20"/>
          <w:szCs w:val="20"/>
          <w:lang w:eastAsia="pl-PL"/>
        </w:rPr>
        <w:t>nie złożono żadnej oferty spełniającej wymagania Zamawiającego</w:t>
      </w:r>
      <w:r w:rsidR="00195D80" w:rsidRPr="00BA0ABA">
        <w:rPr>
          <w:color w:val="000000" w:themeColor="text1"/>
          <w:sz w:val="20"/>
          <w:szCs w:val="20"/>
          <w:lang w:eastAsia="pl-PL"/>
        </w:rPr>
        <w:t>,</w:t>
      </w:r>
    </w:p>
    <w:p w14:paraId="2EDC4424" w14:textId="77777777" w:rsidR="00195D80" w:rsidRPr="00BA0ABA" w:rsidRDefault="00195D80" w:rsidP="00D01FFE">
      <w:pPr>
        <w:pStyle w:val="Akapitzlist"/>
        <w:numPr>
          <w:ilvl w:val="0"/>
          <w:numId w:val="9"/>
        </w:numPr>
        <w:ind w:left="1080"/>
        <w:jc w:val="both"/>
        <w:rPr>
          <w:color w:val="000000" w:themeColor="text1"/>
          <w:sz w:val="20"/>
          <w:szCs w:val="20"/>
          <w:lang w:eastAsia="pl-PL"/>
        </w:rPr>
      </w:pPr>
      <w:r w:rsidRPr="00BA0ABA">
        <w:rPr>
          <w:color w:val="000000" w:themeColor="text1"/>
          <w:sz w:val="20"/>
          <w:szCs w:val="20"/>
          <w:lang w:eastAsia="pl-PL"/>
        </w:rPr>
        <w:t xml:space="preserve">cena najkorzystniejszej </w:t>
      </w:r>
      <w:r w:rsidR="002040C8" w:rsidRPr="00BA0ABA">
        <w:rPr>
          <w:color w:val="000000" w:themeColor="text1"/>
          <w:sz w:val="20"/>
          <w:szCs w:val="20"/>
          <w:lang w:eastAsia="pl-PL"/>
        </w:rPr>
        <w:t>oferty przewyższa kwotę, którą Z</w:t>
      </w:r>
      <w:r w:rsidRPr="00BA0ABA">
        <w:rPr>
          <w:color w:val="000000" w:themeColor="text1"/>
          <w:sz w:val="20"/>
          <w:szCs w:val="20"/>
          <w:lang w:eastAsia="pl-PL"/>
        </w:rPr>
        <w:t xml:space="preserve">amawiający </w:t>
      </w:r>
      <w:r w:rsidR="00376FC8" w:rsidRPr="00BA0ABA">
        <w:rPr>
          <w:color w:val="000000" w:themeColor="text1"/>
          <w:sz w:val="20"/>
          <w:szCs w:val="20"/>
          <w:lang w:eastAsia="pl-PL"/>
        </w:rPr>
        <w:t>zamierza</w:t>
      </w:r>
      <w:r w:rsidRPr="00BA0ABA">
        <w:rPr>
          <w:color w:val="000000" w:themeColor="text1"/>
          <w:sz w:val="20"/>
          <w:szCs w:val="20"/>
          <w:lang w:eastAsia="pl-PL"/>
        </w:rPr>
        <w:t xml:space="preserve"> przeznaczyć na</w:t>
      </w:r>
      <w:r w:rsidR="00AB738E" w:rsidRPr="00BA0ABA">
        <w:rPr>
          <w:color w:val="000000" w:themeColor="text1"/>
          <w:sz w:val="20"/>
          <w:szCs w:val="20"/>
          <w:lang w:eastAsia="pl-PL"/>
        </w:rPr>
        <w:t> </w:t>
      </w:r>
      <w:r w:rsidRPr="00BA0ABA">
        <w:rPr>
          <w:color w:val="000000" w:themeColor="text1"/>
          <w:sz w:val="20"/>
          <w:szCs w:val="20"/>
          <w:lang w:eastAsia="pl-PL"/>
        </w:rPr>
        <w:t>sfinansowanie zamówienia, chyba że Zamawiający może zwiększyć kwotę do ceny najkorzystniejszej oferty,</w:t>
      </w:r>
    </w:p>
    <w:p w14:paraId="532EF431" w14:textId="77777777" w:rsidR="00195D80" w:rsidRPr="00BA0ABA" w:rsidRDefault="00195D80" w:rsidP="00D01FFE">
      <w:pPr>
        <w:pStyle w:val="Akapitzlist"/>
        <w:numPr>
          <w:ilvl w:val="0"/>
          <w:numId w:val="9"/>
        </w:numPr>
        <w:ind w:left="1080"/>
        <w:jc w:val="both"/>
        <w:rPr>
          <w:color w:val="000000" w:themeColor="text1"/>
          <w:sz w:val="20"/>
          <w:szCs w:val="20"/>
          <w:lang w:eastAsia="pl-PL"/>
        </w:rPr>
      </w:pPr>
      <w:r w:rsidRPr="00BA0ABA">
        <w:rPr>
          <w:color w:val="000000" w:themeColor="text1"/>
          <w:sz w:val="20"/>
          <w:szCs w:val="20"/>
          <w:lang w:eastAsia="pl-PL"/>
        </w:rPr>
        <w:t>wystąpiła zmiana okoliczności powodująca, że prowadzenie postępowania lub wykonanie zamówienia nie leży w interesie Zamawiającego, czego nie można było wcześniej przewidzieć.</w:t>
      </w:r>
    </w:p>
    <w:p w14:paraId="4B5AD0D8" w14:textId="77777777" w:rsidR="00323A9E" w:rsidRPr="00BA0ABA" w:rsidRDefault="00323A9E" w:rsidP="007B152C">
      <w:pPr>
        <w:ind w:left="360"/>
        <w:jc w:val="both"/>
        <w:rPr>
          <w:color w:val="000000" w:themeColor="text1"/>
          <w:sz w:val="10"/>
          <w:szCs w:val="10"/>
          <w:lang w:eastAsia="pl-PL"/>
        </w:rPr>
      </w:pPr>
    </w:p>
    <w:p w14:paraId="760ACE86" w14:textId="77777777" w:rsidR="002C786B" w:rsidRPr="00BA0ABA" w:rsidRDefault="002033C6" w:rsidP="00425BE6">
      <w:pPr>
        <w:pStyle w:val="Akapitzlist"/>
        <w:numPr>
          <w:ilvl w:val="1"/>
          <w:numId w:val="12"/>
        </w:numPr>
        <w:jc w:val="both"/>
        <w:rPr>
          <w:color w:val="000000" w:themeColor="text1"/>
          <w:sz w:val="20"/>
          <w:szCs w:val="20"/>
        </w:rPr>
      </w:pPr>
      <w:r w:rsidRPr="00BA0ABA">
        <w:rPr>
          <w:color w:val="000000" w:themeColor="text1"/>
          <w:sz w:val="20"/>
          <w:szCs w:val="20"/>
        </w:rPr>
        <w:t>W przypadku, gdy Wykonawca odstąpi od podpisania umowy, Zamawiający może podpisać umowę z kolejnym Wykonawcą, który w toku prowadzonego badania ofert otrzymał najwyższą liczbę punktów.</w:t>
      </w:r>
    </w:p>
    <w:p w14:paraId="38F37AE7" w14:textId="77777777" w:rsidR="00E44E40" w:rsidRPr="00B254FC" w:rsidRDefault="00E44E40" w:rsidP="00F571AA">
      <w:pPr>
        <w:jc w:val="both"/>
        <w:rPr>
          <w:sz w:val="20"/>
          <w:szCs w:val="20"/>
        </w:rPr>
      </w:pPr>
    </w:p>
    <w:p w14:paraId="6FBEBDD7" w14:textId="77777777" w:rsidR="00FF6586" w:rsidRPr="00BA0ABA" w:rsidRDefault="00864E29" w:rsidP="00425BE6">
      <w:pPr>
        <w:pStyle w:val="Akapitzlist"/>
        <w:numPr>
          <w:ilvl w:val="0"/>
          <w:numId w:val="12"/>
        </w:numPr>
        <w:shd w:val="clear" w:color="auto" w:fill="FFFFFF"/>
        <w:suppressAutoHyphens w:val="0"/>
        <w:rPr>
          <w:b/>
          <w:color w:val="000000" w:themeColor="text1"/>
          <w:sz w:val="20"/>
          <w:szCs w:val="20"/>
          <w:lang w:eastAsia="pl-PL"/>
        </w:rPr>
      </w:pPr>
      <w:r w:rsidRPr="00BA0ABA">
        <w:rPr>
          <w:b/>
          <w:color w:val="000000" w:themeColor="text1"/>
          <w:sz w:val="20"/>
          <w:szCs w:val="20"/>
          <w:lang w:eastAsia="pl-PL"/>
        </w:rPr>
        <w:t>OSOBY UPOWAŻNIONE DO KONTAKTU Z WYKONAWCAMI</w:t>
      </w:r>
      <w:r w:rsidR="002D6F37" w:rsidRPr="00BA0ABA">
        <w:rPr>
          <w:b/>
          <w:color w:val="000000" w:themeColor="text1"/>
          <w:sz w:val="20"/>
          <w:szCs w:val="20"/>
          <w:lang w:eastAsia="pl-PL"/>
        </w:rPr>
        <w:t>:</w:t>
      </w:r>
    </w:p>
    <w:p w14:paraId="0385DDB7" w14:textId="77777777" w:rsidR="002D6F37" w:rsidRPr="00BF3BBF" w:rsidRDefault="00425BE6" w:rsidP="00D01FFE">
      <w:pPr>
        <w:pStyle w:val="Akapitzlist"/>
        <w:numPr>
          <w:ilvl w:val="0"/>
          <w:numId w:val="10"/>
        </w:numPr>
        <w:suppressAutoHyphens w:val="0"/>
        <w:rPr>
          <w:color w:val="000000" w:themeColor="text1"/>
          <w:sz w:val="20"/>
          <w:szCs w:val="20"/>
          <w:lang w:eastAsia="pl-PL"/>
        </w:rPr>
      </w:pPr>
      <w:r w:rsidRPr="00BF3BBF">
        <w:rPr>
          <w:color w:val="000000" w:themeColor="text1"/>
          <w:sz w:val="20"/>
          <w:szCs w:val="20"/>
          <w:lang w:eastAsia="pl-PL"/>
        </w:rPr>
        <w:t>Adam Golba</w:t>
      </w:r>
      <w:r w:rsidR="00D053FA" w:rsidRPr="00BF3BBF">
        <w:rPr>
          <w:color w:val="000000" w:themeColor="text1"/>
          <w:sz w:val="20"/>
          <w:szCs w:val="20"/>
          <w:lang w:eastAsia="pl-PL"/>
        </w:rPr>
        <w:t xml:space="preserve"> - w sprawach merytorycznych</w:t>
      </w:r>
    </w:p>
    <w:p w14:paraId="75AFA118" w14:textId="0630BB31" w:rsidR="00F01CA2" w:rsidRDefault="00425BE6" w:rsidP="00F01CA2">
      <w:pPr>
        <w:pStyle w:val="Akapitzlist"/>
        <w:numPr>
          <w:ilvl w:val="0"/>
          <w:numId w:val="10"/>
        </w:numPr>
        <w:suppressAutoHyphens w:val="0"/>
        <w:rPr>
          <w:color w:val="000000" w:themeColor="text1"/>
          <w:sz w:val="20"/>
          <w:szCs w:val="20"/>
          <w:lang w:eastAsia="pl-PL"/>
        </w:rPr>
      </w:pPr>
      <w:r w:rsidRPr="00BF3BBF">
        <w:rPr>
          <w:color w:val="000000" w:themeColor="text1"/>
          <w:sz w:val="20"/>
          <w:szCs w:val="20"/>
          <w:lang w:eastAsia="pl-PL"/>
        </w:rPr>
        <w:t>Magdalena Darłak-Golec, Arkadiusz Brach</w:t>
      </w:r>
      <w:r w:rsidR="00D053FA" w:rsidRPr="00BF3BBF">
        <w:rPr>
          <w:color w:val="000000" w:themeColor="text1"/>
          <w:sz w:val="20"/>
          <w:szCs w:val="20"/>
        </w:rPr>
        <w:t xml:space="preserve"> - w sprawach formalno-prawnych</w:t>
      </w:r>
    </w:p>
    <w:p w14:paraId="328144DE" w14:textId="77777777" w:rsidR="00BC5A5E" w:rsidRPr="00F01CA2" w:rsidRDefault="00BC5A5E" w:rsidP="00BC5A5E">
      <w:pPr>
        <w:pStyle w:val="Akapitzlist"/>
        <w:suppressAutoHyphens w:val="0"/>
        <w:rPr>
          <w:rStyle w:val="Hipercze"/>
          <w:color w:val="000000" w:themeColor="text1"/>
          <w:sz w:val="20"/>
          <w:szCs w:val="20"/>
          <w:u w:val="none"/>
          <w:lang w:eastAsia="pl-PL"/>
        </w:rPr>
      </w:pPr>
    </w:p>
    <w:p w14:paraId="5CCBF7AF" w14:textId="77777777" w:rsidR="005E0643" w:rsidRPr="00BA0ABA" w:rsidRDefault="00864E29" w:rsidP="00425BE6">
      <w:pPr>
        <w:pStyle w:val="Akapitzlist"/>
        <w:numPr>
          <w:ilvl w:val="0"/>
          <w:numId w:val="12"/>
        </w:numPr>
        <w:shd w:val="clear" w:color="auto" w:fill="FFFFFF"/>
        <w:suppressAutoHyphens w:val="0"/>
        <w:rPr>
          <w:b/>
          <w:color w:val="000000" w:themeColor="text1"/>
          <w:sz w:val="20"/>
          <w:szCs w:val="20"/>
          <w:lang w:eastAsia="pl-PL"/>
        </w:rPr>
      </w:pPr>
      <w:r w:rsidRPr="00BA0ABA">
        <w:rPr>
          <w:b/>
          <w:color w:val="000000" w:themeColor="text1"/>
          <w:sz w:val="20"/>
          <w:szCs w:val="20"/>
          <w:lang w:eastAsia="pl-PL"/>
        </w:rPr>
        <w:lastRenderedPageBreak/>
        <w:t>KLAUZULA INFORMACYJNA Z ART</w:t>
      </w:r>
      <w:r w:rsidR="005E0643" w:rsidRPr="00BA0ABA">
        <w:rPr>
          <w:b/>
          <w:color w:val="000000" w:themeColor="text1"/>
          <w:sz w:val="20"/>
          <w:szCs w:val="20"/>
          <w:lang w:eastAsia="pl-PL"/>
        </w:rPr>
        <w:t>. 13 RODO:</w:t>
      </w:r>
    </w:p>
    <w:p w14:paraId="17E9DB01" w14:textId="77777777" w:rsidR="00E7183C" w:rsidRPr="00BA0ABA" w:rsidRDefault="00E7183C" w:rsidP="00D053FA">
      <w:pPr>
        <w:jc w:val="both"/>
        <w:rPr>
          <w:color w:val="000000" w:themeColor="text1"/>
          <w:sz w:val="10"/>
          <w:szCs w:val="10"/>
        </w:rPr>
      </w:pPr>
    </w:p>
    <w:p w14:paraId="01837475" w14:textId="77777777" w:rsidR="00F571AA" w:rsidRPr="00BA0ABA" w:rsidRDefault="00F571AA" w:rsidP="00F571AA">
      <w:pPr>
        <w:jc w:val="both"/>
        <w:rPr>
          <w:color w:val="000000" w:themeColor="text1"/>
          <w:sz w:val="20"/>
          <w:szCs w:val="20"/>
        </w:rPr>
      </w:pPr>
      <w:r w:rsidRPr="00BA0ABA">
        <w:rPr>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„RODO”, Zamawiający informuje, iż: </w:t>
      </w:r>
    </w:p>
    <w:p w14:paraId="2B175DBC" w14:textId="77777777" w:rsidR="00F571AA" w:rsidRPr="00BA0ABA" w:rsidRDefault="00F571AA" w:rsidP="00D01FFE">
      <w:pPr>
        <w:widowControl w:val="0"/>
        <w:numPr>
          <w:ilvl w:val="0"/>
          <w:numId w:val="6"/>
        </w:numPr>
        <w:overflowPunct w:val="0"/>
        <w:ind w:left="426" w:hanging="426"/>
        <w:jc w:val="both"/>
        <w:rPr>
          <w:color w:val="000000" w:themeColor="text1"/>
          <w:sz w:val="20"/>
          <w:szCs w:val="20"/>
        </w:rPr>
      </w:pPr>
      <w:r w:rsidRPr="00BA0ABA">
        <w:rPr>
          <w:color w:val="000000" w:themeColor="text1"/>
          <w:sz w:val="20"/>
          <w:szCs w:val="20"/>
        </w:rPr>
        <w:t>Administratorem Pani/Pana danych osobowych jest Szpital Specjalistyczny im. Edmunda Biernackiego z</w:t>
      </w:r>
      <w:r w:rsidR="00B254FC">
        <w:rPr>
          <w:color w:val="000000" w:themeColor="text1"/>
          <w:sz w:val="20"/>
          <w:szCs w:val="20"/>
        </w:rPr>
        <w:t> </w:t>
      </w:r>
      <w:r w:rsidRPr="00BA0ABA">
        <w:rPr>
          <w:color w:val="000000" w:themeColor="text1"/>
          <w:sz w:val="20"/>
          <w:szCs w:val="20"/>
        </w:rPr>
        <w:t>siedzibą przy ul. Żeromskiego 22, 39-300 Mielec. Dane kontaktowe:</w:t>
      </w:r>
    </w:p>
    <w:p w14:paraId="3A73B5BD" w14:textId="77777777" w:rsidR="00F571AA" w:rsidRPr="00B254FC" w:rsidRDefault="00F571AA" w:rsidP="00F1240A">
      <w:pPr>
        <w:pStyle w:val="Akapitzlist"/>
        <w:widowControl w:val="0"/>
        <w:numPr>
          <w:ilvl w:val="0"/>
          <w:numId w:val="16"/>
        </w:numPr>
        <w:overflowPunct w:val="0"/>
        <w:jc w:val="both"/>
        <w:rPr>
          <w:color w:val="000000" w:themeColor="text1"/>
          <w:sz w:val="20"/>
          <w:szCs w:val="20"/>
        </w:rPr>
      </w:pPr>
      <w:r w:rsidRPr="00B254FC">
        <w:rPr>
          <w:color w:val="000000" w:themeColor="text1"/>
          <w:sz w:val="20"/>
          <w:szCs w:val="20"/>
        </w:rPr>
        <w:t xml:space="preserve">poczta elektroniczna: </w:t>
      </w:r>
      <w:r w:rsidRPr="00B254FC">
        <w:rPr>
          <w:color w:val="000000" w:themeColor="text1"/>
          <w:sz w:val="20"/>
          <w:szCs w:val="20"/>
          <w:u w:val="single"/>
        </w:rPr>
        <w:t>sekretariat@szpital.mielec.pl</w:t>
      </w:r>
    </w:p>
    <w:p w14:paraId="040FDABC" w14:textId="77777777" w:rsidR="00F571AA" w:rsidRPr="00B254FC" w:rsidRDefault="00F571AA" w:rsidP="00F1240A">
      <w:pPr>
        <w:pStyle w:val="Akapitzlist"/>
        <w:widowControl w:val="0"/>
        <w:numPr>
          <w:ilvl w:val="0"/>
          <w:numId w:val="16"/>
        </w:numPr>
        <w:overflowPunct w:val="0"/>
        <w:jc w:val="both"/>
        <w:rPr>
          <w:color w:val="000000" w:themeColor="text1"/>
          <w:sz w:val="20"/>
          <w:szCs w:val="20"/>
        </w:rPr>
      </w:pPr>
      <w:r w:rsidRPr="00B254FC">
        <w:rPr>
          <w:color w:val="000000" w:themeColor="text1"/>
          <w:sz w:val="20"/>
          <w:szCs w:val="20"/>
        </w:rPr>
        <w:t>telefon: 17 780-01-39</w:t>
      </w:r>
    </w:p>
    <w:p w14:paraId="6F47099A" w14:textId="77777777" w:rsidR="00F571AA" w:rsidRPr="00BA0ABA" w:rsidRDefault="00F571AA" w:rsidP="00D01FFE">
      <w:pPr>
        <w:widowControl w:val="0"/>
        <w:numPr>
          <w:ilvl w:val="0"/>
          <w:numId w:val="6"/>
        </w:numPr>
        <w:overflowPunct w:val="0"/>
        <w:ind w:left="426" w:hanging="426"/>
        <w:jc w:val="both"/>
        <w:rPr>
          <w:color w:val="000000" w:themeColor="text1"/>
          <w:sz w:val="20"/>
          <w:szCs w:val="20"/>
        </w:rPr>
      </w:pPr>
      <w:r w:rsidRPr="00BA0ABA">
        <w:rPr>
          <w:color w:val="000000" w:themeColor="text1"/>
          <w:sz w:val="20"/>
          <w:szCs w:val="20"/>
        </w:rPr>
        <w:t xml:space="preserve">Administrator </w:t>
      </w:r>
      <w:r w:rsidR="00B254FC">
        <w:rPr>
          <w:color w:val="000000" w:themeColor="text1"/>
          <w:sz w:val="20"/>
          <w:szCs w:val="20"/>
        </w:rPr>
        <w:t xml:space="preserve"> </w:t>
      </w:r>
      <w:r w:rsidRPr="00BA0ABA">
        <w:rPr>
          <w:color w:val="000000" w:themeColor="text1"/>
          <w:sz w:val="20"/>
          <w:szCs w:val="20"/>
        </w:rPr>
        <w:t>wyznaczył</w:t>
      </w:r>
      <w:r w:rsidR="00B254FC">
        <w:rPr>
          <w:color w:val="000000" w:themeColor="text1"/>
          <w:sz w:val="20"/>
          <w:szCs w:val="20"/>
        </w:rPr>
        <w:t xml:space="preserve"> </w:t>
      </w:r>
      <w:r w:rsidRPr="00BA0ABA">
        <w:rPr>
          <w:color w:val="000000" w:themeColor="text1"/>
          <w:sz w:val="20"/>
          <w:szCs w:val="20"/>
        </w:rPr>
        <w:t xml:space="preserve"> Inspektora</w:t>
      </w:r>
      <w:r w:rsidR="00B254FC">
        <w:rPr>
          <w:color w:val="000000" w:themeColor="text1"/>
          <w:sz w:val="20"/>
          <w:szCs w:val="20"/>
        </w:rPr>
        <w:t xml:space="preserve"> </w:t>
      </w:r>
      <w:r w:rsidRPr="00BA0ABA">
        <w:rPr>
          <w:color w:val="000000" w:themeColor="text1"/>
          <w:sz w:val="20"/>
          <w:szCs w:val="20"/>
        </w:rPr>
        <w:t xml:space="preserve"> Danych </w:t>
      </w:r>
      <w:r w:rsidR="00B254FC">
        <w:rPr>
          <w:color w:val="000000" w:themeColor="text1"/>
          <w:sz w:val="20"/>
          <w:szCs w:val="20"/>
        </w:rPr>
        <w:t xml:space="preserve"> </w:t>
      </w:r>
      <w:r w:rsidRPr="00BA0ABA">
        <w:rPr>
          <w:color w:val="000000" w:themeColor="text1"/>
          <w:sz w:val="20"/>
          <w:szCs w:val="20"/>
        </w:rPr>
        <w:t>Osobowych,</w:t>
      </w:r>
      <w:r w:rsidR="00B254FC">
        <w:rPr>
          <w:color w:val="000000" w:themeColor="text1"/>
          <w:sz w:val="20"/>
          <w:szCs w:val="20"/>
        </w:rPr>
        <w:t xml:space="preserve">  </w:t>
      </w:r>
      <w:r w:rsidRPr="00BA0ABA">
        <w:rPr>
          <w:color w:val="000000" w:themeColor="text1"/>
          <w:sz w:val="20"/>
          <w:szCs w:val="20"/>
        </w:rPr>
        <w:t xml:space="preserve">z którym można się kontaktować pod adresem e-mail </w:t>
      </w:r>
      <w:r w:rsidRPr="00BA0ABA">
        <w:rPr>
          <w:color w:val="000000" w:themeColor="text1"/>
          <w:sz w:val="20"/>
          <w:szCs w:val="20"/>
          <w:u w:val="single"/>
        </w:rPr>
        <w:t>iod@szpital.mielec.pl</w:t>
      </w:r>
      <w:r w:rsidRPr="00BA0ABA">
        <w:rPr>
          <w:color w:val="000000" w:themeColor="text1"/>
          <w:sz w:val="20"/>
          <w:szCs w:val="20"/>
        </w:rPr>
        <w:t xml:space="preserve"> </w:t>
      </w:r>
    </w:p>
    <w:p w14:paraId="134858B3" w14:textId="7376050D" w:rsidR="00F571AA" w:rsidRPr="00435229" w:rsidRDefault="00F571AA" w:rsidP="00435229">
      <w:pPr>
        <w:pStyle w:val="Akapitzlist"/>
        <w:widowControl w:val="0"/>
        <w:numPr>
          <w:ilvl w:val="0"/>
          <w:numId w:val="6"/>
        </w:numPr>
        <w:overflowPunct w:val="0"/>
        <w:ind w:left="426" w:hanging="426"/>
        <w:jc w:val="both"/>
        <w:rPr>
          <w:color w:val="000000" w:themeColor="text1"/>
          <w:kern w:val="2"/>
          <w:sz w:val="20"/>
          <w:szCs w:val="20"/>
        </w:rPr>
      </w:pPr>
      <w:r w:rsidRPr="00BA0ABA">
        <w:rPr>
          <w:color w:val="000000" w:themeColor="text1"/>
          <w:kern w:val="2"/>
          <w:sz w:val="20"/>
          <w:szCs w:val="20"/>
        </w:rPr>
        <w:t xml:space="preserve">Pani/Pana dane osobowe przetwarzane będą na podstawie art. 6 ust. 1 lit. c RODO w celu związanym z postępowaniem o udzielenie zamówienia publicznego na </w:t>
      </w:r>
      <w:r w:rsidR="002B0C1F">
        <w:rPr>
          <w:color w:val="000000" w:themeColor="text1"/>
          <w:kern w:val="2"/>
          <w:sz w:val="20"/>
          <w:szCs w:val="20"/>
        </w:rPr>
        <w:t>Sprzedaż i dostawę</w:t>
      </w:r>
      <w:r w:rsidR="004C62B5" w:rsidRPr="004C62B5">
        <w:rPr>
          <w:color w:val="000000" w:themeColor="text1"/>
          <w:kern w:val="2"/>
          <w:sz w:val="20"/>
          <w:szCs w:val="20"/>
        </w:rPr>
        <w:t xml:space="preserve"> mebli w ramach zadania inwestycyjnego „Poprawa stanu ochrony zdrowia poprzez modernizację, przebudowę i doposażenie Szpitalnego Oddziału Ratunkowego w Szpitalu Specjalistycznym im. Edmunda Biernackiego w Mielcu</w:t>
      </w:r>
      <w:r w:rsidR="004C62B5">
        <w:rPr>
          <w:color w:val="000000" w:themeColor="text1"/>
          <w:kern w:val="2"/>
          <w:sz w:val="20"/>
          <w:szCs w:val="20"/>
        </w:rPr>
        <w:t>”</w:t>
      </w:r>
      <w:r w:rsidRPr="004C62B5">
        <w:rPr>
          <w:color w:val="000000" w:themeColor="text1"/>
          <w:kern w:val="2"/>
          <w:sz w:val="20"/>
          <w:szCs w:val="20"/>
        </w:rPr>
        <w:t xml:space="preserve">, </w:t>
      </w:r>
      <w:r w:rsidRPr="00BF3BBF">
        <w:rPr>
          <w:color w:val="000000" w:themeColor="text1"/>
          <w:kern w:val="2"/>
          <w:sz w:val="20"/>
          <w:szCs w:val="20"/>
        </w:rPr>
        <w:t>znak Sz</w:t>
      </w:r>
      <w:r w:rsidR="006B1855" w:rsidRPr="00BF3BBF">
        <w:rPr>
          <w:color w:val="000000" w:themeColor="text1"/>
          <w:kern w:val="2"/>
          <w:sz w:val="20"/>
          <w:szCs w:val="20"/>
        </w:rPr>
        <w:t>S.ZP.26</w:t>
      </w:r>
      <w:r w:rsidRPr="00BF3BBF">
        <w:rPr>
          <w:color w:val="000000" w:themeColor="text1"/>
          <w:kern w:val="2"/>
          <w:sz w:val="20"/>
          <w:szCs w:val="20"/>
        </w:rPr>
        <w:t>1.</w:t>
      </w:r>
      <w:r w:rsidR="00BF3BBF" w:rsidRPr="00BF3BBF">
        <w:rPr>
          <w:color w:val="000000" w:themeColor="text1"/>
          <w:kern w:val="2"/>
          <w:sz w:val="20"/>
          <w:szCs w:val="20"/>
        </w:rPr>
        <w:t>1</w:t>
      </w:r>
      <w:r w:rsidR="006B1855" w:rsidRPr="00BF3BBF">
        <w:rPr>
          <w:color w:val="000000" w:themeColor="text1"/>
          <w:kern w:val="2"/>
          <w:sz w:val="20"/>
          <w:szCs w:val="20"/>
        </w:rPr>
        <w:t>3.2025</w:t>
      </w:r>
      <w:r w:rsidRPr="00BF3BBF">
        <w:rPr>
          <w:color w:val="000000" w:themeColor="text1"/>
          <w:kern w:val="2"/>
          <w:sz w:val="20"/>
          <w:szCs w:val="20"/>
        </w:rPr>
        <w:t xml:space="preserve"> </w:t>
      </w:r>
      <w:r w:rsidRPr="00435229">
        <w:rPr>
          <w:color w:val="000000" w:themeColor="text1"/>
          <w:kern w:val="2"/>
          <w:sz w:val="20"/>
          <w:szCs w:val="20"/>
        </w:rPr>
        <w:t>prowadzonym w</w:t>
      </w:r>
      <w:r w:rsidR="005B5F5F" w:rsidRPr="00435229">
        <w:rPr>
          <w:color w:val="000000" w:themeColor="text1"/>
          <w:kern w:val="2"/>
          <w:sz w:val="20"/>
          <w:szCs w:val="20"/>
        </w:rPr>
        <w:t> </w:t>
      </w:r>
      <w:r w:rsidRPr="00435229">
        <w:rPr>
          <w:color w:val="000000" w:themeColor="text1"/>
          <w:kern w:val="2"/>
          <w:sz w:val="20"/>
          <w:szCs w:val="20"/>
        </w:rPr>
        <w:t>trybie postepowania o wartości poniżej kwoty 130.000,00 zł (Zarządzenie nr 118/2022 Dyrektora Szpitala Specjalistycznego im. E. Biernackiego w</w:t>
      </w:r>
      <w:r w:rsidR="00BA0ABA" w:rsidRPr="00435229">
        <w:rPr>
          <w:color w:val="000000" w:themeColor="text1"/>
          <w:kern w:val="2"/>
          <w:sz w:val="20"/>
          <w:szCs w:val="20"/>
        </w:rPr>
        <w:t> </w:t>
      </w:r>
      <w:r w:rsidRPr="00435229">
        <w:rPr>
          <w:color w:val="000000" w:themeColor="text1"/>
          <w:kern w:val="2"/>
          <w:sz w:val="20"/>
          <w:szCs w:val="20"/>
        </w:rPr>
        <w:t>Mielcu z</w:t>
      </w:r>
      <w:r w:rsidR="005F13CD" w:rsidRPr="00435229">
        <w:rPr>
          <w:color w:val="000000" w:themeColor="text1"/>
          <w:kern w:val="2"/>
          <w:sz w:val="20"/>
          <w:szCs w:val="20"/>
        </w:rPr>
        <w:t> </w:t>
      </w:r>
      <w:r w:rsidRPr="00435229">
        <w:rPr>
          <w:color w:val="000000" w:themeColor="text1"/>
          <w:kern w:val="2"/>
          <w:sz w:val="20"/>
          <w:szCs w:val="20"/>
        </w:rPr>
        <w:t>dnia</w:t>
      </w:r>
      <w:r w:rsidR="005F13CD" w:rsidRPr="00435229">
        <w:rPr>
          <w:color w:val="000000" w:themeColor="text1"/>
          <w:kern w:val="2"/>
          <w:sz w:val="20"/>
          <w:szCs w:val="20"/>
        </w:rPr>
        <w:t> </w:t>
      </w:r>
      <w:r w:rsidRPr="00435229">
        <w:rPr>
          <w:color w:val="000000" w:themeColor="text1"/>
          <w:kern w:val="2"/>
          <w:sz w:val="20"/>
          <w:szCs w:val="20"/>
        </w:rPr>
        <w:t>22.07.2022r. w sprawie przyjęcia regulaminu udzielania zamówień publicznych o wartości poniżej kwoty 130.000,00 zł).</w:t>
      </w:r>
    </w:p>
    <w:p w14:paraId="597F9954" w14:textId="77777777" w:rsidR="00F571AA" w:rsidRPr="00BA0ABA" w:rsidRDefault="00F571AA" w:rsidP="00D01FFE">
      <w:pPr>
        <w:numPr>
          <w:ilvl w:val="0"/>
          <w:numId w:val="6"/>
        </w:numPr>
        <w:suppressAutoHyphens w:val="0"/>
        <w:ind w:left="426" w:hanging="426"/>
        <w:contextualSpacing/>
        <w:jc w:val="both"/>
        <w:rPr>
          <w:color w:val="000000" w:themeColor="text1"/>
          <w:kern w:val="2"/>
          <w:sz w:val="20"/>
          <w:szCs w:val="20"/>
        </w:rPr>
      </w:pPr>
      <w:r w:rsidRPr="00BA0ABA">
        <w:rPr>
          <w:color w:val="000000" w:themeColor="text1"/>
          <w:kern w:val="2"/>
          <w:sz w:val="20"/>
          <w:szCs w:val="20"/>
        </w:rPr>
        <w:t>odbiorcami Pani/Pana danych osobowych będą osoby lub podmioty, którym udostępniona zostanie dokumentacja postępowania na podstawie Ustawy z dnia 6 września 2001r. o dostępie do informacji publicznej (</w:t>
      </w:r>
      <w:proofErr w:type="spellStart"/>
      <w:r w:rsidRPr="00BA0ABA">
        <w:rPr>
          <w:color w:val="000000" w:themeColor="text1"/>
          <w:kern w:val="2"/>
          <w:sz w:val="20"/>
          <w:szCs w:val="20"/>
        </w:rPr>
        <w:t>t.j</w:t>
      </w:r>
      <w:proofErr w:type="spellEnd"/>
      <w:r w:rsidRPr="00BA0ABA">
        <w:rPr>
          <w:color w:val="000000" w:themeColor="text1"/>
          <w:kern w:val="2"/>
          <w:sz w:val="20"/>
          <w:szCs w:val="20"/>
        </w:rPr>
        <w:t>. Dz.U. z 202</w:t>
      </w:r>
      <w:r w:rsidR="00D01FFE">
        <w:rPr>
          <w:color w:val="000000" w:themeColor="text1"/>
          <w:kern w:val="2"/>
          <w:sz w:val="20"/>
          <w:szCs w:val="20"/>
        </w:rPr>
        <w:t>2</w:t>
      </w:r>
      <w:r w:rsidRPr="00BA0ABA">
        <w:rPr>
          <w:color w:val="000000" w:themeColor="text1"/>
          <w:kern w:val="2"/>
          <w:sz w:val="20"/>
          <w:szCs w:val="20"/>
        </w:rPr>
        <w:t xml:space="preserve">r. poz. </w:t>
      </w:r>
      <w:r w:rsidR="00D01FFE">
        <w:rPr>
          <w:color w:val="000000" w:themeColor="text1"/>
          <w:kern w:val="2"/>
          <w:sz w:val="20"/>
          <w:szCs w:val="20"/>
        </w:rPr>
        <w:t>902</w:t>
      </w:r>
      <w:r w:rsidR="00C77AF8">
        <w:rPr>
          <w:color w:val="000000" w:themeColor="text1"/>
          <w:kern w:val="2"/>
          <w:sz w:val="20"/>
          <w:szCs w:val="20"/>
        </w:rPr>
        <w:t xml:space="preserve"> ze zm.</w:t>
      </w:r>
      <w:r w:rsidRPr="00BA0ABA">
        <w:rPr>
          <w:color w:val="000000" w:themeColor="text1"/>
          <w:kern w:val="2"/>
          <w:sz w:val="20"/>
          <w:szCs w:val="20"/>
        </w:rPr>
        <w:t xml:space="preserve">),  </w:t>
      </w:r>
    </w:p>
    <w:p w14:paraId="0F29FE3D" w14:textId="77777777" w:rsidR="00F571AA" w:rsidRPr="00BA0ABA" w:rsidRDefault="00F571AA" w:rsidP="00D01FFE">
      <w:pPr>
        <w:numPr>
          <w:ilvl w:val="0"/>
          <w:numId w:val="6"/>
        </w:numPr>
        <w:suppressAutoHyphens w:val="0"/>
        <w:ind w:left="426" w:hanging="426"/>
        <w:contextualSpacing/>
        <w:jc w:val="both"/>
        <w:rPr>
          <w:color w:val="000000" w:themeColor="text1"/>
          <w:kern w:val="2"/>
          <w:sz w:val="20"/>
          <w:szCs w:val="20"/>
        </w:rPr>
      </w:pPr>
      <w:r w:rsidRPr="00BA0ABA">
        <w:rPr>
          <w:color w:val="000000" w:themeColor="text1"/>
          <w:kern w:val="2"/>
          <w:sz w:val="20"/>
          <w:szCs w:val="20"/>
        </w:rPr>
        <w:t>Pani/Pana dane osobowe będą przechowywane przez okres 4 lat od dnia zakończenia postępowania o udzielenie zamówienia, a jeżeli czas trwania umowy przekracza 4 lata, okres przechowywania obejmuje cały czas trwania umowy;</w:t>
      </w:r>
    </w:p>
    <w:p w14:paraId="590B3204" w14:textId="77777777" w:rsidR="00F571AA" w:rsidRPr="00BA0ABA" w:rsidRDefault="00F571AA" w:rsidP="00D01FFE">
      <w:pPr>
        <w:numPr>
          <w:ilvl w:val="0"/>
          <w:numId w:val="6"/>
        </w:numPr>
        <w:suppressAutoHyphens w:val="0"/>
        <w:ind w:left="426" w:hanging="426"/>
        <w:jc w:val="both"/>
        <w:rPr>
          <w:color w:val="000000" w:themeColor="text1"/>
          <w:kern w:val="2"/>
          <w:sz w:val="20"/>
          <w:szCs w:val="20"/>
        </w:rPr>
      </w:pPr>
      <w:r w:rsidRPr="00BA0ABA">
        <w:rPr>
          <w:color w:val="000000" w:themeColor="text1"/>
          <w:kern w:val="2"/>
          <w:sz w:val="20"/>
          <w:szCs w:val="20"/>
        </w:rPr>
        <w:t>obowiązek podania przez Panią/Pana danych osobowych bezpośrednio Pani/Pana dotyczących jest</w:t>
      </w:r>
      <w:r w:rsidR="00893544" w:rsidRPr="00BA0ABA">
        <w:rPr>
          <w:color w:val="000000" w:themeColor="text1"/>
          <w:kern w:val="2"/>
          <w:sz w:val="20"/>
          <w:szCs w:val="20"/>
        </w:rPr>
        <w:t> </w:t>
      </w:r>
      <w:r w:rsidRPr="00BA0ABA">
        <w:rPr>
          <w:color w:val="000000" w:themeColor="text1"/>
          <w:kern w:val="2"/>
          <w:sz w:val="20"/>
          <w:szCs w:val="20"/>
        </w:rPr>
        <w:t xml:space="preserve">wymogiem ustawowym związanym z udziałem w postępowaniu o udzielenie zamówienia publicznego; </w:t>
      </w:r>
    </w:p>
    <w:p w14:paraId="1D8AA4B6"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w odniesieniu do Pani/Pana danych osobowych decyzje nie będą podejmowane w sposób zautomatyzowany, stosowanie do art. 22 RODO;</w:t>
      </w:r>
    </w:p>
    <w:p w14:paraId="6ADDAB1D"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posiada Pani/Pan:</w:t>
      </w:r>
    </w:p>
    <w:p w14:paraId="54FA5EEF" w14:textId="77777777" w:rsidR="00F571AA" w:rsidRPr="00BA0ABA" w:rsidRDefault="00F571AA" w:rsidP="00F571AA">
      <w:pPr>
        <w:widowControl w:val="0"/>
        <w:numPr>
          <w:ilvl w:val="0"/>
          <w:numId w:val="3"/>
        </w:numPr>
        <w:overflowPunct w:val="0"/>
        <w:ind w:left="426" w:hanging="426"/>
        <w:jc w:val="both"/>
        <w:textAlignment w:val="baseline"/>
        <w:rPr>
          <w:color w:val="000000" w:themeColor="text1"/>
          <w:sz w:val="20"/>
          <w:szCs w:val="20"/>
        </w:rPr>
      </w:pPr>
      <w:r w:rsidRPr="00BA0ABA">
        <w:rPr>
          <w:color w:val="000000" w:themeColor="text1"/>
          <w:sz w:val="20"/>
          <w:szCs w:val="20"/>
        </w:rPr>
        <w:t>na podstawie art. 15 RODO prawo dostępu do danych osobowych Pani/Pana dotyczących;</w:t>
      </w:r>
    </w:p>
    <w:p w14:paraId="2418EA24" w14:textId="77777777" w:rsidR="00F571AA" w:rsidRPr="00BA0ABA" w:rsidRDefault="00F571AA" w:rsidP="00F571AA">
      <w:pPr>
        <w:widowControl w:val="0"/>
        <w:numPr>
          <w:ilvl w:val="0"/>
          <w:numId w:val="3"/>
        </w:numPr>
        <w:overflowPunct w:val="0"/>
        <w:ind w:left="426" w:hanging="426"/>
        <w:jc w:val="both"/>
        <w:textAlignment w:val="baseline"/>
        <w:rPr>
          <w:color w:val="000000" w:themeColor="text1"/>
          <w:sz w:val="20"/>
          <w:szCs w:val="20"/>
        </w:rPr>
      </w:pPr>
      <w:r w:rsidRPr="00BA0ABA">
        <w:rPr>
          <w:color w:val="000000" w:themeColor="text1"/>
          <w:sz w:val="20"/>
          <w:szCs w:val="20"/>
        </w:rPr>
        <w:t xml:space="preserve">na podstawie art. 16 RODO prawo do sprostowania Pani/Pana danych osobowych </w:t>
      </w:r>
      <w:r w:rsidRPr="00BA0ABA">
        <w:rPr>
          <w:i/>
          <w:color w:val="000000" w:themeColor="text1"/>
          <w:sz w:val="20"/>
          <w:szCs w:val="20"/>
        </w:rPr>
        <w:t>(skorzystanie z prawa do</w:t>
      </w:r>
      <w:r w:rsidR="00893544" w:rsidRPr="00BA0ABA">
        <w:rPr>
          <w:i/>
          <w:color w:val="000000" w:themeColor="text1"/>
          <w:sz w:val="20"/>
          <w:szCs w:val="20"/>
        </w:rPr>
        <w:t> </w:t>
      </w:r>
      <w:r w:rsidRPr="00BA0ABA">
        <w:rPr>
          <w:i/>
          <w:color w:val="000000" w:themeColor="text1"/>
          <w:sz w:val="20"/>
          <w:szCs w:val="20"/>
        </w:rPr>
        <w:t>sprostowania nie może skutkować zmianą wyniku postępowania o udzielenie zamówienia publicznego ani</w:t>
      </w:r>
      <w:r w:rsidR="00893544" w:rsidRPr="00BA0ABA">
        <w:rPr>
          <w:i/>
          <w:color w:val="000000" w:themeColor="text1"/>
          <w:sz w:val="20"/>
          <w:szCs w:val="20"/>
        </w:rPr>
        <w:t> </w:t>
      </w:r>
      <w:r w:rsidRPr="00BA0ABA">
        <w:rPr>
          <w:i/>
          <w:color w:val="000000" w:themeColor="text1"/>
          <w:sz w:val="20"/>
          <w:szCs w:val="20"/>
        </w:rPr>
        <w:t>zmianą postanowień umowy oraz nie może naruszać integralności protokołu oraz jego załączników)</w:t>
      </w:r>
      <w:r w:rsidRPr="00BA0ABA">
        <w:rPr>
          <w:color w:val="000000" w:themeColor="text1"/>
          <w:sz w:val="20"/>
          <w:szCs w:val="20"/>
        </w:rPr>
        <w:t>;</w:t>
      </w:r>
    </w:p>
    <w:p w14:paraId="6ADB2F75" w14:textId="77777777" w:rsidR="00F571AA" w:rsidRPr="00BA0ABA" w:rsidRDefault="00F571AA" w:rsidP="00F571AA">
      <w:pPr>
        <w:widowControl w:val="0"/>
        <w:numPr>
          <w:ilvl w:val="0"/>
          <w:numId w:val="2"/>
        </w:numPr>
        <w:overflowPunct w:val="0"/>
        <w:ind w:left="426" w:hanging="426"/>
        <w:jc w:val="both"/>
        <w:textAlignment w:val="baseline"/>
        <w:rPr>
          <w:color w:val="000000" w:themeColor="text1"/>
          <w:sz w:val="20"/>
          <w:szCs w:val="20"/>
        </w:rPr>
      </w:pPr>
      <w:r w:rsidRPr="00BA0ABA">
        <w:rPr>
          <w:color w:val="000000" w:themeColor="text1"/>
          <w:sz w:val="20"/>
          <w:szCs w:val="20"/>
        </w:rPr>
        <w:t>na podstawie art. 18 RODO prawo żądania od administratora ograniczenia przetwarzania danych osobowych z zastrzeżeniem okresu trwania postępowania o udzielenie zamówienia publicznego oraz przypadków, o</w:t>
      </w:r>
      <w:r w:rsidR="00893544" w:rsidRPr="00BA0ABA">
        <w:rPr>
          <w:color w:val="000000" w:themeColor="text1"/>
          <w:sz w:val="20"/>
          <w:szCs w:val="20"/>
        </w:rPr>
        <w:t> </w:t>
      </w:r>
      <w:r w:rsidRPr="00BA0ABA">
        <w:rPr>
          <w:color w:val="000000" w:themeColor="text1"/>
          <w:sz w:val="20"/>
          <w:szCs w:val="20"/>
        </w:rPr>
        <w:t xml:space="preserve">których mowa w art. 18 ust. 2 RODO </w:t>
      </w:r>
      <w:r w:rsidRPr="00BA0ABA">
        <w:rPr>
          <w:i/>
          <w:color w:val="000000" w:themeColor="text1"/>
          <w:sz w:val="20"/>
          <w:szCs w:val="20"/>
        </w:rPr>
        <w:t>(prawo do ograniczenia przetwarzania nie ma zastosowania w</w:t>
      </w:r>
      <w:r w:rsidR="00893544" w:rsidRPr="00BA0ABA">
        <w:rPr>
          <w:i/>
          <w:color w:val="000000" w:themeColor="text1"/>
          <w:sz w:val="20"/>
          <w:szCs w:val="20"/>
        </w:rPr>
        <w:t> </w:t>
      </w:r>
      <w:r w:rsidRPr="00BA0ABA">
        <w:rPr>
          <w:i/>
          <w:color w:val="000000" w:themeColor="text1"/>
          <w:sz w:val="20"/>
          <w:szCs w:val="20"/>
        </w:rPr>
        <w:t>odniesieniu do przechowywania, w celu zapewnienia korzystania ze środków ochrony prawnej lub w celu ochrony praw innej osoby fizycznej lub prawnej, lub z uwagi na ważne względy interesu publicznego Unii Europejskiej lub państwa członkowskiego</w:t>
      </w:r>
      <w:r w:rsidRPr="00BA0ABA">
        <w:rPr>
          <w:color w:val="000000" w:themeColor="text1"/>
          <w:sz w:val="20"/>
          <w:szCs w:val="20"/>
        </w:rPr>
        <w:t xml:space="preserve">;  </w:t>
      </w:r>
    </w:p>
    <w:p w14:paraId="75B8872C" w14:textId="77777777" w:rsidR="00F571AA" w:rsidRPr="00BA0ABA" w:rsidRDefault="00F571AA" w:rsidP="00F571AA">
      <w:pPr>
        <w:widowControl w:val="0"/>
        <w:numPr>
          <w:ilvl w:val="0"/>
          <w:numId w:val="2"/>
        </w:numPr>
        <w:overflowPunct w:val="0"/>
        <w:ind w:left="426" w:hanging="426"/>
        <w:jc w:val="both"/>
        <w:textAlignment w:val="baseline"/>
        <w:rPr>
          <w:color w:val="000000" w:themeColor="text1"/>
          <w:sz w:val="20"/>
          <w:szCs w:val="20"/>
        </w:rPr>
      </w:pPr>
      <w:r w:rsidRPr="00BA0ABA">
        <w:rPr>
          <w:color w:val="000000" w:themeColor="text1"/>
          <w:sz w:val="20"/>
          <w:szCs w:val="20"/>
        </w:rPr>
        <w:t>prawo do wniesienia skargi do Prezesa Urzędu Ochrony Danych Osobowych, gdy uzna Pani/Pan, że przetwarzanie danych osobowych Pani/Pana dotyczących narusza przepisy RODO;</w:t>
      </w:r>
    </w:p>
    <w:p w14:paraId="4326A3F0"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nie przysługuje Pani/Panu:</w:t>
      </w:r>
    </w:p>
    <w:p w14:paraId="3C6BF8E4" w14:textId="77777777" w:rsidR="00F571AA" w:rsidRPr="00BA0ABA" w:rsidRDefault="00F571AA" w:rsidP="00F571AA">
      <w:pPr>
        <w:widowControl w:val="0"/>
        <w:numPr>
          <w:ilvl w:val="0"/>
          <w:numId w:val="4"/>
        </w:numPr>
        <w:overflowPunct w:val="0"/>
        <w:ind w:left="426" w:hanging="426"/>
        <w:jc w:val="both"/>
        <w:textAlignment w:val="baseline"/>
        <w:rPr>
          <w:color w:val="000000" w:themeColor="text1"/>
          <w:sz w:val="20"/>
          <w:szCs w:val="20"/>
        </w:rPr>
      </w:pPr>
      <w:r w:rsidRPr="00BA0ABA">
        <w:rPr>
          <w:color w:val="000000" w:themeColor="text1"/>
          <w:sz w:val="20"/>
          <w:szCs w:val="20"/>
        </w:rPr>
        <w:t>w związku z art. 17 ust. 3 lit. b, d lub e RODO prawo do usunięcia danych osobowych;</w:t>
      </w:r>
    </w:p>
    <w:p w14:paraId="15382057" w14:textId="77777777" w:rsidR="00F571AA" w:rsidRPr="00BA0ABA" w:rsidRDefault="00F571AA" w:rsidP="00F571AA">
      <w:pPr>
        <w:widowControl w:val="0"/>
        <w:numPr>
          <w:ilvl w:val="0"/>
          <w:numId w:val="4"/>
        </w:numPr>
        <w:overflowPunct w:val="0"/>
        <w:ind w:left="426" w:hanging="426"/>
        <w:jc w:val="both"/>
        <w:textAlignment w:val="baseline"/>
        <w:rPr>
          <w:color w:val="000000" w:themeColor="text1"/>
          <w:sz w:val="20"/>
          <w:szCs w:val="20"/>
        </w:rPr>
      </w:pPr>
      <w:r w:rsidRPr="00BA0ABA">
        <w:rPr>
          <w:color w:val="000000" w:themeColor="text1"/>
          <w:sz w:val="20"/>
          <w:szCs w:val="20"/>
        </w:rPr>
        <w:t>prawo do przenoszenia danych osobowych, o którym mowa w art. 20 RODO;</w:t>
      </w:r>
    </w:p>
    <w:p w14:paraId="253D7775" w14:textId="77777777" w:rsidR="00F571AA" w:rsidRPr="00BA0ABA" w:rsidRDefault="00F571AA" w:rsidP="00F571AA">
      <w:pPr>
        <w:widowControl w:val="0"/>
        <w:numPr>
          <w:ilvl w:val="0"/>
          <w:numId w:val="4"/>
        </w:numPr>
        <w:overflowPunct w:val="0"/>
        <w:ind w:left="426" w:hanging="426"/>
        <w:jc w:val="both"/>
        <w:textAlignment w:val="baseline"/>
        <w:rPr>
          <w:color w:val="000000" w:themeColor="text1"/>
          <w:sz w:val="20"/>
          <w:szCs w:val="20"/>
        </w:rPr>
      </w:pPr>
      <w:r w:rsidRPr="00BA0ABA">
        <w:rPr>
          <w:color w:val="000000" w:themeColor="text1"/>
          <w:sz w:val="20"/>
          <w:szCs w:val="20"/>
        </w:rPr>
        <w:t xml:space="preserve">na podstawie art. 21 RODO prawo sprzeciwu, wobec przetwarzania danych osobowych, gdyż podstawą prawną przetwarzania Pani/Pana danych osobowych jest art. 6 ust. 1 lit. c RODO. </w:t>
      </w:r>
    </w:p>
    <w:p w14:paraId="421C92C7"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37BCE0" w14:textId="77777777" w:rsidR="00337529" w:rsidRPr="00BA0ABA" w:rsidRDefault="00337529" w:rsidP="00D053FA">
      <w:pPr>
        <w:suppressAutoHyphens w:val="0"/>
        <w:jc w:val="both"/>
        <w:rPr>
          <w:color w:val="000000" w:themeColor="text1"/>
          <w:kern w:val="2"/>
          <w:sz w:val="20"/>
          <w:szCs w:val="20"/>
        </w:rPr>
      </w:pPr>
    </w:p>
    <w:p w14:paraId="3E55BC62" w14:textId="77777777" w:rsidR="00FF6586" w:rsidRPr="00BA0ABA" w:rsidRDefault="00864E29" w:rsidP="00425BE6">
      <w:pPr>
        <w:pStyle w:val="Akapitzlist"/>
        <w:numPr>
          <w:ilvl w:val="0"/>
          <w:numId w:val="12"/>
        </w:numPr>
        <w:shd w:val="clear" w:color="auto" w:fill="FFFFFF"/>
        <w:suppressAutoHyphens w:val="0"/>
        <w:rPr>
          <w:b/>
          <w:color w:val="000000" w:themeColor="text1"/>
          <w:sz w:val="20"/>
          <w:szCs w:val="20"/>
          <w:lang w:eastAsia="pl-PL"/>
        </w:rPr>
      </w:pPr>
      <w:r w:rsidRPr="00BA0ABA">
        <w:rPr>
          <w:b/>
          <w:color w:val="000000" w:themeColor="text1"/>
          <w:sz w:val="20"/>
          <w:szCs w:val="20"/>
          <w:lang w:eastAsia="pl-PL"/>
        </w:rPr>
        <w:t>ZAŁĄCZNIKI DO ZAPYTANIA OFERTOWEGO</w:t>
      </w:r>
      <w:r w:rsidR="002D6F37" w:rsidRPr="00BA0ABA">
        <w:rPr>
          <w:b/>
          <w:color w:val="000000" w:themeColor="text1"/>
          <w:sz w:val="20"/>
          <w:szCs w:val="20"/>
          <w:lang w:eastAsia="pl-PL"/>
        </w:rPr>
        <w:t>:</w:t>
      </w:r>
    </w:p>
    <w:p w14:paraId="7A28E1BA" w14:textId="77777777" w:rsidR="005E0643" w:rsidRPr="00BA0ABA" w:rsidRDefault="005E0643" w:rsidP="00D053FA">
      <w:pPr>
        <w:suppressAutoHyphens w:val="0"/>
        <w:rPr>
          <w:b/>
          <w:color w:val="000000" w:themeColor="text1"/>
          <w:sz w:val="10"/>
          <w:szCs w:val="10"/>
          <w:lang w:eastAsia="pl-PL"/>
        </w:rPr>
      </w:pPr>
    </w:p>
    <w:p w14:paraId="0D688C84" w14:textId="77777777" w:rsidR="002D6F37" w:rsidRPr="000917B6" w:rsidRDefault="002D6F37" w:rsidP="00AB738E">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1</w:t>
      </w:r>
      <w:r w:rsidR="00AB738E" w:rsidRPr="000917B6">
        <w:rPr>
          <w:color w:val="000000" w:themeColor="text1"/>
          <w:sz w:val="20"/>
          <w:szCs w:val="20"/>
          <w:lang w:eastAsia="pl-PL"/>
        </w:rPr>
        <w:t xml:space="preserve"> -</w:t>
      </w:r>
      <w:r w:rsidRPr="000917B6">
        <w:rPr>
          <w:color w:val="000000" w:themeColor="text1"/>
          <w:sz w:val="20"/>
          <w:szCs w:val="20"/>
          <w:lang w:eastAsia="pl-PL"/>
        </w:rPr>
        <w:t xml:space="preserve"> </w:t>
      </w:r>
      <w:r w:rsidR="00AB738E" w:rsidRPr="000917B6">
        <w:rPr>
          <w:color w:val="000000" w:themeColor="text1"/>
          <w:sz w:val="20"/>
          <w:szCs w:val="20"/>
          <w:lang w:eastAsia="pl-PL"/>
        </w:rPr>
        <w:tab/>
      </w:r>
      <w:r w:rsidRPr="000917B6">
        <w:rPr>
          <w:color w:val="000000" w:themeColor="text1"/>
          <w:sz w:val="20"/>
          <w:szCs w:val="20"/>
          <w:lang w:eastAsia="pl-PL"/>
        </w:rPr>
        <w:t>Formularz ofertowy</w:t>
      </w:r>
    </w:p>
    <w:p w14:paraId="7EE365D0" w14:textId="77777777" w:rsidR="00337529" w:rsidRPr="000917B6" w:rsidRDefault="00337529" w:rsidP="00E366C4">
      <w:pPr>
        <w:suppressAutoHyphens w:val="0"/>
        <w:ind w:left="426"/>
        <w:rPr>
          <w:color w:val="000000" w:themeColor="text1"/>
          <w:sz w:val="10"/>
          <w:szCs w:val="10"/>
          <w:lang w:eastAsia="pl-PL"/>
        </w:rPr>
      </w:pPr>
    </w:p>
    <w:p w14:paraId="74C5CFCD" w14:textId="77777777" w:rsidR="00864E29" w:rsidRPr="000917B6" w:rsidRDefault="002D6F37" w:rsidP="00AB738E">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2</w:t>
      </w:r>
      <w:r w:rsidR="00AB738E" w:rsidRPr="000917B6">
        <w:rPr>
          <w:color w:val="000000" w:themeColor="text1"/>
          <w:sz w:val="20"/>
          <w:szCs w:val="20"/>
          <w:lang w:eastAsia="pl-PL"/>
        </w:rPr>
        <w:t xml:space="preserve"> -</w:t>
      </w:r>
      <w:r w:rsidRPr="000917B6">
        <w:rPr>
          <w:color w:val="000000" w:themeColor="text1"/>
          <w:sz w:val="20"/>
          <w:szCs w:val="20"/>
          <w:lang w:eastAsia="pl-PL"/>
        </w:rPr>
        <w:t xml:space="preserve"> </w:t>
      </w:r>
      <w:r w:rsidR="00AB738E" w:rsidRPr="000917B6">
        <w:rPr>
          <w:color w:val="000000" w:themeColor="text1"/>
          <w:sz w:val="20"/>
          <w:szCs w:val="20"/>
          <w:lang w:eastAsia="pl-PL"/>
        </w:rPr>
        <w:tab/>
      </w:r>
      <w:r w:rsidRPr="000917B6">
        <w:rPr>
          <w:color w:val="000000" w:themeColor="text1"/>
          <w:sz w:val="20"/>
          <w:szCs w:val="20"/>
          <w:lang w:eastAsia="pl-PL"/>
        </w:rPr>
        <w:t>Projekt umowy</w:t>
      </w:r>
      <w:r w:rsidR="00435229" w:rsidRPr="000917B6">
        <w:rPr>
          <w:color w:val="000000" w:themeColor="text1"/>
          <w:sz w:val="20"/>
          <w:szCs w:val="20"/>
          <w:lang w:eastAsia="pl-PL"/>
        </w:rPr>
        <w:t xml:space="preserve"> </w:t>
      </w:r>
    </w:p>
    <w:p w14:paraId="63C1D365" w14:textId="77777777" w:rsidR="000917B6" w:rsidRPr="000917B6" w:rsidRDefault="000917B6" w:rsidP="00AB738E">
      <w:pPr>
        <w:tabs>
          <w:tab w:val="left" w:pos="1985"/>
        </w:tabs>
        <w:suppressAutoHyphens w:val="0"/>
        <w:ind w:left="426"/>
        <w:rPr>
          <w:color w:val="000000" w:themeColor="text1"/>
          <w:sz w:val="10"/>
          <w:szCs w:val="10"/>
          <w:lang w:eastAsia="pl-PL"/>
        </w:rPr>
      </w:pPr>
    </w:p>
    <w:p w14:paraId="1DD7C780" w14:textId="77777777" w:rsidR="000917B6" w:rsidRPr="000917B6" w:rsidRDefault="000917B6" w:rsidP="00AB738E">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3 – Szczegółowy opis przedmiotu zamówienia – Grupa 1</w:t>
      </w:r>
    </w:p>
    <w:p w14:paraId="7A0D2C00" w14:textId="77777777" w:rsidR="000917B6" w:rsidRPr="000917B6" w:rsidRDefault="000917B6" w:rsidP="00AB738E">
      <w:pPr>
        <w:tabs>
          <w:tab w:val="left" w:pos="1985"/>
        </w:tabs>
        <w:suppressAutoHyphens w:val="0"/>
        <w:ind w:left="426"/>
        <w:rPr>
          <w:color w:val="000000" w:themeColor="text1"/>
          <w:sz w:val="10"/>
          <w:szCs w:val="10"/>
          <w:lang w:eastAsia="pl-PL"/>
        </w:rPr>
      </w:pPr>
    </w:p>
    <w:p w14:paraId="665DE62C" w14:textId="77777777" w:rsidR="007840EA" w:rsidRPr="000917B6" w:rsidRDefault="000917B6" w:rsidP="000917B6">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4 – Szczegółowy opis przedmiotu zamówienia – Grupa 2</w:t>
      </w:r>
    </w:p>
    <w:p w14:paraId="3B540EA9" w14:textId="77777777" w:rsidR="00BA0ABA" w:rsidRPr="00D01FFE" w:rsidRDefault="00BA0ABA">
      <w:pPr>
        <w:suppressAutoHyphens w:val="0"/>
        <w:rPr>
          <w:sz w:val="20"/>
          <w:szCs w:val="20"/>
          <w:lang w:eastAsia="pl-PL"/>
        </w:rPr>
      </w:pPr>
      <w:r w:rsidRPr="00D01FFE">
        <w:rPr>
          <w:sz w:val="20"/>
          <w:szCs w:val="20"/>
          <w:lang w:eastAsia="pl-PL"/>
        </w:rPr>
        <w:br w:type="page"/>
      </w:r>
    </w:p>
    <w:p w14:paraId="22C339B8" w14:textId="77777777" w:rsidR="00111DD3" w:rsidRPr="00DA39EA" w:rsidRDefault="00111DD3" w:rsidP="00111DD3">
      <w:pPr>
        <w:tabs>
          <w:tab w:val="left" w:pos="0"/>
          <w:tab w:val="left" w:pos="4500"/>
        </w:tabs>
        <w:suppressAutoHyphens w:val="0"/>
        <w:jc w:val="right"/>
        <w:rPr>
          <w:b/>
          <w:color w:val="000000" w:themeColor="text1"/>
          <w:sz w:val="22"/>
          <w:szCs w:val="22"/>
          <w:lang w:eastAsia="pl-PL"/>
        </w:rPr>
      </w:pPr>
      <w:r w:rsidRPr="00DA39EA">
        <w:rPr>
          <w:b/>
          <w:color w:val="000000" w:themeColor="text1"/>
          <w:sz w:val="22"/>
          <w:szCs w:val="22"/>
          <w:lang w:eastAsia="pl-PL"/>
        </w:rPr>
        <w:lastRenderedPageBreak/>
        <w:t>Załącznik nr 1 do Zapytania ofertowego</w:t>
      </w:r>
    </w:p>
    <w:p w14:paraId="368A16E5" w14:textId="77777777" w:rsidR="00111DD3" w:rsidRPr="00DA39EA" w:rsidRDefault="00111DD3" w:rsidP="00111DD3">
      <w:pPr>
        <w:suppressAutoHyphens w:val="0"/>
        <w:jc w:val="right"/>
        <w:rPr>
          <w:color w:val="000000" w:themeColor="text1"/>
          <w:lang w:eastAsia="pl-PL"/>
        </w:rPr>
      </w:pPr>
    </w:p>
    <w:p w14:paraId="6A9D1ADE" w14:textId="77777777" w:rsidR="00111DD3" w:rsidRPr="00DA39EA" w:rsidRDefault="00111DD3" w:rsidP="00111DD3">
      <w:pPr>
        <w:suppressAutoHyphens w:val="0"/>
        <w:jc w:val="right"/>
        <w:rPr>
          <w:color w:val="000000" w:themeColor="text1"/>
          <w:sz w:val="20"/>
          <w:szCs w:val="20"/>
          <w:lang w:eastAsia="pl-PL"/>
        </w:rPr>
      </w:pPr>
      <w:r w:rsidRPr="00DA39EA">
        <w:rPr>
          <w:color w:val="000000" w:themeColor="text1"/>
          <w:sz w:val="20"/>
          <w:szCs w:val="20"/>
          <w:lang w:eastAsia="pl-PL"/>
        </w:rPr>
        <w:t xml:space="preserve">............................, dnia .................. </w:t>
      </w:r>
    </w:p>
    <w:p w14:paraId="281CA206" w14:textId="77777777" w:rsidR="00111DD3" w:rsidRPr="00DA39EA" w:rsidRDefault="00111DD3" w:rsidP="00111DD3">
      <w:pPr>
        <w:suppressAutoHyphens w:val="0"/>
        <w:ind w:left="5664" w:firstLine="708"/>
        <w:jc w:val="both"/>
        <w:rPr>
          <w:color w:val="000000" w:themeColor="text1"/>
          <w:sz w:val="18"/>
          <w:lang w:eastAsia="pl-PL"/>
        </w:rPr>
      </w:pPr>
      <w:r w:rsidRPr="00DA39EA">
        <w:rPr>
          <w:color w:val="000000" w:themeColor="text1"/>
          <w:sz w:val="16"/>
          <w:szCs w:val="16"/>
          <w:lang w:eastAsia="pl-PL"/>
        </w:rPr>
        <w:t xml:space="preserve">    (miejscowość)</w:t>
      </w:r>
    </w:p>
    <w:p w14:paraId="6D807ED1" w14:textId="77777777" w:rsidR="003D4D16" w:rsidRPr="00DA39EA" w:rsidRDefault="003D4D16" w:rsidP="003D4D16">
      <w:pPr>
        <w:spacing w:line="480" w:lineRule="auto"/>
        <w:rPr>
          <w:b/>
          <w:color w:val="000000" w:themeColor="text1"/>
          <w:sz w:val="21"/>
          <w:szCs w:val="21"/>
        </w:rPr>
      </w:pPr>
      <w:r w:rsidRPr="00DA39EA">
        <w:rPr>
          <w:b/>
          <w:color w:val="000000" w:themeColor="text1"/>
          <w:sz w:val="21"/>
          <w:szCs w:val="21"/>
        </w:rPr>
        <w:t>Wykonawca:</w:t>
      </w:r>
    </w:p>
    <w:p w14:paraId="758E126E" w14:textId="77777777" w:rsidR="003D4D16" w:rsidRPr="00DA39EA" w:rsidRDefault="003D4D16" w:rsidP="003D4D16">
      <w:pPr>
        <w:spacing w:line="360" w:lineRule="auto"/>
        <w:ind w:right="5954"/>
        <w:rPr>
          <w:color w:val="000000" w:themeColor="text1"/>
          <w:sz w:val="21"/>
          <w:szCs w:val="21"/>
        </w:rPr>
      </w:pPr>
      <w:r w:rsidRPr="00DA39EA">
        <w:rPr>
          <w:color w:val="000000" w:themeColor="text1"/>
          <w:sz w:val="21"/>
          <w:szCs w:val="21"/>
        </w:rPr>
        <w:t>…………………………………………………………………………</w:t>
      </w:r>
    </w:p>
    <w:p w14:paraId="66660590" w14:textId="77777777" w:rsidR="003D4D16" w:rsidRPr="00DA39EA" w:rsidRDefault="003D4D16" w:rsidP="003D4D16">
      <w:pPr>
        <w:ind w:right="5953"/>
        <w:rPr>
          <w:i/>
          <w:color w:val="000000" w:themeColor="text1"/>
          <w:sz w:val="16"/>
          <w:szCs w:val="16"/>
        </w:rPr>
      </w:pPr>
      <w:r w:rsidRPr="00DA39EA">
        <w:rPr>
          <w:i/>
          <w:color w:val="000000" w:themeColor="text1"/>
          <w:sz w:val="16"/>
          <w:szCs w:val="16"/>
        </w:rPr>
        <w:t>(pełna nazwa/firma, adres, w zależności od podmiotu: NIP/PESEL, KRS/</w:t>
      </w:r>
      <w:proofErr w:type="spellStart"/>
      <w:r w:rsidRPr="00DA39EA">
        <w:rPr>
          <w:i/>
          <w:color w:val="000000" w:themeColor="text1"/>
          <w:sz w:val="16"/>
          <w:szCs w:val="16"/>
        </w:rPr>
        <w:t>CEiDG</w:t>
      </w:r>
      <w:proofErr w:type="spellEnd"/>
      <w:r w:rsidRPr="00DA39EA">
        <w:rPr>
          <w:i/>
          <w:color w:val="000000" w:themeColor="text1"/>
          <w:sz w:val="16"/>
          <w:szCs w:val="16"/>
        </w:rPr>
        <w:t>)</w:t>
      </w:r>
    </w:p>
    <w:p w14:paraId="72F04C09" w14:textId="77777777" w:rsidR="003D4D16" w:rsidRPr="00DA39EA" w:rsidRDefault="003D4D16" w:rsidP="003D4D16">
      <w:pPr>
        <w:spacing w:line="480" w:lineRule="auto"/>
        <w:rPr>
          <w:color w:val="000000" w:themeColor="text1"/>
          <w:sz w:val="21"/>
          <w:szCs w:val="21"/>
          <w:u w:val="single"/>
        </w:rPr>
      </w:pPr>
      <w:r w:rsidRPr="00DA39EA">
        <w:rPr>
          <w:color w:val="000000" w:themeColor="text1"/>
          <w:sz w:val="21"/>
          <w:szCs w:val="21"/>
          <w:u w:val="single"/>
        </w:rPr>
        <w:t>reprezentowany przez:</w:t>
      </w:r>
    </w:p>
    <w:p w14:paraId="07A1F699" w14:textId="77777777" w:rsidR="003D4D16" w:rsidRPr="00DA39EA" w:rsidRDefault="003D4D16" w:rsidP="003D4D16">
      <w:pPr>
        <w:spacing w:line="360" w:lineRule="auto"/>
        <w:ind w:right="5954"/>
        <w:rPr>
          <w:color w:val="000000" w:themeColor="text1"/>
          <w:sz w:val="21"/>
          <w:szCs w:val="21"/>
        </w:rPr>
      </w:pPr>
      <w:r w:rsidRPr="00DA39EA">
        <w:rPr>
          <w:color w:val="000000" w:themeColor="text1"/>
          <w:sz w:val="21"/>
          <w:szCs w:val="21"/>
        </w:rPr>
        <w:t>…………………………………………………………………………</w:t>
      </w:r>
    </w:p>
    <w:p w14:paraId="6B7E12D6" w14:textId="77777777" w:rsidR="00111DD3" w:rsidRPr="00DA39EA" w:rsidRDefault="003D4D16" w:rsidP="003D4D16">
      <w:pPr>
        <w:suppressAutoHyphens w:val="0"/>
        <w:jc w:val="both"/>
        <w:rPr>
          <w:color w:val="000000" w:themeColor="text1"/>
          <w:sz w:val="16"/>
          <w:szCs w:val="16"/>
          <w:lang w:eastAsia="pl-PL"/>
        </w:rPr>
      </w:pPr>
      <w:r w:rsidRPr="00DA39EA">
        <w:rPr>
          <w:i/>
          <w:color w:val="000000" w:themeColor="text1"/>
          <w:sz w:val="16"/>
          <w:szCs w:val="16"/>
        </w:rPr>
        <w:t>(imię, nazwisko, stanowisko/podstawa do  reprezentacji)</w:t>
      </w:r>
    </w:p>
    <w:p w14:paraId="5EA591FA" w14:textId="77777777" w:rsidR="00111DD3" w:rsidRDefault="00111DD3" w:rsidP="00111DD3">
      <w:pPr>
        <w:suppressAutoHyphens w:val="0"/>
        <w:jc w:val="both"/>
        <w:rPr>
          <w:color w:val="000000" w:themeColor="text1"/>
          <w:sz w:val="16"/>
          <w:szCs w:val="16"/>
          <w:lang w:eastAsia="pl-PL"/>
        </w:rPr>
      </w:pPr>
    </w:p>
    <w:p w14:paraId="10DE15F0" w14:textId="77777777" w:rsidR="00071800" w:rsidRPr="00DA39EA" w:rsidRDefault="00071800" w:rsidP="00111DD3">
      <w:pPr>
        <w:suppressAutoHyphens w:val="0"/>
        <w:jc w:val="both"/>
        <w:rPr>
          <w:color w:val="000000" w:themeColor="text1"/>
          <w:sz w:val="16"/>
          <w:szCs w:val="16"/>
          <w:lang w:eastAsia="pl-PL"/>
        </w:rPr>
      </w:pPr>
    </w:p>
    <w:p w14:paraId="32FC642A" w14:textId="77777777" w:rsidR="00111DD3" w:rsidRPr="00DA39EA" w:rsidRDefault="00111DD3" w:rsidP="00111DD3">
      <w:pPr>
        <w:suppressAutoHyphens w:val="0"/>
        <w:jc w:val="both"/>
        <w:rPr>
          <w:color w:val="000000" w:themeColor="text1"/>
          <w:sz w:val="16"/>
          <w:szCs w:val="16"/>
          <w:lang w:eastAsia="pl-PL"/>
        </w:rPr>
      </w:pPr>
    </w:p>
    <w:p w14:paraId="179B8025" w14:textId="77777777" w:rsidR="00111DD3" w:rsidRPr="00DA39EA" w:rsidRDefault="00111DD3" w:rsidP="00111DD3">
      <w:pPr>
        <w:keepNext/>
        <w:suppressAutoHyphens w:val="0"/>
        <w:autoSpaceDE w:val="0"/>
        <w:autoSpaceDN w:val="0"/>
        <w:adjustRightInd w:val="0"/>
        <w:jc w:val="center"/>
        <w:outlineLvl w:val="3"/>
        <w:rPr>
          <w:color w:val="000000" w:themeColor="text1"/>
          <w:sz w:val="40"/>
          <w:szCs w:val="20"/>
          <w:lang w:eastAsia="pl-PL"/>
        </w:rPr>
      </w:pPr>
      <w:r w:rsidRPr="00DA39EA">
        <w:rPr>
          <w:b/>
          <w:i/>
          <w:color w:val="000000" w:themeColor="text1"/>
          <w:sz w:val="32"/>
          <w:szCs w:val="32"/>
          <w:lang w:eastAsia="pl-PL"/>
        </w:rPr>
        <w:t>FORMULARZ OFERTY</w:t>
      </w:r>
    </w:p>
    <w:p w14:paraId="438FB999" w14:textId="77777777" w:rsidR="00111DD3" w:rsidRPr="00DA39EA" w:rsidRDefault="00111DD3" w:rsidP="00111DD3">
      <w:pPr>
        <w:suppressAutoHyphens w:val="0"/>
        <w:jc w:val="both"/>
        <w:rPr>
          <w:color w:val="000000" w:themeColor="text1"/>
          <w:lang w:eastAsia="pl-PL"/>
        </w:rPr>
      </w:pPr>
    </w:p>
    <w:p w14:paraId="7BCFF839" w14:textId="77777777" w:rsidR="00111DD3" w:rsidRPr="00DA39EA" w:rsidRDefault="00111DD3" w:rsidP="00111DD3">
      <w:pPr>
        <w:suppressAutoHyphens w:val="0"/>
        <w:jc w:val="both"/>
        <w:rPr>
          <w:color w:val="000000" w:themeColor="text1"/>
          <w:lang w:eastAsia="pl-PL"/>
        </w:rPr>
      </w:pPr>
    </w:p>
    <w:p w14:paraId="74729425" w14:textId="77777777" w:rsidR="00683134" w:rsidRPr="00831958" w:rsidRDefault="00683134" w:rsidP="00683134">
      <w:pPr>
        <w:suppressAutoHyphens w:val="0"/>
        <w:jc w:val="both"/>
        <w:rPr>
          <w:color w:val="000000" w:themeColor="text1"/>
          <w:sz w:val="10"/>
          <w:szCs w:val="10"/>
          <w:lang w:eastAsia="pl-PL"/>
        </w:rPr>
      </w:pPr>
      <w:r w:rsidRPr="00831958">
        <w:rPr>
          <w:color w:val="000000" w:themeColor="text1"/>
          <w:sz w:val="20"/>
          <w:szCs w:val="20"/>
          <w:lang w:eastAsia="pl-PL"/>
        </w:rPr>
        <w:t>Dane Wykonawcy: .....................................................................................</w:t>
      </w:r>
      <w:r>
        <w:rPr>
          <w:color w:val="000000" w:themeColor="text1"/>
          <w:sz w:val="20"/>
          <w:szCs w:val="20"/>
          <w:lang w:eastAsia="pl-PL"/>
        </w:rPr>
        <w:t>..........................</w:t>
      </w:r>
    </w:p>
    <w:p w14:paraId="6AAA4FF1" w14:textId="77777777" w:rsidR="00683134" w:rsidRPr="00831958" w:rsidRDefault="00683134" w:rsidP="00683134">
      <w:pPr>
        <w:suppressAutoHyphens w:val="0"/>
        <w:jc w:val="both"/>
        <w:rPr>
          <w:color w:val="000000" w:themeColor="text1"/>
          <w:sz w:val="10"/>
          <w:szCs w:val="10"/>
          <w:lang w:eastAsia="pl-PL"/>
        </w:rPr>
      </w:pPr>
    </w:p>
    <w:p w14:paraId="22C9BE2C" w14:textId="77777777" w:rsidR="00683134" w:rsidRDefault="00683134" w:rsidP="00683134">
      <w:pPr>
        <w:suppressAutoHyphens w:val="0"/>
        <w:jc w:val="both"/>
        <w:rPr>
          <w:color w:val="000000" w:themeColor="text1"/>
          <w:sz w:val="20"/>
          <w:szCs w:val="20"/>
          <w:lang w:eastAsia="pl-PL"/>
        </w:rPr>
      </w:pPr>
      <w:r w:rsidRPr="00831958">
        <w:rPr>
          <w:color w:val="000000" w:themeColor="text1"/>
          <w:sz w:val="20"/>
          <w:szCs w:val="20"/>
          <w:lang w:eastAsia="pl-PL"/>
        </w:rPr>
        <w:t xml:space="preserve">Adres (siedziba) Wykonawcy: ............................................................................................. </w:t>
      </w:r>
    </w:p>
    <w:p w14:paraId="30916DDC" w14:textId="77777777" w:rsidR="00683134" w:rsidRPr="00831958" w:rsidRDefault="00683134" w:rsidP="00683134">
      <w:pPr>
        <w:suppressAutoHyphens w:val="0"/>
        <w:jc w:val="both"/>
        <w:rPr>
          <w:color w:val="000000" w:themeColor="text1"/>
          <w:sz w:val="10"/>
          <w:szCs w:val="10"/>
          <w:lang w:eastAsia="pl-PL"/>
        </w:rPr>
      </w:pPr>
    </w:p>
    <w:p w14:paraId="56305C86" w14:textId="77777777" w:rsidR="00683134" w:rsidRPr="00831958" w:rsidRDefault="00683134" w:rsidP="00683134">
      <w:pPr>
        <w:suppressAutoHyphens w:val="0"/>
        <w:jc w:val="both"/>
        <w:rPr>
          <w:color w:val="000000" w:themeColor="text1"/>
          <w:sz w:val="10"/>
          <w:szCs w:val="10"/>
          <w:lang w:val="en-US" w:eastAsia="pl-PL"/>
        </w:rPr>
      </w:pPr>
      <w:r w:rsidRPr="00831958">
        <w:rPr>
          <w:color w:val="000000" w:themeColor="text1"/>
          <w:sz w:val="20"/>
          <w:szCs w:val="20"/>
          <w:lang w:val="en-US" w:eastAsia="pl-PL"/>
        </w:rPr>
        <w:t>Tel.  ..............................    E-mail…………………………..</w:t>
      </w:r>
    </w:p>
    <w:p w14:paraId="185A6516" w14:textId="77777777" w:rsidR="00683134" w:rsidRPr="00831958" w:rsidRDefault="00683134" w:rsidP="00683134">
      <w:pPr>
        <w:suppressAutoHyphens w:val="0"/>
        <w:jc w:val="both"/>
        <w:rPr>
          <w:color w:val="000000" w:themeColor="text1"/>
          <w:sz w:val="10"/>
          <w:szCs w:val="10"/>
          <w:lang w:val="en-US" w:eastAsia="pl-PL"/>
        </w:rPr>
      </w:pPr>
    </w:p>
    <w:p w14:paraId="5EE4BFC0" w14:textId="77777777" w:rsidR="00683134" w:rsidRPr="00831958" w:rsidRDefault="00683134" w:rsidP="00683134">
      <w:pPr>
        <w:suppressAutoHyphens w:val="0"/>
        <w:jc w:val="both"/>
        <w:rPr>
          <w:color w:val="000000" w:themeColor="text1"/>
          <w:sz w:val="20"/>
          <w:szCs w:val="20"/>
          <w:lang w:eastAsia="pl-PL"/>
        </w:rPr>
      </w:pPr>
      <w:r w:rsidRPr="00831958">
        <w:rPr>
          <w:color w:val="000000" w:themeColor="text1"/>
          <w:sz w:val="20"/>
          <w:szCs w:val="20"/>
          <w:lang w:val="en-US" w:eastAsia="pl-PL"/>
        </w:rPr>
        <w:t xml:space="preserve">NIP: ..............................   </w:t>
      </w:r>
      <w:r>
        <w:rPr>
          <w:color w:val="000000" w:themeColor="text1"/>
          <w:sz w:val="20"/>
          <w:szCs w:val="20"/>
          <w:lang w:eastAsia="pl-PL"/>
        </w:rPr>
        <w:t xml:space="preserve">REGON: ...................... </w:t>
      </w:r>
    </w:p>
    <w:p w14:paraId="089D22E3" w14:textId="77777777" w:rsidR="00683134" w:rsidRPr="00831958" w:rsidRDefault="00683134" w:rsidP="00683134">
      <w:pPr>
        <w:jc w:val="both"/>
        <w:rPr>
          <w:color w:val="000000" w:themeColor="text1"/>
          <w:sz w:val="20"/>
          <w:szCs w:val="20"/>
        </w:rPr>
      </w:pPr>
    </w:p>
    <w:p w14:paraId="0F5014CB" w14:textId="77777777" w:rsidR="00683134" w:rsidRPr="00831958" w:rsidRDefault="00683134" w:rsidP="00683134">
      <w:pPr>
        <w:jc w:val="both"/>
        <w:rPr>
          <w:color w:val="000000" w:themeColor="text1"/>
        </w:rPr>
      </w:pPr>
      <w:r w:rsidRPr="00831958">
        <w:rPr>
          <w:color w:val="000000" w:themeColor="text1"/>
          <w:sz w:val="20"/>
          <w:szCs w:val="20"/>
        </w:rPr>
        <w:t>Nawiązując do zapytania ofertowego na:</w:t>
      </w:r>
    </w:p>
    <w:p w14:paraId="0E3A5750" w14:textId="77777777" w:rsidR="00683134" w:rsidRPr="0089445D" w:rsidRDefault="00683134" w:rsidP="00683134">
      <w:pPr>
        <w:suppressAutoHyphens w:val="0"/>
        <w:jc w:val="both"/>
        <w:rPr>
          <w:color w:val="000000" w:themeColor="text1"/>
          <w:sz w:val="20"/>
          <w:szCs w:val="20"/>
          <w:lang w:eastAsia="pl-PL"/>
        </w:rPr>
      </w:pPr>
    </w:p>
    <w:p w14:paraId="6F3447F0" w14:textId="7C7F4119" w:rsidR="00683134" w:rsidRPr="0089445D" w:rsidRDefault="002B0C1F" w:rsidP="0089445D">
      <w:pPr>
        <w:suppressAutoHyphens w:val="0"/>
        <w:jc w:val="center"/>
        <w:rPr>
          <w:b/>
          <w:color w:val="000000" w:themeColor="text1"/>
          <w:sz w:val="18"/>
          <w:szCs w:val="20"/>
          <w:lang w:eastAsia="pl-PL"/>
        </w:rPr>
      </w:pPr>
      <w:r>
        <w:rPr>
          <w:b/>
          <w:color w:val="000000" w:themeColor="text1"/>
          <w:sz w:val="18"/>
          <w:szCs w:val="20"/>
          <w:lang w:eastAsia="pl-PL"/>
        </w:rPr>
        <w:t>Sprzedaż i dostawa</w:t>
      </w:r>
      <w:r w:rsidR="004C62B5" w:rsidRPr="0089445D">
        <w:rPr>
          <w:b/>
          <w:color w:val="000000" w:themeColor="text1"/>
          <w:sz w:val="18"/>
          <w:szCs w:val="20"/>
          <w:lang w:eastAsia="pl-PL"/>
        </w:rPr>
        <w:t xml:space="preserve"> mebli w ramach zadania inwestycyjnego „Poprawa stanu ochrony zdrowia poprzez modernizację, przebudowę i doposażenie Szpitalnego Oddziału Ratunkowego w Szpitalu Specjalistycznym im. Edmunda Biernackiego w Mielcu</w:t>
      </w:r>
      <w:r w:rsidR="0089445D" w:rsidRPr="0089445D">
        <w:rPr>
          <w:b/>
          <w:color w:val="000000" w:themeColor="text1"/>
          <w:sz w:val="18"/>
          <w:szCs w:val="20"/>
          <w:lang w:eastAsia="pl-PL"/>
        </w:rPr>
        <w:t xml:space="preserve">, </w:t>
      </w:r>
      <w:r w:rsidR="00683134" w:rsidRPr="0089445D">
        <w:rPr>
          <w:b/>
          <w:color w:val="000000" w:themeColor="text1"/>
          <w:sz w:val="18"/>
          <w:szCs w:val="20"/>
          <w:lang w:eastAsia="pl-PL"/>
        </w:rPr>
        <w:t xml:space="preserve">znak </w:t>
      </w:r>
      <w:r w:rsidR="00AE5AF5" w:rsidRPr="0089445D">
        <w:rPr>
          <w:b/>
          <w:color w:val="000000" w:themeColor="text1"/>
          <w:sz w:val="18"/>
          <w:szCs w:val="20"/>
          <w:lang w:eastAsia="pl-PL"/>
        </w:rPr>
        <w:t>SzS.ZP.261.</w:t>
      </w:r>
      <w:r w:rsidR="002F201B">
        <w:rPr>
          <w:b/>
          <w:color w:val="000000" w:themeColor="text1"/>
          <w:sz w:val="18"/>
          <w:szCs w:val="20"/>
          <w:lang w:eastAsia="pl-PL"/>
        </w:rPr>
        <w:t>1</w:t>
      </w:r>
      <w:r w:rsidR="00AE5AF5" w:rsidRPr="0089445D">
        <w:rPr>
          <w:b/>
          <w:color w:val="000000" w:themeColor="text1"/>
          <w:sz w:val="18"/>
          <w:szCs w:val="20"/>
          <w:lang w:eastAsia="pl-PL"/>
        </w:rPr>
        <w:t>3.2025</w:t>
      </w:r>
    </w:p>
    <w:p w14:paraId="43B8C503" w14:textId="77777777" w:rsidR="006E3CDF" w:rsidRPr="00831958" w:rsidRDefault="006E3CDF" w:rsidP="00683134">
      <w:pPr>
        <w:suppressAutoHyphens w:val="0"/>
        <w:jc w:val="center"/>
        <w:rPr>
          <w:b/>
          <w:color w:val="000000" w:themeColor="text1"/>
          <w:sz w:val="22"/>
          <w:szCs w:val="22"/>
          <w:lang w:eastAsia="pl-PL"/>
        </w:rPr>
      </w:pPr>
    </w:p>
    <w:p w14:paraId="226AE3A0" w14:textId="77777777" w:rsidR="00683134" w:rsidRDefault="00683134" w:rsidP="00683134">
      <w:pPr>
        <w:suppressAutoHyphens w:val="0"/>
        <w:jc w:val="both"/>
        <w:rPr>
          <w:color w:val="000000" w:themeColor="text1"/>
          <w:sz w:val="20"/>
          <w:szCs w:val="20"/>
          <w:lang w:eastAsia="pl-PL"/>
        </w:rPr>
      </w:pPr>
      <w:r w:rsidRPr="00831958">
        <w:rPr>
          <w:color w:val="000000" w:themeColor="text1"/>
          <w:sz w:val="20"/>
          <w:szCs w:val="20"/>
          <w:lang w:eastAsia="pl-PL"/>
        </w:rPr>
        <w:t>oferujemy realizację w/w Przedmiotu Zamówienia:</w:t>
      </w:r>
    </w:p>
    <w:p w14:paraId="79AB3B4D" w14:textId="77777777" w:rsidR="00435229" w:rsidRPr="00797C49" w:rsidRDefault="00435229" w:rsidP="00435229">
      <w:pPr>
        <w:widowControl w:val="0"/>
        <w:overflowPunct w:val="0"/>
        <w:jc w:val="both"/>
        <w:textAlignment w:val="baseline"/>
        <w:rPr>
          <w:b/>
          <w:color w:val="000000" w:themeColor="text1"/>
          <w:sz w:val="22"/>
        </w:rPr>
      </w:pPr>
    </w:p>
    <w:p w14:paraId="390EF26F" w14:textId="77777777" w:rsidR="00683134" w:rsidRPr="006D6357" w:rsidRDefault="00683134" w:rsidP="00F1240A">
      <w:pPr>
        <w:pStyle w:val="Akapitzlist"/>
        <w:numPr>
          <w:ilvl w:val="0"/>
          <w:numId w:val="17"/>
        </w:numPr>
        <w:suppressAutoHyphens w:val="0"/>
        <w:jc w:val="both"/>
        <w:rPr>
          <w:b/>
          <w:color w:val="000000" w:themeColor="text1"/>
          <w:sz w:val="20"/>
          <w:szCs w:val="20"/>
          <w:lang w:eastAsia="pl-PL"/>
        </w:rPr>
      </w:pPr>
      <w:r w:rsidRPr="006D6357">
        <w:rPr>
          <w:b/>
          <w:color w:val="000000" w:themeColor="text1"/>
          <w:sz w:val="20"/>
          <w:szCs w:val="20"/>
          <w:lang w:eastAsia="pl-PL"/>
        </w:rPr>
        <w:t>Cena oferty:</w:t>
      </w:r>
    </w:p>
    <w:p w14:paraId="0D7750BD" w14:textId="49B8C1A5" w:rsidR="00683134" w:rsidRPr="0002463C" w:rsidRDefault="008E2A8C" w:rsidP="00683134">
      <w:pPr>
        <w:tabs>
          <w:tab w:val="right" w:pos="7513"/>
        </w:tabs>
        <w:jc w:val="both"/>
        <w:rPr>
          <w:b/>
          <w:sz w:val="20"/>
          <w:szCs w:val="20"/>
        </w:rPr>
      </w:pPr>
      <w:r>
        <w:rPr>
          <w:b/>
          <w:sz w:val="20"/>
          <w:szCs w:val="20"/>
        </w:rPr>
        <w:t xml:space="preserve">Grupa 1 </w:t>
      </w:r>
      <w:r w:rsidR="00F01CA2">
        <w:rPr>
          <w:b/>
          <w:sz w:val="20"/>
          <w:szCs w:val="20"/>
        </w:rPr>
        <w:t>–</w:t>
      </w:r>
      <w:r>
        <w:rPr>
          <w:b/>
          <w:sz w:val="20"/>
          <w:szCs w:val="20"/>
        </w:rPr>
        <w:t xml:space="preserve"> </w:t>
      </w:r>
      <w:r w:rsidR="00F01CA2">
        <w:rPr>
          <w:b/>
          <w:sz w:val="20"/>
          <w:szCs w:val="20"/>
        </w:rPr>
        <w:t>Wykonanie, dostawa i montaż mebli w pomieszczeniach administracyjnych Szpitalnego Oddziału Ratunkowego Szpitala Specjalistycznego im. Edmunda Biernackiego w Mielcu</w:t>
      </w:r>
    </w:p>
    <w:p w14:paraId="35610FEB" w14:textId="77777777" w:rsidR="00683134" w:rsidRDefault="00683134" w:rsidP="00683134">
      <w:pPr>
        <w:jc w:val="both"/>
        <w:rPr>
          <w:sz w:val="14"/>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74"/>
        <w:gridCol w:w="989"/>
        <w:gridCol w:w="851"/>
        <w:gridCol w:w="882"/>
        <w:gridCol w:w="709"/>
        <w:gridCol w:w="648"/>
        <w:gridCol w:w="596"/>
        <w:gridCol w:w="711"/>
        <w:gridCol w:w="709"/>
        <w:gridCol w:w="712"/>
        <w:gridCol w:w="1131"/>
        <w:gridCol w:w="995"/>
      </w:tblGrid>
      <w:tr w:rsidR="008E2A8C" w:rsidRPr="00985538" w14:paraId="5D9ABCC1" w14:textId="77777777" w:rsidTr="001D3B7F">
        <w:tc>
          <w:tcPr>
            <w:tcW w:w="1274" w:type="dxa"/>
            <w:vMerge w:val="restart"/>
            <w:shd w:val="clear" w:color="auto" w:fill="auto"/>
            <w:vAlign w:val="center"/>
          </w:tcPr>
          <w:p w14:paraId="67AC791E" w14:textId="77777777" w:rsidR="008E2A8C" w:rsidRPr="00985538" w:rsidRDefault="008E2A8C" w:rsidP="00064F77">
            <w:pPr>
              <w:jc w:val="center"/>
              <w:rPr>
                <w:sz w:val="14"/>
                <w:szCs w:val="14"/>
              </w:rPr>
            </w:pPr>
            <w:r w:rsidRPr="00985538">
              <w:rPr>
                <w:sz w:val="14"/>
                <w:szCs w:val="14"/>
              </w:rPr>
              <w:t>L.p.</w:t>
            </w:r>
          </w:p>
          <w:p w14:paraId="5EAF706D" w14:textId="77777777" w:rsidR="008E2A8C" w:rsidRPr="00985538" w:rsidRDefault="008E2A8C" w:rsidP="00064F77">
            <w:pPr>
              <w:jc w:val="center"/>
              <w:rPr>
                <w:sz w:val="14"/>
                <w:szCs w:val="14"/>
              </w:rPr>
            </w:pPr>
            <w:r w:rsidRPr="00985538">
              <w:rPr>
                <w:sz w:val="14"/>
                <w:szCs w:val="14"/>
              </w:rPr>
              <w:t>Asortyment</w:t>
            </w:r>
          </w:p>
        </w:tc>
        <w:tc>
          <w:tcPr>
            <w:tcW w:w="989" w:type="dxa"/>
            <w:vMerge w:val="restart"/>
            <w:vAlign w:val="center"/>
          </w:tcPr>
          <w:p w14:paraId="0B790175" w14:textId="77777777" w:rsidR="008E2A8C" w:rsidRDefault="008E2A8C" w:rsidP="00064F77">
            <w:pPr>
              <w:jc w:val="center"/>
              <w:rPr>
                <w:sz w:val="14"/>
                <w:szCs w:val="14"/>
              </w:rPr>
            </w:pPr>
            <w:r>
              <w:rPr>
                <w:sz w:val="14"/>
                <w:szCs w:val="14"/>
              </w:rPr>
              <w:t>Nazwa handlowa</w:t>
            </w:r>
          </w:p>
        </w:tc>
        <w:tc>
          <w:tcPr>
            <w:tcW w:w="851" w:type="dxa"/>
            <w:vMerge w:val="restart"/>
            <w:shd w:val="clear" w:color="auto" w:fill="auto"/>
            <w:vAlign w:val="center"/>
          </w:tcPr>
          <w:p w14:paraId="3C39A2A5" w14:textId="77777777" w:rsidR="008E2A8C" w:rsidRPr="00985538" w:rsidRDefault="008E2A8C" w:rsidP="00064F77">
            <w:pPr>
              <w:jc w:val="center"/>
              <w:rPr>
                <w:sz w:val="14"/>
                <w:szCs w:val="14"/>
              </w:rPr>
            </w:pPr>
            <w:r>
              <w:rPr>
                <w:sz w:val="14"/>
                <w:szCs w:val="14"/>
              </w:rPr>
              <w:t>Numer katalogowy</w:t>
            </w:r>
          </w:p>
        </w:tc>
        <w:tc>
          <w:tcPr>
            <w:tcW w:w="882" w:type="dxa"/>
            <w:vMerge w:val="restart"/>
            <w:vAlign w:val="center"/>
          </w:tcPr>
          <w:p w14:paraId="0A21762D" w14:textId="77777777" w:rsidR="008E2A8C" w:rsidRPr="00985538" w:rsidRDefault="008E2A8C" w:rsidP="00064F77">
            <w:pPr>
              <w:snapToGrid w:val="0"/>
              <w:jc w:val="center"/>
              <w:rPr>
                <w:sz w:val="14"/>
                <w:szCs w:val="14"/>
              </w:rPr>
            </w:pPr>
            <w:r>
              <w:rPr>
                <w:sz w:val="14"/>
                <w:szCs w:val="14"/>
              </w:rPr>
              <w:t>Producent</w:t>
            </w:r>
          </w:p>
        </w:tc>
        <w:tc>
          <w:tcPr>
            <w:tcW w:w="709" w:type="dxa"/>
            <w:vMerge w:val="restart"/>
            <w:shd w:val="clear" w:color="auto" w:fill="auto"/>
            <w:vAlign w:val="center"/>
          </w:tcPr>
          <w:p w14:paraId="40BF54D8" w14:textId="77777777" w:rsidR="008E2A8C" w:rsidRPr="00985538" w:rsidRDefault="008E2A8C" w:rsidP="00064F77">
            <w:pPr>
              <w:jc w:val="center"/>
              <w:rPr>
                <w:sz w:val="14"/>
                <w:szCs w:val="14"/>
              </w:rPr>
            </w:pPr>
            <w:r w:rsidRPr="00985538">
              <w:rPr>
                <w:sz w:val="14"/>
                <w:szCs w:val="14"/>
              </w:rPr>
              <w:t>J.m.</w:t>
            </w:r>
          </w:p>
        </w:tc>
        <w:tc>
          <w:tcPr>
            <w:tcW w:w="648" w:type="dxa"/>
            <w:vMerge w:val="restart"/>
            <w:shd w:val="clear" w:color="auto" w:fill="auto"/>
            <w:vAlign w:val="center"/>
          </w:tcPr>
          <w:p w14:paraId="0726BAAA" w14:textId="77777777" w:rsidR="008E2A8C" w:rsidRPr="00985538" w:rsidRDefault="008E2A8C" w:rsidP="00064F77">
            <w:pPr>
              <w:jc w:val="center"/>
              <w:rPr>
                <w:sz w:val="14"/>
                <w:szCs w:val="14"/>
              </w:rPr>
            </w:pPr>
            <w:r w:rsidRPr="00985538">
              <w:rPr>
                <w:sz w:val="14"/>
                <w:szCs w:val="14"/>
              </w:rPr>
              <w:t>Ilość</w:t>
            </w:r>
          </w:p>
        </w:tc>
        <w:tc>
          <w:tcPr>
            <w:tcW w:w="2016" w:type="dxa"/>
            <w:gridSpan w:val="3"/>
            <w:shd w:val="clear" w:color="auto" w:fill="auto"/>
            <w:vAlign w:val="center"/>
          </w:tcPr>
          <w:p w14:paraId="73D3B737" w14:textId="77777777" w:rsidR="008E2A8C" w:rsidRPr="00985538" w:rsidRDefault="008E2A8C" w:rsidP="00064F77">
            <w:pPr>
              <w:jc w:val="center"/>
              <w:rPr>
                <w:sz w:val="14"/>
                <w:szCs w:val="14"/>
              </w:rPr>
            </w:pPr>
            <w:r w:rsidRPr="00985538">
              <w:rPr>
                <w:sz w:val="14"/>
                <w:szCs w:val="14"/>
              </w:rPr>
              <w:t>Cena jednostkowa</w:t>
            </w:r>
          </w:p>
        </w:tc>
        <w:tc>
          <w:tcPr>
            <w:tcW w:w="2838" w:type="dxa"/>
            <w:gridSpan w:val="3"/>
            <w:shd w:val="clear" w:color="auto" w:fill="auto"/>
            <w:vAlign w:val="center"/>
          </w:tcPr>
          <w:p w14:paraId="1C28A04F" w14:textId="77777777" w:rsidR="008E2A8C" w:rsidRPr="00985538" w:rsidRDefault="008E2A8C" w:rsidP="00064F77">
            <w:pPr>
              <w:jc w:val="center"/>
              <w:rPr>
                <w:sz w:val="14"/>
                <w:szCs w:val="14"/>
              </w:rPr>
            </w:pPr>
            <w:r w:rsidRPr="00985538">
              <w:rPr>
                <w:sz w:val="14"/>
                <w:szCs w:val="14"/>
              </w:rPr>
              <w:t>Wartość</w:t>
            </w:r>
          </w:p>
        </w:tc>
      </w:tr>
      <w:tr w:rsidR="001D3B7F" w:rsidRPr="00985538" w14:paraId="590C6205" w14:textId="77777777" w:rsidTr="001D3B7F">
        <w:tc>
          <w:tcPr>
            <w:tcW w:w="1274" w:type="dxa"/>
            <w:vMerge/>
            <w:shd w:val="clear" w:color="auto" w:fill="auto"/>
            <w:vAlign w:val="center"/>
          </w:tcPr>
          <w:p w14:paraId="144831F3" w14:textId="77777777" w:rsidR="008E2A8C" w:rsidRPr="00985538" w:rsidRDefault="008E2A8C" w:rsidP="00064F77">
            <w:pPr>
              <w:snapToGrid w:val="0"/>
              <w:jc w:val="center"/>
              <w:rPr>
                <w:b/>
                <w:sz w:val="14"/>
                <w:szCs w:val="14"/>
              </w:rPr>
            </w:pPr>
          </w:p>
        </w:tc>
        <w:tc>
          <w:tcPr>
            <w:tcW w:w="989" w:type="dxa"/>
            <w:vMerge/>
          </w:tcPr>
          <w:p w14:paraId="30B0F817" w14:textId="77777777" w:rsidR="008E2A8C" w:rsidRPr="00985538" w:rsidRDefault="008E2A8C" w:rsidP="00064F77">
            <w:pPr>
              <w:snapToGrid w:val="0"/>
              <w:jc w:val="center"/>
              <w:rPr>
                <w:b/>
                <w:sz w:val="14"/>
                <w:szCs w:val="14"/>
              </w:rPr>
            </w:pPr>
          </w:p>
        </w:tc>
        <w:tc>
          <w:tcPr>
            <w:tcW w:w="851" w:type="dxa"/>
            <w:vMerge/>
            <w:tcBorders>
              <w:bottom w:val="single" w:sz="4" w:space="0" w:color="auto"/>
            </w:tcBorders>
            <w:shd w:val="clear" w:color="auto" w:fill="auto"/>
            <w:vAlign w:val="center"/>
          </w:tcPr>
          <w:p w14:paraId="102A68C5" w14:textId="77777777" w:rsidR="008E2A8C" w:rsidRPr="00985538" w:rsidRDefault="008E2A8C" w:rsidP="00064F77">
            <w:pPr>
              <w:snapToGrid w:val="0"/>
              <w:jc w:val="center"/>
              <w:rPr>
                <w:b/>
                <w:sz w:val="14"/>
                <w:szCs w:val="14"/>
              </w:rPr>
            </w:pPr>
          </w:p>
        </w:tc>
        <w:tc>
          <w:tcPr>
            <w:tcW w:w="882" w:type="dxa"/>
            <w:vMerge/>
            <w:tcBorders>
              <w:bottom w:val="single" w:sz="4" w:space="0" w:color="auto"/>
            </w:tcBorders>
          </w:tcPr>
          <w:p w14:paraId="4601FBF2" w14:textId="77777777" w:rsidR="008E2A8C" w:rsidRPr="00985538" w:rsidRDefault="008E2A8C" w:rsidP="00064F77">
            <w:pPr>
              <w:snapToGrid w:val="0"/>
              <w:jc w:val="center"/>
              <w:rPr>
                <w:b/>
                <w:sz w:val="14"/>
                <w:szCs w:val="14"/>
              </w:rPr>
            </w:pPr>
          </w:p>
        </w:tc>
        <w:tc>
          <w:tcPr>
            <w:tcW w:w="709" w:type="dxa"/>
            <w:vMerge/>
            <w:shd w:val="clear" w:color="auto" w:fill="auto"/>
            <w:vAlign w:val="center"/>
          </w:tcPr>
          <w:p w14:paraId="552B5D76" w14:textId="77777777" w:rsidR="008E2A8C" w:rsidRPr="00985538" w:rsidRDefault="008E2A8C" w:rsidP="00064F77">
            <w:pPr>
              <w:snapToGrid w:val="0"/>
              <w:jc w:val="center"/>
              <w:rPr>
                <w:b/>
                <w:sz w:val="14"/>
                <w:szCs w:val="14"/>
              </w:rPr>
            </w:pPr>
          </w:p>
        </w:tc>
        <w:tc>
          <w:tcPr>
            <w:tcW w:w="648" w:type="dxa"/>
            <w:vMerge/>
            <w:shd w:val="clear" w:color="auto" w:fill="auto"/>
            <w:vAlign w:val="center"/>
          </w:tcPr>
          <w:p w14:paraId="7BAD5CF1" w14:textId="77777777" w:rsidR="008E2A8C" w:rsidRPr="00985538" w:rsidRDefault="008E2A8C" w:rsidP="00064F77">
            <w:pPr>
              <w:snapToGrid w:val="0"/>
              <w:jc w:val="center"/>
              <w:rPr>
                <w:b/>
                <w:sz w:val="14"/>
                <w:szCs w:val="14"/>
              </w:rPr>
            </w:pPr>
          </w:p>
        </w:tc>
        <w:tc>
          <w:tcPr>
            <w:tcW w:w="596" w:type="dxa"/>
            <w:shd w:val="clear" w:color="auto" w:fill="auto"/>
            <w:vAlign w:val="center"/>
          </w:tcPr>
          <w:p w14:paraId="44D38B07" w14:textId="77777777" w:rsidR="008E2A8C" w:rsidRPr="00985538" w:rsidRDefault="008E2A8C" w:rsidP="00064F77">
            <w:pPr>
              <w:jc w:val="center"/>
              <w:rPr>
                <w:sz w:val="14"/>
                <w:szCs w:val="14"/>
              </w:rPr>
            </w:pPr>
            <w:r w:rsidRPr="00985538">
              <w:rPr>
                <w:sz w:val="14"/>
                <w:szCs w:val="14"/>
              </w:rPr>
              <w:t>netto</w:t>
            </w:r>
          </w:p>
        </w:tc>
        <w:tc>
          <w:tcPr>
            <w:tcW w:w="711" w:type="dxa"/>
            <w:shd w:val="clear" w:color="auto" w:fill="auto"/>
            <w:vAlign w:val="center"/>
          </w:tcPr>
          <w:p w14:paraId="02896097" w14:textId="77777777" w:rsidR="008E2A8C" w:rsidRPr="00985538" w:rsidRDefault="008E2A8C" w:rsidP="00064F77">
            <w:pPr>
              <w:jc w:val="center"/>
              <w:rPr>
                <w:sz w:val="14"/>
                <w:szCs w:val="14"/>
              </w:rPr>
            </w:pPr>
            <w:r w:rsidRPr="00985538">
              <w:rPr>
                <w:sz w:val="14"/>
                <w:szCs w:val="14"/>
              </w:rPr>
              <w:t>VAT</w:t>
            </w:r>
          </w:p>
          <w:p w14:paraId="6B4B3A8C" w14:textId="77777777" w:rsidR="008E2A8C" w:rsidRPr="00985538" w:rsidRDefault="008E2A8C" w:rsidP="00064F77">
            <w:pPr>
              <w:jc w:val="center"/>
              <w:rPr>
                <w:sz w:val="14"/>
                <w:szCs w:val="14"/>
              </w:rPr>
            </w:pPr>
            <w:r w:rsidRPr="00985538">
              <w:rPr>
                <w:sz w:val="14"/>
                <w:szCs w:val="14"/>
              </w:rPr>
              <w:t>%</w:t>
            </w:r>
          </w:p>
        </w:tc>
        <w:tc>
          <w:tcPr>
            <w:tcW w:w="709" w:type="dxa"/>
            <w:shd w:val="clear" w:color="auto" w:fill="auto"/>
            <w:vAlign w:val="center"/>
          </w:tcPr>
          <w:p w14:paraId="401207D2" w14:textId="77777777" w:rsidR="008E2A8C" w:rsidRPr="00985538" w:rsidRDefault="008E2A8C" w:rsidP="00064F77">
            <w:pPr>
              <w:jc w:val="center"/>
              <w:rPr>
                <w:sz w:val="14"/>
                <w:szCs w:val="14"/>
              </w:rPr>
            </w:pPr>
            <w:r w:rsidRPr="00985538">
              <w:rPr>
                <w:sz w:val="14"/>
                <w:szCs w:val="14"/>
              </w:rPr>
              <w:t>brutto</w:t>
            </w:r>
          </w:p>
        </w:tc>
        <w:tc>
          <w:tcPr>
            <w:tcW w:w="712" w:type="dxa"/>
            <w:shd w:val="clear" w:color="auto" w:fill="auto"/>
            <w:vAlign w:val="center"/>
          </w:tcPr>
          <w:p w14:paraId="0EC2D08B" w14:textId="77777777" w:rsidR="008E2A8C" w:rsidRPr="00985538" w:rsidRDefault="008E2A8C" w:rsidP="00064F77">
            <w:pPr>
              <w:jc w:val="center"/>
              <w:rPr>
                <w:sz w:val="14"/>
                <w:szCs w:val="14"/>
              </w:rPr>
            </w:pPr>
            <w:r w:rsidRPr="00985538">
              <w:rPr>
                <w:sz w:val="14"/>
                <w:szCs w:val="14"/>
              </w:rPr>
              <w:t>netto</w:t>
            </w:r>
          </w:p>
          <w:p w14:paraId="62C72263" w14:textId="77777777" w:rsidR="008E2A8C" w:rsidRPr="00985538" w:rsidRDefault="008E2A8C" w:rsidP="00064F77">
            <w:pPr>
              <w:jc w:val="center"/>
              <w:rPr>
                <w:sz w:val="14"/>
                <w:szCs w:val="14"/>
              </w:rPr>
            </w:pPr>
            <w:r w:rsidRPr="00985538">
              <w:rPr>
                <w:sz w:val="14"/>
                <w:szCs w:val="14"/>
              </w:rPr>
              <w:t>(kol. 5x6)</w:t>
            </w:r>
          </w:p>
        </w:tc>
        <w:tc>
          <w:tcPr>
            <w:tcW w:w="1131" w:type="dxa"/>
            <w:shd w:val="clear" w:color="auto" w:fill="auto"/>
            <w:vAlign w:val="center"/>
          </w:tcPr>
          <w:p w14:paraId="0C7F0B28" w14:textId="77777777" w:rsidR="008E2A8C" w:rsidRPr="00985538" w:rsidRDefault="008E2A8C" w:rsidP="00064F77">
            <w:pPr>
              <w:jc w:val="center"/>
              <w:rPr>
                <w:sz w:val="14"/>
                <w:szCs w:val="14"/>
              </w:rPr>
            </w:pPr>
            <w:r w:rsidRPr="00985538">
              <w:rPr>
                <w:sz w:val="14"/>
                <w:szCs w:val="14"/>
              </w:rPr>
              <w:t>VAT</w:t>
            </w:r>
          </w:p>
          <w:p w14:paraId="00DBB32F" w14:textId="77777777" w:rsidR="008E2A8C" w:rsidRPr="00985538" w:rsidRDefault="008E2A8C" w:rsidP="00064F77">
            <w:pPr>
              <w:jc w:val="center"/>
              <w:rPr>
                <w:sz w:val="14"/>
                <w:szCs w:val="14"/>
              </w:rPr>
            </w:pPr>
            <w:r w:rsidRPr="00985538">
              <w:rPr>
                <w:sz w:val="14"/>
                <w:szCs w:val="14"/>
              </w:rPr>
              <w:t>zł</w:t>
            </w:r>
          </w:p>
        </w:tc>
        <w:tc>
          <w:tcPr>
            <w:tcW w:w="995" w:type="dxa"/>
            <w:shd w:val="clear" w:color="auto" w:fill="auto"/>
            <w:vAlign w:val="center"/>
          </w:tcPr>
          <w:p w14:paraId="0775C7A7" w14:textId="77777777" w:rsidR="008E2A8C" w:rsidRPr="00985538" w:rsidRDefault="008E2A8C" w:rsidP="00064F77">
            <w:pPr>
              <w:jc w:val="center"/>
              <w:rPr>
                <w:sz w:val="14"/>
                <w:szCs w:val="14"/>
              </w:rPr>
            </w:pPr>
            <w:r w:rsidRPr="00985538">
              <w:rPr>
                <w:sz w:val="14"/>
                <w:szCs w:val="14"/>
              </w:rPr>
              <w:t>brutto</w:t>
            </w:r>
          </w:p>
          <w:p w14:paraId="4C790046" w14:textId="77777777" w:rsidR="008E2A8C" w:rsidRPr="00985538" w:rsidRDefault="008E2A8C" w:rsidP="00064F77">
            <w:pPr>
              <w:jc w:val="center"/>
              <w:rPr>
                <w:sz w:val="14"/>
                <w:szCs w:val="14"/>
              </w:rPr>
            </w:pPr>
            <w:r w:rsidRPr="00985538">
              <w:rPr>
                <w:sz w:val="14"/>
                <w:szCs w:val="14"/>
              </w:rPr>
              <w:t>(kol. 9+10)</w:t>
            </w:r>
          </w:p>
        </w:tc>
      </w:tr>
      <w:tr w:rsidR="001D3B7F" w:rsidRPr="00985538" w14:paraId="2934E0EE" w14:textId="77777777" w:rsidTr="001D3B7F">
        <w:tc>
          <w:tcPr>
            <w:tcW w:w="1274" w:type="dxa"/>
            <w:shd w:val="clear" w:color="auto" w:fill="auto"/>
            <w:vAlign w:val="center"/>
          </w:tcPr>
          <w:p w14:paraId="4B194138" w14:textId="77777777" w:rsidR="008E2A8C" w:rsidRPr="00985538" w:rsidRDefault="008E2A8C" w:rsidP="00064F77">
            <w:pPr>
              <w:jc w:val="center"/>
              <w:rPr>
                <w:sz w:val="14"/>
                <w:szCs w:val="14"/>
              </w:rPr>
            </w:pPr>
            <w:r w:rsidRPr="00985538">
              <w:rPr>
                <w:sz w:val="14"/>
                <w:szCs w:val="14"/>
              </w:rPr>
              <w:t>1</w:t>
            </w:r>
          </w:p>
        </w:tc>
        <w:tc>
          <w:tcPr>
            <w:tcW w:w="989" w:type="dxa"/>
          </w:tcPr>
          <w:p w14:paraId="22E7CE4C" w14:textId="77777777" w:rsidR="008E2A8C" w:rsidRPr="00985538" w:rsidRDefault="008E2A8C" w:rsidP="00064F77">
            <w:pPr>
              <w:jc w:val="center"/>
              <w:rPr>
                <w:sz w:val="14"/>
                <w:szCs w:val="14"/>
              </w:rPr>
            </w:pPr>
            <w:r>
              <w:rPr>
                <w:sz w:val="14"/>
                <w:szCs w:val="14"/>
              </w:rPr>
              <w:t>2</w:t>
            </w:r>
          </w:p>
        </w:tc>
        <w:tc>
          <w:tcPr>
            <w:tcW w:w="1733" w:type="dxa"/>
            <w:gridSpan w:val="2"/>
            <w:tcBorders>
              <w:bottom w:val="single" w:sz="4" w:space="0" w:color="auto"/>
            </w:tcBorders>
            <w:shd w:val="clear" w:color="auto" w:fill="auto"/>
            <w:vAlign w:val="center"/>
          </w:tcPr>
          <w:p w14:paraId="31E201FE" w14:textId="77777777" w:rsidR="008E2A8C" w:rsidRPr="00985538" w:rsidRDefault="008E2A8C" w:rsidP="00064F77">
            <w:pPr>
              <w:jc w:val="center"/>
              <w:rPr>
                <w:sz w:val="14"/>
                <w:szCs w:val="14"/>
              </w:rPr>
            </w:pPr>
            <w:r>
              <w:rPr>
                <w:sz w:val="14"/>
                <w:szCs w:val="14"/>
              </w:rPr>
              <w:t>3</w:t>
            </w:r>
          </w:p>
        </w:tc>
        <w:tc>
          <w:tcPr>
            <w:tcW w:w="709" w:type="dxa"/>
            <w:shd w:val="clear" w:color="auto" w:fill="auto"/>
            <w:vAlign w:val="center"/>
          </w:tcPr>
          <w:p w14:paraId="46733295" w14:textId="77777777" w:rsidR="008E2A8C" w:rsidRPr="00985538" w:rsidRDefault="008E2A8C" w:rsidP="00064F77">
            <w:pPr>
              <w:jc w:val="center"/>
              <w:rPr>
                <w:sz w:val="14"/>
                <w:szCs w:val="14"/>
              </w:rPr>
            </w:pPr>
            <w:r w:rsidRPr="00985538">
              <w:rPr>
                <w:sz w:val="14"/>
                <w:szCs w:val="14"/>
              </w:rPr>
              <w:t>4</w:t>
            </w:r>
          </w:p>
        </w:tc>
        <w:tc>
          <w:tcPr>
            <w:tcW w:w="648" w:type="dxa"/>
            <w:shd w:val="clear" w:color="auto" w:fill="auto"/>
            <w:vAlign w:val="center"/>
          </w:tcPr>
          <w:p w14:paraId="4C6858A4" w14:textId="77777777" w:rsidR="008E2A8C" w:rsidRPr="00985538" w:rsidRDefault="008E2A8C" w:rsidP="00064F77">
            <w:pPr>
              <w:jc w:val="center"/>
              <w:rPr>
                <w:sz w:val="14"/>
                <w:szCs w:val="14"/>
              </w:rPr>
            </w:pPr>
            <w:r w:rsidRPr="00985538">
              <w:rPr>
                <w:sz w:val="14"/>
                <w:szCs w:val="14"/>
              </w:rPr>
              <w:t>5</w:t>
            </w:r>
          </w:p>
        </w:tc>
        <w:tc>
          <w:tcPr>
            <w:tcW w:w="596" w:type="dxa"/>
            <w:shd w:val="clear" w:color="auto" w:fill="auto"/>
            <w:vAlign w:val="center"/>
          </w:tcPr>
          <w:p w14:paraId="5A1D759A" w14:textId="77777777" w:rsidR="008E2A8C" w:rsidRPr="00985538" w:rsidRDefault="008E2A8C" w:rsidP="00064F77">
            <w:pPr>
              <w:jc w:val="center"/>
              <w:rPr>
                <w:sz w:val="14"/>
                <w:szCs w:val="14"/>
              </w:rPr>
            </w:pPr>
            <w:r w:rsidRPr="00985538">
              <w:rPr>
                <w:sz w:val="14"/>
                <w:szCs w:val="14"/>
              </w:rPr>
              <w:t>6</w:t>
            </w:r>
          </w:p>
        </w:tc>
        <w:tc>
          <w:tcPr>
            <w:tcW w:w="711" w:type="dxa"/>
            <w:shd w:val="clear" w:color="auto" w:fill="auto"/>
            <w:vAlign w:val="center"/>
          </w:tcPr>
          <w:p w14:paraId="37356F9C" w14:textId="77777777" w:rsidR="008E2A8C" w:rsidRPr="00985538" w:rsidRDefault="008E2A8C" w:rsidP="00064F77">
            <w:pPr>
              <w:jc w:val="center"/>
              <w:rPr>
                <w:sz w:val="14"/>
                <w:szCs w:val="14"/>
              </w:rPr>
            </w:pPr>
            <w:r w:rsidRPr="00985538">
              <w:rPr>
                <w:sz w:val="14"/>
                <w:szCs w:val="14"/>
              </w:rPr>
              <w:t>7</w:t>
            </w:r>
          </w:p>
        </w:tc>
        <w:tc>
          <w:tcPr>
            <w:tcW w:w="709" w:type="dxa"/>
            <w:shd w:val="clear" w:color="auto" w:fill="auto"/>
            <w:vAlign w:val="center"/>
          </w:tcPr>
          <w:p w14:paraId="18078546" w14:textId="77777777" w:rsidR="008E2A8C" w:rsidRPr="00985538" w:rsidRDefault="008E2A8C" w:rsidP="00064F77">
            <w:pPr>
              <w:jc w:val="center"/>
              <w:rPr>
                <w:sz w:val="14"/>
                <w:szCs w:val="14"/>
              </w:rPr>
            </w:pPr>
            <w:r w:rsidRPr="00985538">
              <w:rPr>
                <w:sz w:val="14"/>
                <w:szCs w:val="14"/>
              </w:rPr>
              <w:t>8</w:t>
            </w:r>
          </w:p>
        </w:tc>
        <w:tc>
          <w:tcPr>
            <w:tcW w:w="712" w:type="dxa"/>
            <w:shd w:val="clear" w:color="auto" w:fill="auto"/>
          </w:tcPr>
          <w:p w14:paraId="73907A7C" w14:textId="77777777" w:rsidR="008E2A8C" w:rsidRPr="00985538" w:rsidRDefault="008E2A8C" w:rsidP="00064F77">
            <w:pPr>
              <w:jc w:val="center"/>
              <w:rPr>
                <w:sz w:val="14"/>
                <w:szCs w:val="14"/>
              </w:rPr>
            </w:pPr>
            <w:r w:rsidRPr="00985538">
              <w:rPr>
                <w:sz w:val="14"/>
                <w:szCs w:val="14"/>
              </w:rPr>
              <w:t>9</w:t>
            </w:r>
          </w:p>
        </w:tc>
        <w:tc>
          <w:tcPr>
            <w:tcW w:w="1131" w:type="dxa"/>
            <w:shd w:val="clear" w:color="auto" w:fill="auto"/>
            <w:vAlign w:val="center"/>
          </w:tcPr>
          <w:p w14:paraId="08B7DFC3" w14:textId="77777777" w:rsidR="008E2A8C" w:rsidRPr="00985538" w:rsidRDefault="008E2A8C" w:rsidP="00064F77">
            <w:pPr>
              <w:jc w:val="center"/>
              <w:rPr>
                <w:sz w:val="14"/>
                <w:szCs w:val="14"/>
              </w:rPr>
            </w:pPr>
            <w:r w:rsidRPr="00985538">
              <w:rPr>
                <w:sz w:val="14"/>
                <w:szCs w:val="14"/>
              </w:rPr>
              <w:t>10</w:t>
            </w:r>
          </w:p>
        </w:tc>
        <w:tc>
          <w:tcPr>
            <w:tcW w:w="995" w:type="dxa"/>
            <w:shd w:val="clear" w:color="auto" w:fill="auto"/>
            <w:vAlign w:val="center"/>
          </w:tcPr>
          <w:p w14:paraId="110FE0EF" w14:textId="77777777" w:rsidR="008E2A8C" w:rsidRPr="00985538" w:rsidRDefault="008E2A8C" w:rsidP="00064F77">
            <w:pPr>
              <w:jc w:val="center"/>
              <w:rPr>
                <w:sz w:val="14"/>
                <w:szCs w:val="14"/>
              </w:rPr>
            </w:pPr>
            <w:r w:rsidRPr="00985538">
              <w:rPr>
                <w:sz w:val="14"/>
                <w:szCs w:val="14"/>
              </w:rPr>
              <w:t>11</w:t>
            </w:r>
          </w:p>
        </w:tc>
      </w:tr>
      <w:tr w:rsidR="008E2A8C" w:rsidRPr="00985538" w14:paraId="4A37D0F5" w14:textId="77777777" w:rsidTr="00064F77">
        <w:tc>
          <w:tcPr>
            <w:tcW w:w="10207" w:type="dxa"/>
            <w:gridSpan w:val="12"/>
            <w:shd w:val="clear" w:color="auto" w:fill="auto"/>
            <w:vAlign w:val="center"/>
          </w:tcPr>
          <w:p w14:paraId="6CA5D576" w14:textId="77777777" w:rsidR="008E2A8C" w:rsidRDefault="008E2A8C" w:rsidP="00064F77">
            <w:pPr>
              <w:jc w:val="center"/>
              <w:rPr>
                <w:sz w:val="14"/>
                <w:szCs w:val="14"/>
              </w:rPr>
            </w:pPr>
          </w:p>
          <w:p w14:paraId="30FB0941" w14:textId="77777777" w:rsidR="008E2A8C" w:rsidRPr="008E2A8C" w:rsidRDefault="008E2A8C" w:rsidP="008E2A8C">
            <w:pPr>
              <w:rPr>
                <w:b/>
                <w:sz w:val="20"/>
                <w:szCs w:val="20"/>
              </w:rPr>
            </w:pPr>
            <w:r w:rsidRPr="008E2A8C">
              <w:rPr>
                <w:b/>
                <w:sz w:val="20"/>
                <w:szCs w:val="20"/>
              </w:rPr>
              <w:t>Szafy oznaczone NR 1 i Nr 4 – aneksy kuchenne do pomieszczeń socjalnych i administracyjnych</w:t>
            </w:r>
          </w:p>
          <w:p w14:paraId="299EBFFB" w14:textId="77777777" w:rsidR="008E2A8C" w:rsidRPr="00985538" w:rsidRDefault="008E2A8C" w:rsidP="00064F77">
            <w:pPr>
              <w:jc w:val="center"/>
              <w:rPr>
                <w:sz w:val="14"/>
                <w:szCs w:val="14"/>
              </w:rPr>
            </w:pPr>
          </w:p>
        </w:tc>
      </w:tr>
      <w:tr w:rsidR="001D3B7F" w:rsidRPr="00985538" w14:paraId="39DE73C6" w14:textId="77777777" w:rsidTr="001D3B7F">
        <w:trPr>
          <w:trHeight w:val="720"/>
        </w:trPr>
        <w:tc>
          <w:tcPr>
            <w:tcW w:w="1274" w:type="dxa"/>
            <w:shd w:val="clear" w:color="auto" w:fill="auto"/>
            <w:vAlign w:val="center"/>
          </w:tcPr>
          <w:p w14:paraId="5A581980" w14:textId="77777777" w:rsidR="008E2A8C" w:rsidRPr="00A22C31" w:rsidRDefault="008E2A8C" w:rsidP="00064F77">
            <w:pPr>
              <w:snapToGrid w:val="0"/>
              <w:rPr>
                <w:sz w:val="18"/>
                <w:szCs w:val="18"/>
              </w:rPr>
            </w:pPr>
            <w:r>
              <w:rPr>
                <w:sz w:val="18"/>
                <w:szCs w:val="18"/>
              </w:rPr>
              <w:t>Szafy oznaczone Nr 1, górne i dolne</w:t>
            </w:r>
          </w:p>
        </w:tc>
        <w:tc>
          <w:tcPr>
            <w:tcW w:w="989" w:type="dxa"/>
            <w:vAlign w:val="center"/>
          </w:tcPr>
          <w:p w14:paraId="00D71CD2" w14:textId="77777777" w:rsidR="008E2A8C" w:rsidRPr="00985538" w:rsidRDefault="008E2A8C" w:rsidP="00064F77">
            <w:pPr>
              <w:snapToGrid w:val="0"/>
              <w:jc w:val="center"/>
            </w:pPr>
          </w:p>
        </w:tc>
        <w:tc>
          <w:tcPr>
            <w:tcW w:w="851" w:type="dxa"/>
            <w:tcBorders>
              <w:top w:val="single" w:sz="4" w:space="0" w:color="auto"/>
            </w:tcBorders>
            <w:shd w:val="clear" w:color="auto" w:fill="auto"/>
            <w:vAlign w:val="center"/>
          </w:tcPr>
          <w:p w14:paraId="5779452E" w14:textId="77777777" w:rsidR="008E2A8C" w:rsidRPr="00985538" w:rsidRDefault="008E2A8C" w:rsidP="00064F77">
            <w:pPr>
              <w:snapToGrid w:val="0"/>
              <w:jc w:val="center"/>
            </w:pPr>
          </w:p>
        </w:tc>
        <w:tc>
          <w:tcPr>
            <w:tcW w:w="882" w:type="dxa"/>
            <w:tcBorders>
              <w:top w:val="single" w:sz="4" w:space="0" w:color="auto"/>
            </w:tcBorders>
            <w:vAlign w:val="center"/>
          </w:tcPr>
          <w:p w14:paraId="625FEBF2" w14:textId="77777777" w:rsidR="008E2A8C" w:rsidRPr="00985538" w:rsidRDefault="008E2A8C" w:rsidP="00064F77">
            <w:pPr>
              <w:snapToGrid w:val="0"/>
              <w:jc w:val="center"/>
            </w:pPr>
          </w:p>
        </w:tc>
        <w:tc>
          <w:tcPr>
            <w:tcW w:w="709" w:type="dxa"/>
            <w:shd w:val="clear" w:color="auto" w:fill="auto"/>
            <w:vAlign w:val="center"/>
          </w:tcPr>
          <w:p w14:paraId="14EBA059" w14:textId="77777777" w:rsidR="008E2A8C" w:rsidRPr="00137664" w:rsidRDefault="008E2A8C" w:rsidP="00064F77">
            <w:pPr>
              <w:snapToGrid w:val="0"/>
              <w:jc w:val="center"/>
              <w:rPr>
                <w:sz w:val="16"/>
                <w:szCs w:val="16"/>
              </w:rPr>
            </w:pPr>
            <w:r>
              <w:rPr>
                <w:sz w:val="16"/>
                <w:szCs w:val="16"/>
              </w:rPr>
              <w:t>komplet</w:t>
            </w:r>
          </w:p>
        </w:tc>
        <w:tc>
          <w:tcPr>
            <w:tcW w:w="648" w:type="dxa"/>
            <w:shd w:val="clear" w:color="auto" w:fill="auto"/>
            <w:vAlign w:val="center"/>
          </w:tcPr>
          <w:p w14:paraId="2E732C5B" w14:textId="77777777" w:rsidR="008E2A8C" w:rsidRPr="00A22C31" w:rsidRDefault="008E2A8C" w:rsidP="00064F77">
            <w:pPr>
              <w:snapToGrid w:val="0"/>
              <w:jc w:val="center"/>
              <w:rPr>
                <w:sz w:val="18"/>
                <w:szCs w:val="18"/>
              </w:rPr>
            </w:pPr>
            <w:r>
              <w:rPr>
                <w:sz w:val="18"/>
                <w:szCs w:val="18"/>
              </w:rPr>
              <w:t>1</w:t>
            </w:r>
          </w:p>
        </w:tc>
        <w:tc>
          <w:tcPr>
            <w:tcW w:w="596" w:type="dxa"/>
            <w:shd w:val="clear" w:color="auto" w:fill="auto"/>
            <w:vAlign w:val="center"/>
          </w:tcPr>
          <w:p w14:paraId="1379777A" w14:textId="77777777" w:rsidR="008E2A8C" w:rsidRPr="00985538" w:rsidRDefault="008E2A8C" w:rsidP="00064F77">
            <w:pPr>
              <w:snapToGrid w:val="0"/>
              <w:jc w:val="center"/>
            </w:pPr>
          </w:p>
        </w:tc>
        <w:tc>
          <w:tcPr>
            <w:tcW w:w="711" w:type="dxa"/>
            <w:shd w:val="clear" w:color="auto" w:fill="auto"/>
            <w:vAlign w:val="center"/>
          </w:tcPr>
          <w:p w14:paraId="35E943AF" w14:textId="77777777" w:rsidR="008E2A8C" w:rsidRPr="00985538" w:rsidRDefault="008E2A8C" w:rsidP="00064F77">
            <w:pPr>
              <w:snapToGrid w:val="0"/>
              <w:jc w:val="center"/>
            </w:pPr>
          </w:p>
        </w:tc>
        <w:tc>
          <w:tcPr>
            <w:tcW w:w="709" w:type="dxa"/>
            <w:shd w:val="clear" w:color="auto" w:fill="auto"/>
            <w:vAlign w:val="center"/>
          </w:tcPr>
          <w:p w14:paraId="50D66B89" w14:textId="77777777" w:rsidR="008E2A8C" w:rsidRPr="00985538" w:rsidRDefault="008E2A8C" w:rsidP="00064F77">
            <w:pPr>
              <w:snapToGrid w:val="0"/>
              <w:jc w:val="center"/>
            </w:pPr>
          </w:p>
        </w:tc>
        <w:tc>
          <w:tcPr>
            <w:tcW w:w="712" w:type="dxa"/>
            <w:shd w:val="clear" w:color="auto" w:fill="auto"/>
            <w:vAlign w:val="center"/>
          </w:tcPr>
          <w:p w14:paraId="4CE8543D" w14:textId="77777777" w:rsidR="008E2A8C" w:rsidRPr="00985538" w:rsidRDefault="008E2A8C" w:rsidP="00064F77">
            <w:pPr>
              <w:snapToGrid w:val="0"/>
              <w:jc w:val="center"/>
            </w:pPr>
          </w:p>
        </w:tc>
        <w:tc>
          <w:tcPr>
            <w:tcW w:w="1131" w:type="dxa"/>
            <w:shd w:val="clear" w:color="auto" w:fill="auto"/>
            <w:vAlign w:val="center"/>
          </w:tcPr>
          <w:p w14:paraId="07F49077" w14:textId="77777777" w:rsidR="008E2A8C" w:rsidRPr="00985538" w:rsidRDefault="008E2A8C" w:rsidP="00064F77">
            <w:pPr>
              <w:snapToGrid w:val="0"/>
              <w:jc w:val="center"/>
            </w:pPr>
          </w:p>
        </w:tc>
        <w:tc>
          <w:tcPr>
            <w:tcW w:w="995" w:type="dxa"/>
            <w:shd w:val="clear" w:color="auto" w:fill="auto"/>
            <w:vAlign w:val="center"/>
          </w:tcPr>
          <w:p w14:paraId="4C56D2B6" w14:textId="77777777" w:rsidR="008E2A8C" w:rsidRPr="00985538" w:rsidRDefault="008E2A8C" w:rsidP="00064F77">
            <w:pPr>
              <w:snapToGrid w:val="0"/>
              <w:jc w:val="center"/>
            </w:pPr>
          </w:p>
        </w:tc>
      </w:tr>
      <w:tr w:rsidR="008E2A8C" w:rsidRPr="00985538" w14:paraId="3F4E4995" w14:textId="77777777" w:rsidTr="001D3B7F">
        <w:trPr>
          <w:trHeight w:val="720"/>
        </w:trPr>
        <w:tc>
          <w:tcPr>
            <w:tcW w:w="1274" w:type="dxa"/>
            <w:shd w:val="clear" w:color="auto" w:fill="auto"/>
            <w:vAlign w:val="center"/>
          </w:tcPr>
          <w:p w14:paraId="260C3CBC" w14:textId="77777777" w:rsidR="008E2A8C" w:rsidRDefault="008E2A8C" w:rsidP="00064F77">
            <w:pPr>
              <w:snapToGrid w:val="0"/>
              <w:rPr>
                <w:sz w:val="18"/>
                <w:szCs w:val="18"/>
              </w:rPr>
            </w:pPr>
            <w:r>
              <w:rPr>
                <w:sz w:val="18"/>
                <w:szCs w:val="18"/>
              </w:rPr>
              <w:t xml:space="preserve">Szafy </w:t>
            </w:r>
            <w:r w:rsidR="001D3B7F">
              <w:rPr>
                <w:sz w:val="18"/>
                <w:szCs w:val="18"/>
              </w:rPr>
              <w:t>oznaczone Nr 4 górne i dolne</w:t>
            </w:r>
          </w:p>
        </w:tc>
        <w:tc>
          <w:tcPr>
            <w:tcW w:w="989" w:type="dxa"/>
            <w:vAlign w:val="center"/>
          </w:tcPr>
          <w:p w14:paraId="3E82CEEA" w14:textId="77777777" w:rsidR="008E2A8C" w:rsidRPr="00985538" w:rsidRDefault="008E2A8C" w:rsidP="00064F77">
            <w:pPr>
              <w:snapToGrid w:val="0"/>
              <w:jc w:val="center"/>
            </w:pPr>
          </w:p>
        </w:tc>
        <w:tc>
          <w:tcPr>
            <w:tcW w:w="851" w:type="dxa"/>
            <w:tcBorders>
              <w:top w:val="single" w:sz="4" w:space="0" w:color="auto"/>
            </w:tcBorders>
            <w:shd w:val="clear" w:color="auto" w:fill="auto"/>
            <w:vAlign w:val="center"/>
          </w:tcPr>
          <w:p w14:paraId="3B48BFF3" w14:textId="77777777" w:rsidR="008E2A8C" w:rsidRPr="00985538" w:rsidRDefault="008E2A8C" w:rsidP="00064F77">
            <w:pPr>
              <w:snapToGrid w:val="0"/>
              <w:jc w:val="center"/>
            </w:pPr>
          </w:p>
        </w:tc>
        <w:tc>
          <w:tcPr>
            <w:tcW w:w="882" w:type="dxa"/>
            <w:tcBorders>
              <w:top w:val="single" w:sz="4" w:space="0" w:color="auto"/>
            </w:tcBorders>
            <w:vAlign w:val="center"/>
          </w:tcPr>
          <w:p w14:paraId="70F8980E" w14:textId="77777777" w:rsidR="008E2A8C" w:rsidRPr="00985538" w:rsidRDefault="008E2A8C" w:rsidP="00064F77">
            <w:pPr>
              <w:snapToGrid w:val="0"/>
              <w:jc w:val="center"/>
            </w:pPr>
          </w:p>
        </w:tc>
        <w:tc>
          <w:tcPr>
            <w:tcW w:w="709" w:type="dxa"/>
            <w:shd w:val="clear" w:color="auto" w:fill="auto"/>
            <w:vAlign w:val="center"/>
          </w:tcPr>
          <w:p w14:paraId="0BEE3591" w14:textId="77777777" w:rsidR="008E2A8C" w:rsidRDefault="001D3B7F" w:rsidP="00064F77">
            <w:pPr>
              <w:snapToGrid w:val="0"/>
              <w:jc w:val="center"/>
              <w:rPr>
                <w:sz w:val="16"/>
                <w:szCs w:val="16"/>
              </w:rPr>
            </w:pPr>
            <w:r>
              <w:rPr>
                <w:sz w:val="16"/>
                <w:szCs w:val="16"/>
              </w:rPr>
              <w:t>komplet</w:t>
            </w:r>
          </w:p>
        </w:tc>
        <w:tc>
          <w:tcPr>
            <w:tcW w:w="648" w:type="dxa"/>
            <w:shd w:val="clear" w:color="auto" w:fill="auto"/>
            <w:vAlign w:val="center"/>
          </w:tcPr>
          <w:p w14:paraId="4C89C57B" w14:textId="77777777" w:rsidR="008E2A8C" w:rsidRDefault="001D3B7F" w:rsidP="00064F77">
            <w:pPr>
              <w:snapToGrid w:val="0"/>
              <w:jc w:val="center"/>
              <w:rPr>
                <w:sz w:val="18"/>
                <w:szCs w:val="18"/>
              </w:rPr>
            </w:pPr>
            <w:r>
              <w:rPr>
                <w:sz w:val="18"/>
                <w:szCs w:val="18"/>
              </w:rPr>
              <w:t>3</w:t>
            </w:r>
          </w:p>
        </w:tc>
        <w:tc>
          <w:tcPr>
            <w:tcW w:w="596" w:type="dxa"/>
            <w:shd w:val="clear" w:color="auto" w:fill="auto"/>
            <w:vAlign w:val="center"/>
          </w:tcPr>
          <w:p w14:paraId="5C69D64D" w14:textId="77777777" w:rsidR="008E2A8C" w:rsidRPr="00985538" w:rsidRDefault="008E2A8C" w:rsidP="00064F77">
            <w:pPr>
              <w:snapToGrid w:val="0"/>
              <w:jc w:val="center"/>
            </w:pPr>
          </w:p>
        </w:tc>
        <w:tc>
          <w:tcPr>
            <w:tcW w:w="711" w:type="dxa"/>
            <w:shd w:val="clear" w:color="auto" w:fill="auto"/>
            <w:vAlign w:val="center"/>
          </w:tcPr>
          <w:p w14:paraId="634F20E9" w14:textId="77777777" w:rsidR="008E2A8C" w:rsidRPr="00985538" w:rsidRDefault="008E2A8C" w:rsidP="00064F77">
            <w:pPr>
              <w:snapToGrid w:val="0"/>
              <w:jc w:val="center"/>
            </w:pPr>
          </w:p>
        </w:tc>
        <w:tc>
          <w:tcPr>
            <w:tcW w:w="709" w:type="dxa"/>
            <w:shd w:val="clear" w:color="auto" w:fill="auto"/>
            <w:vAlign w:val="center"/>
          </w:tcPr>
          <w:p w14:paraId="6DAE7BC9" w14:textId="77777777" w:rsidR="008E2A8C" w:rsidRPr="00985538" w:rsidRDefault="008E2A8C" w:rsidP="00064F77">
            <w:pPr>
              <w:snapToGrid w:val="0"/>
              <w:jc w:val="center"/>
            </w:pPr>
          </w:p>
        </w:tc>
        <w:tc>
          <w:tcPr>
            <w:tcW w:w="712" w:type="dxa"/>
            <w:shd w:val="clear" w:color="auto" w:fill="auto"/>
            <w:vAlign w:val="center"/>
          </w:tcPr>
          <w:p w14:paraId="59CFB27F" w14:textId="77777777" w:rsidR="008E2A8C" w:rsidRPr="00985538" w:rsidRDefault="008E2A8C" w:rsidP="00064F77">
            <w:pPr>
              <w:snapToGrid w:val="0"/>
              <w:jc w:val="center"/>
            </w:pPr>
          </w:p>
        </w:tc>
        <w:tc>
          <w:tcPr>
            <w:tcW w:w="1131" w:type="dxa"/>
            <w:shd w:val="clear" w:color="auto" w:fill="auto"/>
            <w:vAlign w:val="center"/>
          </w:tcPr>
          <w:p w14:paraId="0FFFA24F" w14:textId="77777777" w:rsidR="008E2A8C" w:rsidRPr="00985538" w:rsidRDefault="008E2A8C" w:rsidP="00064F77">
            <w:pPr>
              <w:snapToGrid w:val="0"/>
              <w:jc w:val="center"/>
            </w:pPr>
          </w:p>
        </w:tc>
        <w:tc>
          <w:tcPr>
            <w:tcW w:w="995" w:type="dxa"/>
            <w:shd w:val="clear" w:color="auto" w:fill="auto"/>
            <w:vAlign w:val="center"/>
          </w:tcPr>
          <w:p w14:paraId="5D0260F4" w14:textId="77777777" w:rsidR="008E2A8C" w:rsidRPr="00985538" w:rsidRDefault="008E2A8C" w:rsidP="00064F77">
            <w:pPr>
              <w:snapToGrid w:val="0"/>
              <w:jc w:val="center"/>
            </w:pPr>
          </w:p>
        </w:tc>
      </w:tr>
      <w:tr w:rsidR="001D3B7F" w:rsidRPr="00985538" w14:paraId="24C1DFC3" w14:textId="77777777" w:rsidTr="00064F77">
        <w:trPr>
          <w:trHeight w:val="720"/>
        </w:trPr>
        <w:tc>
          <w:tcPr>
            <w:tcW w:w="10207" w:type="dxa"/>
            <w:gridSpan w:val="12"/>
            <w:shd w:val="clear" w:color="auto" w:fill="auto"/>
            <w:vAlign w:val="center"/>
          </w:tcPr>
          <w:p w14:paraId="3969A3E8" w14:textId="32D16DB0" w:rsidR="001D3B7F" w:rsidRPr="00985538" w:rsidRDefault="001D3B7F" w:rsidP="001D3B7F">
            <w:pPr>
              <w:snapToGrid w:val="0"/>
            </w:pPr>
            <w:r w:rsidRPr="00005C0A">
              <w:rPr>
                <w:b/>
                <w:color w:val="000000" w:themeColor="text1"/>
                <w:sz w:val="20"/>
                <w:szCs w:val="20"/>
              </w:rPr>
              <w:t>Szafy</w:t>
            </w:r>
            <w:r w:rsidR="00005C0A" w:rsidRPr="00005C0A">
              <w:rPr>
                <w:b/>
                <w:color w:val="000000" w:themeColor="text1"/>
                <w:sz w:val="20"/>
                <w:szCs w:val="20"/>
              </w:rPr>
              <w:t>, stoły</w:t>
            </w:r>
            <w:r w:rsidRPr="00005C0A">
              <w:rPr>
                <w:b/>
                <w:color w:val="000000" w:themeColor="text1"/>
                <w:sz w:val="20"/>
                <w:szCs w:val="20"/>
              </w:rPr>
              <w:t xml:space="preserve"> oznaczone Nr 2,3,5:</w:t>
            </w:r>
          </w:p>
        </w:tc>
      </w:tr>
      <w:tr w:rsidR="001D3B7F" w:rsidRPr="00985538" w14:paraId="178743D6" w14:textId="77777777" w:rsidTr="001D3B7F">
        <w:trPr>
          <w:trHeight w:val="720"/>
        </w:trPr>
        <w:tc>
          <w:tcPr>
            <w:tcW w:w="1274" w:type="dxa"/>
            <w:shd w:val="clear" w:color="auto" w:fill="auto"/>
            <w:vAlign w:val="center"/>
          </w:tcPr>
          <w:p w14:paraId="3CB20592" w14:textId="771B226E" w:rsidR="001D3B7F" w:rsidRPr="002772DF" w:rsidRDefault="00005C0A" w:rsidP="00064F77">
            <w:pPr>
              <w:snapToGrid w:val="0"/>
              <w:rPr>
                <w:color w:val="000000" w:themeColor="text1"/>
                <w:sz w:val="18"/>
                <w:szCs w:val="18"/>
              </w:rPr>
            </w:pPr>
            <w:r w:rsidRPr="00005C0A">
              <w:rPr>
                <w:color w:val="000000" w:themeColor="text1"/>
                <w:sz w:val="18"/>
                <w:szCs w:val="18"/>
              </w:rPr>
              <w:t>Stoły</w:t>
            </w:r>
            <w:r w:rsidR="001D3B7F" w:rsidRPr="00005C0A">
              <w:rPr>
                <w:color w:val="000000" w:themeColor="text1"/>
                <w:sz w:val="18"/>
                <w:szCs w:val="18"/>
              </w:rPr>
              <w:t xml:space="preserve"> Rys. Nr 3 wielkość blatów 600x1500</w:t>
            </w:r>
          </w:p>
        </w:tc>
        <w:tc>
          <w:tcPr>
            <w:tcW w:w="989" w:type="dxa"/>
            <w:vAlign w:val="center"/>
          </w:tcPr>
          <w:p w14:paraId="148C81B1"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6D5819FF" w14:textId="77777777" w:rsidR="001D3B7F" w:rsidRPr="00985538" w:rsidRDefault="001D3B7F" w:rsidP="00064F77">
            <w:pPr>
              <w:snapToGrid w:val="0"/>
              <w:jc w:val="center"/>
            </w:pPr>
          </w:p>
        </w:tc>
        <w:tc>
          <w:tcPr>
            <w:tcW w:w="882" w:type="dxa"/>
            <w:tcBorders>
              <w:top w:val="single" w:sz="4" w:space="0" w:color="auto"/>
            </w:tcBorders>
            <w:vAlign w:val="center"/>
          </w:tcPr>
          <w:p w14:paraId="67EA3C67" w14:textId="77777777" w:rsidR="001D3B7F" w:rsidRPr="00985538" w:rsidRDefault="001D3B7F" w:rsidP="00064F77">
            <w:pPr>
              <w:snapToGrid w:val="0"/>
              <w:jc w:val="center"/>
            </w:pPr>
          </w:p>
        </w:tc>
        <w:tc>
          <w:tcPr>
            <w:tcW w:w="709" w:type="dxa"/>
            <w:shd w:val="clear" w:color="auto" w:fill="auto"/>
            <w:vAlign w:val="center"/>
          </w:tcPr>
          <w:p w14:paraId="201C237F"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728A7E13" w14:textId="77777777" w:rsidR="001D3B7F" w:rsidRDefault="001D3B7F" w:rsidP="00064F77">
            <w:pPr>
              <w:snapToGrid w:val="0"/>
              <w:jc w:val="center"/>
              <w:rPr>
                <w:sz w:val="18"/>
                <w:szCs w:val="18"/>
              </w:rPr>
            </w:pPr>
            <w:r>
              <w:rPr>
                <w:sz w:val="18"/>
                <w:szCs w:val="18"/>
              </w:rPr>
              <w:t>1</w:t>
            </w:r>
          </w:p>
        </w:tc>
        <w:tc>
          <w:tcPr>
            <w:tcW w:w="596" w:type="dxa"/>
            <w:shd w:val="clear" w:color="auto" w:fill="auto"/>
            <w:vAlign w:val="center"/>
          </w:tcPr>
          <w:p w14:paraId="46138EEC" w14:textId="77777777" w:rsidR="001D3B7F" w:rsidRPr="00985538" w:rsidRDefault="001D3B7F" w:rsidP="00064F77">
            <w:pPr>
              <w:snapToGrid w:val="0"/>
              <w:jc w:val="center"/>
            </w:pPr>
            <w:bookmarkStart w:id="1" w:name="_GoBack"/>
            <w:bookmarkEnd w:id="1"/>
          </w:p>
        </w:tc>
        <w:tc>
          <w:tcPr>
            <w:tcW w:w="711" w:type="dxa"/>
            <w:shd w:val="clear" w:color="auto" w:fill="auto"/>
            <w:vAlign w:val="center"/>
          </w:tcPr>
          <w:p w14:paraId="775EBC7D" w14:textId="77777777" w:rsidR="001D3B7F" w:rsidRPr="00985538" w:rsidRDefault="001D3B7F" w:rsidP="00064F77">
            <w:pPr>
              <w:snapToGrid w:val="0"/>
              <w:jc w:val="center"/>
            </w:pPr>
          </w:p>
        </w:tc>
        <w:tc>
          <w:tcPr>
            <w:tcW w:w="709" w:type="dxa"/>
            <w:shd w:val="clear" w:color="auto" w:fill="auto"/>
            <w:vAlign w:val="center"/>
          </w:tcPr>
          <w:p w14:paraId="0871EF90" w14:textId="77777777" w:rsidR="001D3B7F" w:rsidRPr="00985538" w:rsidRDefault="001D3B7F" w:rsidP="00064F77">
            <w:pPr>
              <w:snapToGrid w:val="0"/>
              <w:jc w:val="center"/>
            </w:pPr>
          </w:p>
        </w:tc>
        <w:tc>
          <w:tcPr>
            <w:tcW w:w="712" w:type="dxa"/>
            <w:shd w:val="clear" w:color="auto" w:fill="auto"/>
            <w:vAlign w:val="center"/>
          </w:tcPr>
          <w:p w14:paraId="16002D60" w14:textId="77777777" w:rsidR="001D3B7F" w:rsidRPr="00985538" w:rsidRDefault="001D3B7F" w:rsidP="00064F77">
            <w:pPr>
              <w:snapToGrid w:val="0"/>
              <w:jc w:val="center"/>
            </w:pPr>
          </w:p>
        </w:tc>
        <w:tc>
          <w:tcPr>
            <w:tcW w:w="1131" w:type="dxa"/>
            <w:shd w:val="clear" w:color="auto" w:fill="auto"/>
            <w:vAlign w:val="center"/>
          </w:tcPr>
          <w:p w14:paraId="1FD968FC" w14:textId="77777777" w:rsidR="001D3B7F" w:rsidRPr="00985538" w:rsidRDefault="001D3B7F" w:rsidP="00064F77">
            <w:pPr>
              <w:snapToGrid w:val="0"/>
              <w:jc w:val="center"/>
            </w:pPr>
          </w:p>
        </w:tc>
        <w:tc>
          <w:tcPr>
            <w:tcW w:w="995" w:type="dxa"/>
            <w:shd w:val="clear" w:color="auto" w:fill="auto"/>
            <w:vAlign w:val="center"/>
          </w:tcPr>
          <w:p w14:paraId="729D4C5B" w14:textId="77777777" w:rsidR="001D3B7F" w:rsidRPr="00985538" w:rsidRDefault="001D3B7F" w:rsidP="00064F77">
            <w:pPr>
              <w:snapToGrid w:val="0"/>
              <w:jc w:val="center"/>
            </w:pPr>
          </w:p>
        </w:tc>
      </w:tr>
      <w:tr w:rsidR="001D3B7F" w:rsidRPr="00985538" w14:paraId="6B2B0955" w14:textId="77777777" w:rsidTr="001D3B7F">
        <w:trPr>
          <w:trHeight w:val="720"/>
        </w:trPr>
        <w:tc>
          <w:tcPr>
            <w:tcW w:w="1274" w:type="dxa"/>
            <w:shd w:val="clear" w:color="auto" w:fill="auto"/>
            <w:vAlign w:val="center"/>
          </w:tcPr>
          <w:p w14:paraId="3B421720" w14:textId="3545AE5A" w:rsidR="001D3B7F" w:rsidRPr="002772DF" w:rsidRDefault="00005C0A" w:rsidP="00064F77">
            <w:pPr>
              <w:snapToGrid w:val="0"/>
              <w:rPr>
                <w:color w:val="000000" w:themeColor="text1"/>
                <w:sz w:val="18"/>
                <w:szCs w:val="18"/>
              </w:rPr>
            </w:pPr>
            <w:r w:rsidRPr="002772DF">
              <w:rPr>
                <w:color w:val="000000" w:themeColor="text1"/>
                <w:sz w:val="18"/>
                <w:szCs w:val="18"/>
              </w:rPr>
              <w:lastRenderedPageBreak/>
              <w:t>Stoły</w:t>
            </w:r>
            <w:r w:rsidR="001D3B7F" w:rsidRPr="002772DF">
              <w:rPr>
                <w:color w:val="000000" w:themeColor="text1"/>
                <w:sz w:val="18"/>
                <w:szCs w:val="18"/>
              </w:rPr>
              <w:t xml:space="preserve"> Rys. Nr 3 wielkość blatów 600x800</w:t>
            </w:r>
          </w:p>
        </w:tc>
        <w:tc>
          <w:tcPr>
            <w:tcW w:w="989" w:type="dxa"/>
            <w:vAlign w:val="center"/>
          </w:tcPr>
          <w:p w14:paraId="717DEACF"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06A5EC48" w14:textId="77777777" w:rsidR="001D3B7F" w:rsidRPr="00985538" w:rsidRDefault="001D3B7F" w:rsidP="00064F77">
            <w:pPr>
              <w:snapToGrid w:val="0"/>
              <w:jc w:val="center"/>
            </w:pPr>
          </w:p>
        </w:tc>
        <w:tc>
          <w:tcPr>
            <w:tcW w:w="882" w:type="dxa"/>
            <w:tcBorders>
              <w:top w:val="single" w:sz="4" w:space="0" w:color="auto"/>
            </w:tcBorders>
            <w:vAlign w:val="center"/>
          </w:tcPr>
          <w:p w14:paraId="26663AFC" w14:textId="77777777" w:rsidR="001D3B7F" w:rsidRPr="00985538" w:rsidRDefault="001D3B7F" w:rsidP="00064F77">
            <w:pPr>
              <w:snapToGrid w:val="0"/>
              <w:jc w:val="center"/>
            </w:pPr>
          </w:p>
        </w:tc>
        <w:tc>
          <w:tcPr>
            <w:tcW w:w="709" w:type="dxa"/>
            <w:shd w:val="clear" w:color="auto" w:fill="auto"/>
            <w:vAlign w:val="center"/>
          </w:tcPr>
          <w:p w14:paraId="3AF18B32"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5F75D919" w14:textId="77777777" w:rsidR="001D3B7F" w:rsidRDefault="001D3B7F" w:rsidP="00064F77">
            <w:pPr>
              <w:snapToGrid w:val="0"/>
              <w:jc w:val="center"/>
              <w:rPr>
                <w:sz w:val="18"/>
                <w:szCs w:val="18"/>
              </w:rPr>
            </w:pPr>
            <w:r>
              <w:rPr>
                <w:sz w:val="18"/>
                <w:szCs w:val="18"/>
              </w:rPr>
              <w:t>2</w:t>
            </w:r>
          </w:p>
        </w:tc>
        <w:tc>
          <w:tcPr>
            <w:tcW w:w="596" w:type="dxa"/>
            <w:shd w:val="clear" w:color="auto" w:fill="auto"/>
            <w:vAlign w:val="center"/>
          </w:tcPr>
          <w:p w14:paraId="47168F6A" w14:textId="77777777" w:rsidR="001D3B7F" w:rsidRPr="00985538" w:rsidRDefault="001D3B7F" w:rsidP="00064F77">
            <w:pPr>
              <w:snapToGrid w:val="0"/>
              <w:jc w:val="center"/>
            </w:pPr>
          </w:p>
        </w:tc>
        <w:tc>
          <w:tcPr>
            <w:tcW w:w="711" w:type="dxa"/>
            <w:shd w:val="clear" w:color="auto" w:fill="auto"/>
            <w:vAlign w:val="center"/>
          </w:tcPr>
          <w:p w14:paraId="4788AE99" w14:textId="77777777" w:rsidR="001D3B7F" w:rsidRPr="00985538" w:rsidRDefault="001D3B7F" w:rsidP="00064F77">
            <w:pPr>
              <w:snapToGrid w:val="0"/>
              <w:jc w:val="center"/>
            </w:pPr>
          </w:p>
        </w:tc>
        <w:tc>
          <w:tcPr>
            <w:tcW w:w="709" w:type="dxa"/>
            <w:shd w:val="clear" w:color="auto" w:fill="auto"/>
            <w:vAlign w:val="center"/>
          </w:tcPr>
          <w:p w14:paraId="619EFC4C" w14:textId="77777777" w:rsidR="001D3B7F" w:rsidRPr="00985538" w:rsidRDefault="001D3B7F" w:rsidP="00064F77">
            <w:pPr>
              <w:snapToGrid w:val="0"/>
              <w:jc w:val="center"/>
            </w:pPr>
          </w:p>
        </w:tc>
        <w:tc>
          <w:tcPr>
            <w:tcW w:w="712" w:type="dxa"/>
            <w:shd w:val="clear" w:color="auto" w:fill="auto"/>
            <w:vAlign w:val="center"/>
          </w:tcPr>
          <w:p w14:paraId="2B41CBD9" w14:textId="77777777" w:rsidR="001D3B7F" w:rsidRPr="00985538" w:rsidRDefault="001D3B7F" w:rsidP="00064F77">
            <w:pPr>
              <w:snapToGrid w:val="0"/>
              <w:jc w:val="center"/>
            </w:pPr>
          </w:p>
        </w:tc>
        <w:tc>
          <w:tcPr>
            <w:tcW w:w="1131" w:type="dxa"/>
            <w:shd w:val="clear" w:color="auto" w:fill="auto"/>
            <w:vAlign w:val="center"/>
          </w:tcPr>
          <w:p w14:paraId="16360E50" w14:textId="77777777" w:rsidR="001D3B7F" w:rsidRPr="00985538" w:rsidRDefault="001D3B7F" w:rsidP="00064F77">
            <w:pPr>
              <w:snapToGrid w:val="0"/>
              <w:jc w:val="center"/>
            </w:pPr>
          </w:p>
        </w:tc>
        <w:tc>
          <w:tcPr>
            <w:tcW w:w="995" w:type="dxa"/>
            <w:shd w:val="clear" w:color="auto" w:fill="auto"/>
            <w:vAlign w:val="center"/>
          </w:tcPr>
          <w:p w14:paraId="32CFDBAB" w14:textId="77777777" w:rsidR="001D3B7F" w:rsidRPr="00985538" w:rsidRDefault="001D3B7F" w:rsidP="00064F77">
            <w:pPr>
              <w:snapToGrid w:val="0"/>
              <w:jc w:val="center"/>
            </w:pPr>
          </w:p>
        </w:tc>
      </w:tr>
      <w:tr w:rsidR="001D3B7F" w:rsidRPr="00985538" w14:paraId="4884C90C" w14:textId="77777777" w:rsidTr="001D3B7F">
        <w:trPr>
          <w:trHeight w:val="720"/>
        </w:trPr>
        <w:tc>
          <w:tcPr>
            <w:tcW w:w="1274" w:type="dxa"/>
            <w:shd w:val="clear" w:color="auto" w:fill="auto"/>
            <w:vAlign w:val="center"/>
          </w:tcPr>
          <w:p w14:paraId="6D11F664" w14:textId="77777777" w:rsidR="001D3B7F" w:rsidRPr="001D3B7F" w:rsidRDefault="001D3B7F" w:rsidP="00064F77">
            <w:pPr>
              <w:snapToGrid w:val="0"/>
              <w:rPr>
                <w:sz w:val="18"/>
                <w:szCs w:val="18"/>
              </w:rPr>
            </w:pPr>
            <w:r>
              <w:rPr>
                <w:sz w:val="18"/>
                <w:szCs w:val="18"/>
              </w:rPr>
              <w:t>Szafa Nr 2</w:t>
            </w:r>
          </w:p>
        </w:tc>
        <w:tc>
          <w:tcPr>
            <w:tcW w:w="989" w:type="dxa"/>
            <w:vAlign w:val="center"/>
          </w:tcPr>
          <w:p w14:paraId="6526458C"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0847095E" w14:textId="77777777" w:rsidR="001D3B7F" w:rsidRPr="00985538" w:rsidRDefault="001D3B7F" w:rsidP="00064F77">
            <w:pPr>
              <w:snapToGrid w:val="0"/>
              <w:jc w:val="center"/>
            </w:pPr>
          </w:p>
        </w:tc>
        <w:tc>
          <w:tcPr>
            <w:tcW w:w="882" w:type="dxa"/>
            <w:tcBorders>
              <w:top w:val="single" w:sz="4" w:space="0" w:color="auto"/>
            </w:tcBorders>
            <w:vAlign w:val="center"/>
          </w:tcPr>
          <w:p w14:paraId="283F1824" w14:textId="77777777" w:rsidR="001D3B7F" w:rsidRPr="00985538" w:rsidRDefault="001D3B7F" w:rsidP="00064F77">
            <w:pPr>
              <w:snapToGrid w:val="0"/>
              <w:jc w:val="center"/>
            </w:pPr>
          </w:p>
        </w:tc>
        <w:tc>
          <w:tcPr>
            <w:tcW w:w="709" w:type="dxa"/>
            <w:shd w:val="clear" w:color="auto" w:fill="auto"/>
            <w:vAlign w:val="center"/>
          </w:tcPr>
          <w:p w14:paraId="178DF160"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3B71B09D" w14:textId="77777777" w:rsidR="001D3B7F" w:rsidRDefault="001D3B7F" w:rsidP="00064F77">
            <w:pPr>
              <w:snapToGrid w:val="0"/>
              <w:jc w:val="center"/>
              <w:rPr>
                <w:sz w:val="18"/>
                <w:szCs w:val="18"/>
              </w:rPr>
            </w:pPr>
            <w:r>
              <w:rPr>
                <w:sz w:val="18"/>
                <w:szCs w:val="18"/>
              </w:rPr>
              <w:t>1</w:t>
            </w:r>
          </w:p>
        </w:tc>
        <w:tc>
          <w:tcPr>
            <w:tcW w:w="596" w:type="dxa"/>
            <w:shd w:val="clear" w:color="auto" w:fill="auto"/>
            <w:vAlign w:val="center"/>
          </w:tcPr>
          <w:p w14:paraId="13914E7B" w14:textId="77777777" w:rsidR="001D3B7F" w:rsidRPr="00985538" w:rsidRDefault="001D3B7F" w:rsidP="00064F77">
            <w:pPr>
              <w:snapToGrid w:val="0"/>
              <w:jc w:val="center"/>
            </w:pPr>
          </w:p>
        </w:tc>
        <w:tc>
          <w:tcPr>
            <w:tcW w:w="711" w:type="dxa"/>
            <w:shd w:val="clear" w:color="auto" w:fill="auto"/>
            <w:vAlign w:val="center"/>
          </w:tcPr>
          <w:p w14:paraId="487C772F" w14:textId="77777777" w:rsidR="001D3B7F" w:rsidRPr="00985538" w:rsidRDefault="001D3B7F" w:rsidP="00064F77">
            <w:pPr>
              <w:snapToGrid w:val="0"/>
              <w:jc w:val="center"/>
            </w:pPr>
          </w:p>
        </w:tc>
        <w:tc>
          <w:tcPr>
            <w:tcW w:w="709" w:type="dxa"/>
            <w:shd w:val="clear" w:color="auto" w:fill="auto"/>
            <w:vAlign w:val="center"/>
          </w:tcPr>
          <w:p w14:paraId="69F5303F" w14:textId="77777777" w:rsidR="001D3B7F" w:rsidRPr="00985538" w:rsidRDefault="001D3B7F" w:rsidP="00064F77">
            <w:pPr>
              <w:snapToGrid w:val="0"/>
              <w:jc w:val="center"/>
            </w:pPr>
          </w:p>
        </w:tc>
        <w:tc>
          <w:tcPr>
            <w:tcW w:w="712" w:type="dxa"/>
            <w:shd w:val="clear" w:color="auto" w:fill="auto"/>
            <w:vAlign w:val="center"/>
          </w:tcPr>
          <w:p w14:paraId="7E48C97C" w14:textId="77777777" w:rsidR="001D3B7F" w:rsidRPr="00985538" w:rsidRDefault="001D3B7F" w:rsidP="00064F77">
            <w:pPr>
              <w:snapToGrid w:val="0"/>
              <w:jc w:val="center"/>
            </w:pPr>
          </w:p>
        </w:tc>
        <w:tc>
          <w:tcPr>
            <w:tcW w:w="1131" w:type="dxa"/>
            <w:shd w:val="clear" w:color="auto" w:fill="auto"/>
            <w:vAlign w:val="center"/>
          </w:tcPr>
          <w:p w14:paraId="496689C4" w14:textId="77777777" w:rsidR="001D3B7F" w:rsidRPr="00985538" w:rsidRDefault="001D3B7F" w:rsidP="00064F77">
            <w:pPr>
              <w:snapToGrid w:val="0"/>
              <w:jc w:val="center"/>
            </w:pPr>
          </w:p>
        </w:tc>
        <w:tc>
          <w:tcPr>
            <w:tcW w:w="995" w:type="dxa"/>
            <w:shd w:val="clear" w:color="auto" w:fill="auto"/>
            <w:vAlign w:val="center"/>
          </w:tcPr>
          <w:p w14:paraId="7DBFF772" w14:textId="77777777" w:rsidR="001D3B7F" w:rsidRPr="00985538" w:rsidRDefault="001D3B7F" w:rsidP="00064F77">
            <w:pPr>
              <w:snapToGrid w:val="0"/>
              <w:jc w:val="center"/>
            </w:pPr>
          </w:p>
        </w:tc>
      </w:tr>
      <w:tr w:rsidR="001D3B7F" w:rsidRPr="00985538" w14:paraId="54F724FD" w14:textId="77777777" w:rsidTr="001D3B7F">
        <w:trPr>
          <w:trHeight w:val="720"/>
        </w:trPr>
        <w:tc>
          <w:tcPr>
            <w:tcW w:w="1274" w:type="dxa"/>
            <w:shd w:val="clear" w:color="auto" w:fill="auto"/>
            <w:vAlign w:val="center"/>
          </w:tcPr>
          <w:p w14:paraId="2921BC49" w14:textId="77777777" w:rsidR="001D3B7F" w:rsidRDefault="001D3B7F" w:rsidP="00064F77">
            <w:pPr>
              <w:snapToGrid w:val="0"/>
              <w:rPr>
                <w:sz w:val="18"/>
                <w:szCs w:val="18"/>
              </w:rPr>
            </w:pPr>
            <w:r>
              <w:rPr>
                <w:sz w:val="18"/>
                <w:szCs w:val="18"/>
              </w:rPr>
              <w:t>Szafy Nr 5</w:t>
            </w:r>
          </w:p>
        </w:tc>
        <w:tc>
          <w:tcPr>
            <w:tcW w:w="989" w:type="dxa"/>
            <w:vAlign w:val="center"/>
          </w:tcPr>
          <w:p w14:paraId="0E40F7B7"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6D6BEDFC" w14:textId="77777777" w:rsidR="001D3B7F" w:rsidRPr="00985538" w:rsidRDefault="001D3B7F" w:rsidP="00064F77">
            <w:pPr>
              <w:snapToGrid w:val="0"/>
              <w:jc w:val="center"/>
            </w:pPr>
          </w:p>
        </w:tc>
        <w:tc>
          <w:tcPr>
            <w:tcW w:w="882" w:type="dxa"/>
            <w:tcBorders>
              <w:top w:val="single" w:sz="4" w:space="0" w:color="auto"/>
            </w:tcBorders>
            <w:vAlign w:val="center"/>
          </w:tcPr>
          <w:p w14:paraId="6095D9D3" w14:textId="77777777" w:rsidR="001D3B7F" w:rsidRPr="00985538" w:rsidRDefault="001D3B7F" w:rsidP="00064F77">
            <w:pPr>
              <w:snapToGrid w:val="0"/>
              <w:jc w:val="center"/>
            </w:pPr>
          </w:p>
        </w:tc>
        <w:tc>
          <w:tcPr>
            <w:tcW w:w="709" w:type="dxa"/>
            <w:shd w:val="clear" w:color="auto" w:fill="auto"/>
            <w:vAlign w:val="center"/>
          </w:tcPr>
          <w:p w14:paraId="6FD26877"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75FE7DE3" w14:textId="77777777" w:rsidR="001D3B7F" w:rsidRDefault="001D3B7F" w:rsidP="00064F77">
            <w:pPr>
              <w:snapToGrid w:val="0"/>
              <w:jc w:val="center"/>
              <w:rPr>
                <w:sz w:val="18"/>
                <w:szCs w:val="18"/>
              </w:rPr>
            </w:pPr>
            <w:r>
              <w:rPr>
                <w:sz w:val="18"/>
                <w:szCs w:val="18"/>
              </w:rPr>
              <w:t>2</w:t>
            </w:r>
          </w:p>
        </w:tc>
        <w:tc>
          <w:tcPr>
            <w:tcW w:w="596" w:type="dxa"/>
            <w:shd w:val="clear" w:color="auto" w:fill="auto"/>
            <w:vAlign w:val="center"/>
          </w:tcPr>
          <w:p w14:paraId="3F305398" w14:textId="77777777" w:rsidR="001D3B7F" w:rsidRPr="00985538" w:rsidRDefault="001D3B7F" w:rsidP="00064F77">
            <w:pPr>
              <w:snapToGrid w:val="0"/>
              <w:jc w:val="center"/>
            </w:pPr>
          </w:p>
        </w:tc>
        <w:tc>
          <w:tcPr>
            <w:tcW w:w="711" w:type="dxa"/>
            <w:shd w:val="clear" w:color="auto" w:fill="auto"/>
            <w:vAlign w:val="center"/>
          </w:tcPr>
          <w:p w14:paraId="3C03B7E0" w14:textId="77777777" w:rsidR="001D3B7F" w:rsidRPr="00985538" w:rsidRDefault="001D3B7F" w:rsidP="00064F77">
            <w:pPr>
              <w:snapToGrid w:val="0"/>
              <w:jc w:val="center"/>
            </w:pPr>
          </w:p>
        </w:tc>
        <w:tc>
          <w:tcPr>
            <w:tcW w:w="709" w:type="dxa"/>
            <w:shd w:val="clear" w:color="auto" w:fill="auto"/>
            <w:vAlign w:val="center"/>
          </w:tcPr>
          <w:p w14:paraId="75B1D50D" w14:textId="77777777" w:rsidR="001D3B7F" w:rsidRPr="00985538" w:rsidRDefault="001D3B7F" w:rsidP="00064F77">
            <w:pPr>
              <w:snapToGrid w:val="0"/>
              <w:jc w:val="center"/>
            </w:pPr>
          </w:p>
        </w:tc>
        <w:tc>
          <w:tcPr>
            <w:tcW w:w="712" w:type="dxa"/>
            <w:shd w:val="clear" w:color="auto" w:fill="auto"/>
            <w:vAlign w:val="center"/>
          </w:tcPr>
          <w:p w14:paraId="42475B45" w14:textId="77777777" w:rsidR="001D3B7F" w:rsidRPr="00985538" w:rsidRDefault="001D3B7F" w:rsidP="00064F77">
            <w:pPr>
              <w:snapToGrid w:val="0"/>
              <w:jc w:val="center"/>
            </w:pPr>
          </w:p>
        </w:tc>
        <w:tc>
          <w:tcPr>
            <w:tcW w:w="1131" w:type="dxa"/>
            <w:shd w:val="clear" w:color="auto" w:fill="auto"/>
            <w:vAlign w:val="center"/>
          </w:tcPr>
          <w:p w14:paraId="4685302C" w14:textId="77777777" w:rsidR="001D3B7F" w:rsidRPr="00985538" w:rsidRDefault="001D3B7F" w:rsidP="00064F77">
            <w:pPr>
              <w:snapToGrid w:val="0"/>
              <w:jc w:val="center"/>
            </w:pPr>
          </w:p>
        </w:tc>
        <w:tc>
          <w:tcPr>
            <w:tcW w:w="995" w:type="dxa"/>
            <w:shd w:val="clear" w:color="auto" w:fill="auto"/>
            <w:vAlign w:val="center"/>
          </w:tcPr>
          <w:p w14:paraId="7E95D41C" w14:textId="77777777" w:rsidR="001D3B7F" w:rsidRPr="00985538" w:rsidRDefault="001D3B7F" w:rsidP="00064F77">
            <w:pPr>
              <w:snapToGrid w:val="0"/>
              <w:jc w:val="center"/>
            </w:pPr>
          </w:p>
        </w:tc>
      </w:tr>
      <w:tr w:rsidR="001D3B7F" w:rsidRPr="00985538" w14:paraId="10E6077D" w14:textId="77777777" w:rsidTr="00064F77">
        <w:trPr>
          <w:trHeight w:val="720"/>
        </w:trPr>
        <w:tc>
          <w:tcPr>
            <w:tcW w:w="10207" w:type="dxa"/>
            <w:gridSpan w:val="12"/>
            <w:shd w:val="clear" w:color="auto" w:fill="auto"/>
            <w:vAlign w:val="center"/>
          </w:tcPr>
          <w:p w14:paraId="2852F0A1" w14:textId="77777777" w:rsidR="001D3B7F" w:rsidRPr="001D3B7F" w:rsidRDefault="001D3B7F" w:rsidP="001D3B7F">
            <w:pPr>
              <w:snapToGrid w:val="0"/>
              <w:rPr>
                <w:b/>
                <w:sz w:val="20"/>
                <w:szCs w:val="20"/>
              </w:rPr>
            </w:pPr>
            <w:r w:rsidRPr="001D3B7F">
              <w:rPr>
                <w:b/>
                <w:sz w:val="20"/>
                <w:szCs w:val="20"/>
              </w:rPr>
              <w:t>Biurka oznaczone Nr 6,7:</w:t>
            </w:r>
          </w:p>
        </w:tc>
      </w:tr>
      <w:tr w:rsidR="001D3B7F" w:rsidRPr="00985538" w14:paraId="54977167" w14:textId="77777777" w:rsidTr="001D3B7F">
        <w:trPr>
          <w:trHeight w:val="720"/>
        </w:trPr>
        <w:tc>
          <w:tcPr>
            <w:tcW w:w="1274" w:type="dxa"/>
            <w:shd w:val="clear" w:color="auto" w:fill="auto"/>
            <w:vAlign w:val="center"/>
          </w:tcPr>
          <w:p w14:paraId="63BA0652" w14:textId="77777777" w:rsidR="001D3B7F" w:rsidRPr="00BC5A5E" w:rsidRDefault="001D3B7F" w:rsidP="00064F77">
            <w:pPr>
              <w:snapToGrid w:val="0"/>
              <w:rPr>
                <w:color w:val="000000" w:themeColor="text1"/>
                <w:sz w:val="18"/>
                <w:szCs w:val="18"/>
              </w:rPr>
            </w:pPr>
            <w:r w:rsidRPr="00BC5A5E">
              <w:rPr>
                <w:color w:val="000000" w:themeColor="text1"/>
                <w:sz w:val="18"/>
                <w:szCs w:val="18"/>
              </w:rPr>
              <w:t>Biurko narożne Nr 6</w:t>
            </w:r>
          </w:p>
        </w:tc>
        <w:tc>
          <w:tcPr>
            <w:tcW w:w="989" w:type="dxa"/>
            <w:vAlign w:val="center"/>
          </w:tcPr>
          <w:p w14:paraId="729175AA" w14:textId="77777777" w:rsidR="001D3B7F" w:rsidRPr="00BC5A5E" w:rsidRDefault="001D3B7F" w:rsidP="00064F77">
            <w:pPr>
              <w:snapToGrid w:val="0"/>
              <w:jc w:val="center"/>
              <w:rPr>
                <w:color w:val="000000" w:themeColor="text1"/>
              </w:rPr>
            </w:pPr>
          </w:p>
        </w:tc>
        <w:tc>
          <w:tcPr>
            <w:tcW w:w="851" w:type="dxa"/>
            <w:tcBorders>
              <w:top w:val="single" w:sz="4" w:space="0" w:color="auto"/>
            </w:tcBorders>
            <w:shd w:val="clear" w:color="auto" w:fill="auto"/>
            <w:vAlign w:val="center"/>
          </w:tcPr>
          <w:p w14:paraId="515C00F4" w14:textId="77777777" w:rsidR="001D3B7F" w:rsidRPr="00BC5A5E" w:rsidRDefault="001D3B7F" w:rsidP="00064F77">
            <w:pPr>
              <w:snapToGrid w:val="0"/>
              <w:jc w:val="center"/>
              <w:rPr>
                <w:color w:val="000000" w:themeColor="text1"/>
              </w:rPr>
            </w:pPr>
          </w:p>
        </w:tc>
        <w:tc>
          <w:tcPr>
            <w:tcW w:w="882" w:type="dxa"/>
            <w:tcBorders>
              <w:top w:val="single" w:sz="4" w:space="0" w:color="auto"/>
            </w:tcBorders>
            <w:vAlign w:val="center"/>
          </w:tcPr>
          <w:p w14:paraId="519D76C4"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20E22D26" w14:textId="77777777" w:rsidR="001D3B7F" w:rsidRPr="00BC5A5E" w:rsidRDefault="001D3B7F" w:rsidP="00064F77">
            <w:pPr>
              <w:snapToGrid w:val="0"/>
              <w:jc w:val="center"/>
              <w:rPr>
                <w:color w:val="000000" w:themeColor="text1"/>
                <w:sz w:val="16"/>
                <w:szCs w:val="16"/>
              </w:rPr>
            </w:pPr>
            <w:r w:rsidRPr="00BC5A5E">
              <w:rPr>
                <w:color w:val="000000" w:themeColor="text1"/>
                <w:sz w:val="16"/>
                <w:szCs w:val="16"/>
              </w:rPr>
              <w:t>szt.</w:t>
            </w:r>
          </w:p>
        </w:tc>
        <w:tc>
          <w:tcPr>
            <w:tcW w:w="648" w:type="dxa"/>
            <w:shd w:val="clear" w:color="auto" w:fill="auto"/>
            <w:vAlign w:val="center"/>
          </w:tcPr>
          <w:p w14:paraId="1FEACC85" w14:textId="77777777" w:rsidR="001D3B7F" w:rsidRPr="00BC5A5E" w:rsidRDefault="001D3B7F" w:rsidP="00064F77">
            <w:pPr>
              <w:snapToGrid w:val="0"/>
              <w:jc w:val="center"/>
              <w:rPr>
                <w:color w:val="000000" w:themeColor="text1"/>
                <w:sz w:val="18"/>
                <w:szCs w:val="18"/>
              </w:rPr>
            </w:pPr>
            <w:r w:rsidRPr="00BC5A5E">
              <w:rPr>
                <w:color w:val="000000" w:themeColor="text1"/>
                <w:sz w:val="18"/>
                <w:szCs w:val="18"/>
              </w:rPr>
              <w:t>1</w:t>
            </w:r>
          </w:p>
        </w:tc>
        <w:tc>
          <w:tcPr>
            <w:tcW w:w="596" w:type="dxa"/>
            <w:shd w:val="clear" w:color="auto" w:fill="auto"/>
            <w:vAlign w:val="center"/>
          </w:tcPr>
          <w:p w14:paraId="0DB4C942" w14:textId="77777777" w:rsidR="001D3B7F" w:rsidRPr="00BC5A5E" w:rsidRDefault="001D3B7F" w:rsidP="00064F77">
            <w:pPr>
              <w:snapToGrid w:val="0"/>
              <w:jc w:val="center"/>
              <w:rPr>
                <w:color w:val="000000" w:themeColor="text1"/>
              </w:rPr>
            </w:pPr>
          </w:p>
        </w:tc>
        <w:tc>
          <w:tcPr>
            <w:tcW w:w="711" w:type="dxa"/>
            <w:shd w:val="clear" w:color="auto" w:fill="auto"/>
            <w:vAlign w:val="center"/>
          </w:tcPr>
          <w:p w14:paraId="6B99B2A1"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0266B989" w14:textId="77777777" w:rsidR="001D3B7F" w:rsidRPr="00BC5A5E" w:rsidRDefault="001D3B7F" w:rsidP="00064F77">
            <w:pPr>
              <w:snapToGrid w:val="0"/>
              <w:jc w:val="center"/>
              <w:rPr>
                <w:color w:val="000000" w:themeColor="text1"/>
              </w:rPr>
            </w:pPr>
          </w:p>
        </w:tc>
        <w:tc>
          <w:tcPr>
            <w:tcW w:w="712" w:type="dxa"/>
            <w:shd w:val="clear" w:color="auto" w:fill="auto"/>
            <w:vAlign w:val="center"/>
          </w:tcPr>
          <w:p w14:paraId="39E877BD" w14:textId="77777777" w:rsidR="001D3B7F" w:rsidRPr="00BC5A5E" w:rsidRDefault="001D3B7F" w:rsidP="00064F77">
            <w:pPr>
              <w:snapToGrid w:val="0"/>
              <w:jc w:val="center"/>
              <w:rPr>
                <w:color w:val="000000" w:themeColor="text1"/>
              </w:rPr>
            </w:pPr>
          </w:p>
        </w:tc>
        <w:tc>
          <w:tcPr>
            <w:tcW w:w="1131" w:type="dxa"/>
            <w:shd w:val="clear" w:color="auto" w:fill="auto"/>
            <w:vAlign w:val="center"/>
          </w:tcPr>
          <w:p w14:paraId="264665A1" w14:textId="77777777" w:rsidR="001D3B7F" w:rsidRPr="00BC5A5E" w:rsidRDefault="001D3B7F" w:rsidP="00064F77">
            <w:pPr>
              <w:snapToGrid w:val="0"/>
              <w:jc w:val="center"/>
              <w:rPr>
                <w:color w:val="000000" w:themeColor="text1"/>
              </w:rPr>
            </w:pPr>
          </w:p>
        </w:tc>
        <w:tc>
          <w:tcPr>
            <w:tcW w:w="995" w:type="dxa"/>
            <w:shd w:val="clear" w:color="auto" w:fill="auto"/>
            <w:vAlign w:val="center"/>
          </w:tcPr>
          <w:p w14:paraId="75B5A568" w14:textId="77777777" w:rsidR="001D3B7F" w:rsidRPr="00BC5A5E" w:rsidRDefault="001D3B7F" w:rsidP="00064F77">
            <w:pPr>
              <w:snapToGrid w:val="0"/>
              <w:jc w:val="center"/>
              <w:rPr>
                <w:color w:val="000000" w:themeColor="text1"/>
              </w:rPr>
            </w:pPr>
          </w:p>
        </w:tc>
      </w:tr>
      <w:tr w:rsidR="001D3B7F" w:rsidRPr="00985538" w14:paraId="582B85CA" w14:textId="77777777" w:rsidTr="001D3B7F">
        <w:trPr>
          <w:trHeight w:val="720"/>
        </w:trPr>
        <w:tc>
          <w:tcPr>
            <w:tcW w:w="1274" w:type="dxa"/>
            <w:shd w:val="clear" w:color="auto" w:fill="auto"/>
            <w:vAlign w:val="center"/>
          </w:tcPr>
          <w:p w14:paraId="50E6688A" w14:textId="77777777" w:rsidR="001D3B7F" w:rsidRPr="00BC5A5E" w:rsidRDefault="001D3B7F" w:rsidP="00064F77">
            <w:pPr>
              <w:snapToGrid w:val="0"/>
              <w:rPr>
                <w:color w:val="000000" w:themeColor="text1"/>
                <w:sz w:val="18"/>
                <w:szCs w:val="18"/>
              </w:rPr>
            </w:pPr>
            <w:r w:rsidRPr="00BC5A5E">
              <w:rPr>
                <w:color w:val="000000" w:themeColor="text1"/>
                <w:sz w:val="18"/>
                <w:szCs w:val="18"/>
              </w:rPr>
              <w:t>Biurko proste Nr 7</w:t>
            </w:r>
          </w:p>
        </w:tc>
        <w:tc>
          <w:tcPr>
            <w:tcW w:w="989" w:type="dxa"/>
            <w:vAlign w:val="center"/>
          </w:tcPr>
          <w:p w14:paraId="32455418" w14:textId="77777777" w:rsidR="001D3B7F" w:rsidRPr="00BC5A5E" w:rsidRDefault="001D3B7F" w:rsidP="00064F77">
            <w:pPr>
              <w:snapToGrid w:val="0"/>
              <w:jc w:val="center"/>
              <w:rPr>
                <w:color w:val="000000" w:themeColor="text1"/>
              </w:rPr>
            </w:pPr>
          </w:p>
        </w:tc>
        <w:tc>
          <w:tcPr>
            <w:tcW w:w="851" w:type="dxa"/>
            <w:tcBorders>
              <w:top w:val="single" w:sz="4" w:space="0" w:color="auto"/>
            </w:tcBorders>
            <w:shd w:val="clear" w:color="auto" w:fill="auto"/>
            <w:vAlign w:val="center"/>
          </w:tcPr>
          <w:p w14:paraId="28B7EE05" w14:textId="77777777" w:rsidR="001D3B7F" w:rsidRPr="00BC5A5E" w:rsidRDefault="001D3B7F" w:rsidP="00064F77">
            <w:pPr>
              <w:snapToGrid w:val="0"/>
              <w:jc w:val="center"/>
              <w:rPr>
                <w:color w:val="000000" w:themeColor="text1"/>
              </w:rPr>
            </w:pPr>
          </w:p>
        </w:tc>
        <w:tc>
          <w:tcPr>
            <w:tcW w:w="882" w:type="dxa"/>
            <w:tcBorders>
              <w:top w:val="single" w:sz="4" w:space="0" w:color="auto"/>
            </w:tcBorders>
            <w:vAlign w:val="center"/>
          </w:tcPr>
          <w:p w14:paraId="3332EC5E"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43A28E9E" w14:textId="77777777" w:rsidR="001D3B7F" w:rsidRPr="00BC5A5E" w:rsidRDefault="001D3B7F" w:rsidP="00064F77">
            <w:pPr>
              <w:snapToGrid w:val="0"/>
              <w:jc w:val="center"/>
              <w:rPr>
                <w:color w:val="000000" w:themeColor="text1"/>
                <w:sz w:val="16"/>
                <w:szCs w:val="16"/>
              </w:rPr>
            </w:pPr>
            <w:r w:rsidRPr="00BC5A5E">
              <w:rPr>
                <w:color w:val="000000" w:themeColor="text1"/>
                <w:sz w:val="16"/>
                <w:szCs w:val="16"/>
              </w:rPr>
              <w:t>szt.</w:t>
            </w:r>
          </w:p>
        </w:tc>
        <w:tc>
          <w:tcPr>
            <w:tcW w:w="648" w:type="dxa"/>
            <w:shd w:val="clear" w:color="auto" w:fill="auto"/>
            <w:vAlign w:val="center"/>
          </w:tcPr>
          <w:p w14:paraId="4E460D47" w14:textId="77777777" w:rsidR="001D3B7F" w:rsidRPr="00BC5A5E" w:rsidRDefault="001D3B7F" w:rsidP="00064F77">
            <w:pPr>
              <w:snapToGrid w:val="0"/>
              <w:jc w:val="center"/>
              <w:rPr>
                <w:color w:val="000000" w:themeColor="text1"/>
                <w:sz w:val="18"/>
                <w:szCs w:val="18"/>
              </w:rPr>
            </w:pPr>
            <w:r w:rsidRPr="00BC5A5E">
              <w:rPr>
                <w:color w:val="000000" w:themeColor="text1"/>
                <w:sz w:val="18"/>
                <w:szCs w:val="18"/>
              </w:rPr>
              <w:t>3</w:t>
            </w:r>
          </w:p>
        </w:tc>
        <w:tc>
          <w:tcPr>
            <w:tcW w:w="596" w:type="dxa"/>
            <w:shd w:val="clear" w:color="auto" w:fill="auto"/>
            <w:vAlign w:val="center"/>
          </w:tcPr>
          <w:p w14:paraId="70783A60" w14:textId="77777777" w:rsidR="001D3B7F" w:rsidRPr="00BC5A5E" w:rsidRDefault="001D3B7F" w:rsidP="00064F77">
            <w:pPr>
              <w:snapToGrid w:val="0"/>
              <w:jc w:val="center"/>
              <w:rPr>
                <w:color w:val="000000" w:themeColor="text1"/>
              </w:rPr>
            </w:pPr>
          </w:p>
        </w:tc>
        <w:tc>
          <w:tcPr>
            <w:tcW w:w="711" w:type="dxa"/>
            <w:shd w:val="clear" w:color="auto" w:fill="auto"/>
            <w:vAlign w:val="center"/>
          </w:tcPr>
          <w:p w14:paraId="4F64700E"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5B2BBA9A" w14:textId="77777777" w:rsidR="001D3B7F" w:rsidRPr="00BC5A5E" w:rsidRDefault="001D3B7F" w:rsidP="00064F77">
            <w:pPr>
              <w:snapToGrid w:val="0"/>
              <w:jc w:val="center"/>
              <w:rPr>
                <w:color w:val="000000" w:themeColor="text1"/>
              </w:rPr>
            </w:pPr>
          </w:p>
        </w:tc>
        <w:tc>
          <w:tcPr>
            <w:tcW w:w="712" w:type="dxa"/>
            <w:shd w:val="clear" w:color="auto" w:fill="auto"/>
            <w:vAlign w:val="center"/>
          </w:tcPr>
          <w:p w14:paraId="37A286E7" w14:textId="77777777" w:rsidR="001D3B7F" w:rsidRPr="00BC5A5E" w:rsidRDefault="001D3B7F" w:rsidP="00064F77">
            <w:pPr>
              <w:snapToGrid w:val="0"/>
              <w:jc w:val="center"/>
              <w:rPr>
                <w:color w:val="000000" w:themeColor="text1"/>
              </w:rPr>
            </w:pPr>
          </w:p>
        </w:tc>
        <w:tc>
          <w:tcPr>
            <w:tcW w:w="1131" w:type="dxa"/>
            <w:shd w:val="clear" w:color="auto" w:fill="auto"/>
            <w:vAlign w:val="center"/>
          </w:tcPr>
          <w:p w14:paraId="711E2767" w14:textId="77777777" w:rsidR="001D3B7F" w:rsidRPr="00BC5A5E" w:rsidRDefault="001D3B7F" w:rsidP="00064F77">
            <w:pPr>
              <w:snapToGrid w:val="0"/>
              <w:jc w:val="center"/>
              <w:rPr>
                <w:color w:val="000000" w:themeColor="text1"/>
              </w:rPr>
            </w:pPr>
          </w:p>
        </w:tc>
        <w:tc>
          <w:tcPr>
            <w:tcW w:w="995" w:type="dxa"/>
            <w:shd w:val="clear" w:color="auto" w:fill="auto"/>
            <w:vAlign w:val="center"/>
          </w:tcPr>
          <w:p w14:paraId="2CDA924E" w14:textId="77777777" w:rsidR="001D3B7F" w:rsidRPr="00BC5A5E" w:rsidRDefault="001D3B7F" w:rsidP="00064F77">
            <w:pPr>
              <w:snapToGrid w:val="0"/>
              <w:jc w:val="center"/>
              <w:rPr>
                <w:color w:val="000000" w:themeColor="text1"/>
              </w:rPr>
            </w:pPr>
          </w:p>
        </w:tc>
      </w:tr>
      <w:tr w:rsidR="00115053" w:rsidRPr="00985538" w14:paraId="7634B232" w14:textId="77777777" w:rsidTr="00064F77">
        <w:trPr>
          <w:trHeight w:val="720"/>
        </w:trPr>
        <w:tc>
          <w:tcPr>
            <w:tcW w:w="10207" w:type="dxa"/>
            <w:gridSpan w:val="12"/>
            <w:shd w:val="clear" w:color="auto" w:fill="auto"/>
            <w:vAlign w:val="center"/>
          </w:tcPr>
          <w:p w14:paraId="18B86CDA" w14:textId="77777777" w:rsidR="00115053" w:rsidRPr="00115053" w:rsidRDefault="00115053" w:rsidP="00115053">
            <w:pPr>
              <w:snapToGrid w:val="0"/>
              <w:rPr>
                <w:b/>
                <w:sz w:val="20"/>
                <w:szCs w:val="20"/>
              </w:rPr>
            </w:pPr>
            <w:r w:rsidRPr="00115053">
              <w:rPr>
                <w:b/>
                <w:sz w:val="20"/>
                <w:szCs w:val="20"/>
              </w:rPr>
              <w:t>Szafa oznaczona Nr 8</w:t>
            </w:r>
          </w:p>
        </w:tc>
      </w:tr>
      <w:tr w:rsidR="00115053" w:rsidRPr="00985538" w14:paraId="39BDC862" w14:textId="77777777" w:rsidTr="001D3B7F">
        <w:trPr>
          <w:trHeight w:val="720"/>
        </w:trPr>
        <w:tc>
          <w:tcPr>
            <w:tcW w:w="1274" w:type="dxa"/>
            <w:shd w:val="clear" w:color="auto" w:fill="auto"/>
            <w:vAlign w:val="center"/>
          </w:tcPr>
          <w:p w14:paraId="5EA5218C" w14:textId="77777777" w:rsidR="00115053" w:rsidRDefault="00115053" w:rsidP="00064F77">
            <w:pPr>
              <w:snapToGrid w:val="0"/>
              <w:rPr>
                <w:sz w:val="18"/>
                <w:szCs w:val="18"/>
              </w:rPr>
            </w:pPr>
            <w:r>
              <w:rPr>
                <w:sz w:val="18"/>
                <w:szCs w:val="18"/>
              </w:rPr>
              <w:t>Szafa oznaczona Nr 8</w:t>
            </w:r>
          </w:p>
        </w:tc>
        <w:tc>
          <w:tcPr>
            <w:tcW w:w="989" w:type="dxa"/>
            <w:vAlign w:val="center"/>
          </w:tcPr>
          <w:p w14:paraId="0004DB98" w14:textId="77777777" w:rsidR="00115053" w:rsidRPr="00985538" w:rsidRDefault="00115053" w:rsidP="00064F77">
            <w:pPr>
              <w:snapToGrid w:val="0"/>
              <w:jc w:val="center"/>
            </w:pPr>
          </w:p>
        </w:tc>
        <w:tc>
          <w:tcPr>
            <w:tcW w:w="851" w:type="dxa"/>
            <w:tcBorders>
              <w:top w:val="single" w:sz="4" w:space="0" w:color="auto"/>
            </w:tcBorders>
            <w:shd w:val="clear" w:color="auto" w:fill="auto"/>
            <w:vAlign w:val="center"/>
          </w:tcPr>
          <w:p w14:paraId="556900A1" w14:textId="77777777" w:rsidR="00115053" w:rsidRPr="00985538" w:rsidRDefault="00115053" w:rsidP="00064F77">
            <w:pPr>
              <w:snapToGrid w:val="0"/>
              <w:jc w:val="center"/>
            </w:pPr>
          </w:p>
        </w:tc>
        <w:tc>
          <w:tcPr>
            <w:tcW w:w="882" w:type="dxa"/>
            <w:tcBorders>
              <w:top w:val="single" w:sz="4" w:space="0" w:color="auto"/>
            </w:tcBorders>
            <w:vAlign w:val="center"/>
          </w:tcPr>
          <w:p w14:paraId="3849F2FD" w14:textId="77777777" w:rsidR="00115053" w:rsidRPr="00985538" w:rsidRDefault="00115053" w:rsidP="00064F77">
            <w:pPr>
              <w:snapToGrid w:val="0"/>
              <w:jc w:val="center"/>
            </w:pPr>
          </w:p>
        </w:tc>
        <w:tc>
          <w:tcPr>
            <w:tcW w:w="709" w:type="dxa"/>
            <w:shd w:val="clear" w:color="auto" w:fill="auto"/>
            <w:vAlign w:val="center"/>
          </w:tcPr>
          <w:p w14:paraId="07FB94BA" w14:textId="77777777" w:rsidR="00115053" w:rsidRDefault="00115053" w:rsidP="00064F77">
            <w:pPr>
              <w:snapToGrid w:val="0"/>
              <w:jc w:val="center"/>
              <w:rPr>
                <w:sz w:val="16"/>
                <w:szCs w:val="16"/>
              </w:rPr>
            </w:pPr>
            <w:r>
              <w:rPr>
                <w:sz w:val="16"/>
                <w:szCs w:val="16"/>
              </w:rPr>
              <w:t>szt.</w:t>
            </w:r>
          </w:p>
        </w:tc>
        <w:tc>
          <w:tcPr>
            <w:tcW w:w="648" w:type="dxa"/>
            <w:shd w:val="clear" w:color="auto" w:fill="auto"/>
            <w:vAlign w:val="center"/>
          </w:tcPr>
          <w:p w14:paraId="59855B9E" w14:textId="77777777" w:rsidR="00115053" w:rsidRDefault="00115053" w:rsidP="00064F77">
            <w:pPr>
              <w:snapToGrid w:val="0"/>
              <w:jc w:val="center"/>
              <w:rPr>
                <w:sz w:val="18"/>
                <w:szCs w:val="18"/>
              </w:rPr>
            </w:pPr>
            <w:r>
              <w:rPr>
                <w:sz w:val="18"/>
                <w:szCs w:val="18"/>
              </w:rPr>
              <w:t>1</w:t>
            </w:r>
          </w:p>
        </w:tc>
        <w:tc>
          <w:tcPr>
            <w:tcW w:w="596" w:type="dxa"/>
            <w:shd w:val="clear" w:color="auto" w:fill="auto"/>
            <w:vAlign w:val="center"/>
          </w:tcPr>
          <w:p w14:paraId="6C189124" w14:textId="77777777" w:rsidR="00115053" w:rsidRPr="00985538" w:rsidRDefault="00115053" w:rsidP="00064F77">
            <w:pPr>
              <w:snapToGrid w:val="0"/>
              <w:jc w:val="center"/>
            </w:pPr>
          </w:p>
        </w:tc>
        <w:tc>
          <w:tcPr>
            <w:tcW w:w="711" w:type="dxa"/>
            <w:shd w:val="clear" w:color="auto" w:fill="auto"/>
            <w:vAlign w:val="center"/>
          </w:tcPr>
          <w:p w14:paraId="0584FCA1" w14:textId="77777777" w:rsidR="00115053" w:rsidRPr="00985538" w:rsidRDefault="00115053" w:rsidP="00064F77">
            <w:pPr>
              <w:snapToGrid w:val="0"/>
              <w:jc w:val="center"/>
            </w:pPr>
          </w:p>
        </w:tc>
        <w:tc>
          <w:tcPr>
            <w:tcW w:w="709" w:type="dxa"/>
            <w:shd w:val="clear" w:color="auto" w:fill="auto"/>
            <w:vAlign w:val="center"/>
          </w:tcPr>
          <w:p w14:paraId="59DC6B5A" w14:textId="77777777" w:rsidR="00115053" w:rsidRPr="00985538" w:rsidRDefault="00115053" w:rsidP="00064F77">
            <w:pPr>
              <w:snapToGrid w:val="0"/>
              <w:jc w:val="center"/>
            </w:pPr>
          </w:p>
        </w:tc>
        <w:tc>
          <w:tcPr>
            <w:tcW w:w="712" w:type="dxa"/>
            <w:shd w:val="clear" w:color="auto" w:fill="auto"/>
            <w:vAlign w:val="center"/>
          </w:tcPr>
          <w:p w14:paraId="780F44BE" w14:textId="77777777" w:rsidR="00115053" w:rsidRPr="00985538" w:rsidRDefault="00115053" w:rsidP="00064F77">
            <w:pPr>
              <w:snapToGrid w:val="0"/>
              <w:jc w:val="center"/>
            </w:pPr>
          </w:p>
        </w:tc>
        <w:tc>
          <w:tcPr>
            <w:tcW w:w="1131" w:type="dxa"/>
            <w:shd w:val="clear" w:color="auto" w:fill="auto"/>
            <w:vAlign w:val="center"/>
          </w:tcPr>
          <w:p w14:paraId="7CCD202F" w14:textId="77777777" w:rsidR="00115053" w:rsidRPr="00985538" w:rsidRDefault="00115053" w:rsidP="00064F77">
            <w:pPr>
              <w:snapToGrid w:val="0"/>
              <w:jc w:val="center"/>
            </w:pPr>
          </w:p>
        </w:tc>
        <w:tc>
          <w:tcPr>
            <w:tcW w:w="995" w:type="dxa"/>
            <w:shd w:val="clear" w:color="auto" w:fill="auto"/>
            <w:vAlign w:val="center"/>
          </w:tcPr>
          <w:p w14:paraId="6458B251" w14:textId="77777777" w:rsidR="00115053" w:rsidRPr="00985538" w:rsidRDefault="00115053" w:rsidP="00064F77">
            <w:pPr>
              <w:snapToGrid w:val="0"/>
              <w:jc w:val="center"/>
            </w:pPr>
          </w:p>
        </w:tc>
      </w:tr>
      <w:tr w:rsidR="00115053" w:rsidRPr="00985538" w14:paraId="3588E8F0" w14:textId="77777777" w:rsidTr="00064F77">
        <w:trPr>
          <w:trHeight w:val="720"/>
        </w:trPr>
        <w:tc>
          <w:tcPr>
            <w:tcW w:w="10207" w:type="dxa"/>
            <w:gridSpan w:val="12"/>
            <w:shd w:val="clear" w:color="auto" w:fill="auto"/>
            <w:vAlign w:val="center"/>
          </w:tcPr>
          <w:p w14:paraId="40BD3437" w14:textId="77777777" w:rsidR="00115053" w:rsidRPr="00985538" w:rsidRDefault="00115053" w:rsidP="00115053">
            <w:pPr>
              <w:snapToGrid w:val="0"/>
            </w:pPr>
            <w:r w:rsidRPr="00115053">
              <w:rPr>
                <w:b/>
                <w:sz w:val="20"/>
                <w:szCs w:val="20"/>
              </w:rPr>
              <w:t>Szafa oznaczona N</w:t>
            </w:r>
            <w:r>
              <w:rPr>
                <w:b/>
                <w:sz w:val="20"/>
                <w:szCs w:val="20"/>
              </w:rPr>
              <w:t>r 9</w:t>
            </w:r>
          </w:p>
        </w:tc>
      </w:tr>
      <w:tr w:rsidR="00115053" w:rsidRPr="00985538" w14:paraId="7F7B76C4" w14:textId="77777777" w:rsidTr="001D3B7F">
        <w:trPr>
          <w:trHeight w:val="720"/>
        </w:trPr>
        <w:tc>
          <w:tcPr>
            <w:tcW w:w="1274" w:type="dxa"/>
            <w:shd w:val="clear" w:color="auto" w:fill="auto"/>
            <w:vAlign w:val="center"/>
          </w:tcPr>
          <w:p w14:paraId="605D198D" w14:textId="77777777" w:rsidR="00115053" w:rsidRDefault="00115053" w:rsidP="00064F77">
            <w:pPr>
              <w:snapToGrid w:val="0"/>
              <w:rPr>
                <w:sz w:val="18"/>
                <w:szCs w:val="18"/>
              </w:rPr>
            </w:pPr>
            <w:r>
              <w:rPr>
                <w:sz w:val="18"/>
                <w:szCs w:val="18"/>
              </w:rPr>
              <w:t>Szafa oznaczona  Nr 9</w:t>
            </w:r>
          </w:p>
        </w:tc>
        <w:tc>
          <w:tcPr>
            <w:tcW w:w="989" w:type="dxa"/>
            <w:vAlign w:val="center"/>
          </w:tcPr>
          <w:p w14:paraId="6EAA124F" w14:textId="77777777" w:rsidR="00115053" w:rsidRPr="00985538" w:rsidRDefault="00115053" w:rsidP="00064F77">
            <w:pPr>
              <w:snapToGrid w:val="0"/>
              <w:jc w:val="center"/>
            </w:pPr>
          </w:p>
        </w:tc>
        <w:tc>
          <w:tcPr>
            <w:tcW w:w="851" w:type="dxa"/>
            <w:tcBorders>
              <w:top w:val="single" w:sz="4" w:space="0" w:color="auto"/>
            </w:tcBorders>
            <w:shd w:val="clear" w:color="auto" w:fill="auto"/>
            <w:vAlign w:val="center"/>
          </w:tcPr>
          <w:p w14:paraId="0D8D439C" w14:textId="77777777" w:rsidR="00115053" w:rsidRPr="00985538" w:rsidRDefault="00115053" w:rsidP="00064F77">
            <w:pPr>
              <w:snapToGrid w:val="0"/>
              <w:jc w:val="center"/>
            </w:pPr>
          </w:p>
        </w:tc>
        <w:tc>
          <w:tcPr>
            <w:tcW w:w="882" w:type="dxa"/>
            <w:tcBorders>
              <w:top w:val="single" w:sz="4" w:space="0" w:color="auto"/>
            </w:tcBorders>
            <w:vAlign w:val="center"/>
          </w:tcPr>
          <w:p w14:paraId="7F676227" w14:textId="77777777" w:rsidR="00115053" w:rsidRPr="00985538" w:rsidRDefault="00115053" w:rsidP="00064F77">
            <w:pPr>
              <w:snapToGrid w:val="0"/>
              <w:jc w:val="center"/>
            </w:pPr>
          </w:p>
        </w:tc>
        <w:tc>
          <w:tcPr>
            <w:tcW w:w="709" w:type="dxa"/>
            <w:shd w:val="clear" w:color="auto" w:fill="auto"/>
            <w:vAlign w:val="center"/>
          </w:tcPr>
          <w:p w14:paraId="3C2D71FF" w14:textId="77777777" w:rsidR="00115053" w:rsidRDefault="00115053" w:rsidP="00064F77">
            <w:pPr>
              <w:snapToGrid w:val="0"/>
              <w:jc w:val="center"/>
              <w:rPr>
                <w:sz w:val="16"/>
                <w:szCs w:val="16"/>
              </w:rPr>
            </w:pPr>
            <w:r>
              <w:rPr>
                <w:sz w:val="16"/>
                <w:szCs w:val="16"/>
              </w:rPr>
              <w:t>szt.</w:t>
            </w:r>
          </w:p>
        </w:tc>
        <w:tc>
          <w:tcPr>
            <w:tcW w:w="648" w:type="dxa"/>
            <w:shd w:val="clear" w:color="auto" w:fill="auto"/>
            <w:vAlign w:val="center"/>
          </w:tcPr>
          <w:p w14:paraId="367B18FB" w14:textId="77777777" w:rsidR="00115053" w:rsidRDefault="00115053" w:rsidP="00064F77">
            <w:pPr>
              <w:snapToGrid w:val="0"/>
              <w:jc w:val="center"/>
              <w:rPr>
                <w:sz w:val="18"/>
                <w:szCs w:val="18"/>
              </w:rPr>
            </w:pPr>
            <w:r>
              <w:rPr>
                <w:sz w:val="18"/>
                <w:szCs w:val="18"/>
              </w:rPr>
              <w:t>1</w:t>
            </w:r>
          </w:p>
        </w:tc>
        <w:tc>
          <w:tcPr>
            <w:tcW w:w="596" w:type="dxa"/>
            <w:shd w:val="clear" w:color="auto" w:fill="auto"/>
            <w:vAlign w:val="center"/>
          </w:tcPr>
          <w:p w14:paraId="2B7A2AC1" w14:textId="77777777" w:rsidR="00115053" w:rsidRPr="00985538" w:rsidRDefault="00115053" w:rsidP="00064F77">
            <w:pPr>
              <w:snapToGrid w:val="0"/>
              <w:jc w:val="center"/>
            </w:pPr>
          </w:p>
        </w:tc>
        <w:tc>
          <w:tcPr>
            <w:tcW w:w="711" w:type="dxa"/>
            <w:shd w:val="clear" w:color="auto" w:fill="auto"/>
            <w:vAlign w:val="center"/>
          </w:tcPr>
          <w:p w14:paraId="08C6F23A" w14:textId="77777777" w:rsidR="00115053" w:rsidRPr="00985538" w:rsidRDefault="00115053" w:rsidP="00064F77">
            <w:pPr>
              <w:snapToGrid w:val="0"/>
              <w:jc w:val="center"/>
            </w:pPr>
          </w:p>
        </w:tc>
        <w:tc>
          <w:tcPr>
            <w:tcW w:w="709" w:type="dxa"/>
            <w:shd w:val="clear" w:color="auto" w:fill="auto"/>
            <w:vAlign w:val="center"/>
          </w:tcPr>
          <w:p w14:paraId="534752D1" w14:textId="77777777" w:rsidR="00115053" w:rsidRPr="00985538" w:rsidRDefault="00115053" w:rsidP="00064F77">
            <w:pPr>
              <w:snapToGrid w:val="0"/>
              <w:jc w:val="center"/>
            </w:pPr>
          </w:p>
        </w:tc>
        <w:tc>
          <w:tcPr>
            <w:tcW w:w="712" w:type="dxa"/>
            <w:shd w:val="clear" w:color="auto" w:fill="auto"/>
            <w:vAlign w:val="center"/>
          </w:tcPr>
          <w:p w14:paraId="7240FB28" w14:textId="77777777" w:rsidR="00115053" w:rsidRPr="00985538" w:rsidRDefault="00115053" w:rsidP="00064F77">
            <w:pPr>
              <w:snapToGrid w:val="0"/>
              <w:jc w:val="center"/>
            </w:pPr>
          </w:p>
        </w:tc>
        <w:tc>
          <w:tcPr>
            <w:tcW w:w="1131" w:type="dxa"/>
            <w:shd w:val="clear" w:color="auto" w:fill="auto"/>
            <w:vAlign w:val="center"/>
          </w:tcPr>
          <w:p w14:paraId="41F02890" w14:textId="77777777" w:rsidR="00115053" w:rsidRPr="00985538" w:rsidRDefault="00115053" w:rsidP="00064F77">
            <w:pPr>
              <w:snapToGrid w:val="0"/>
              <w:jc w:val="center"/>
            </w:pPr>
          </w:p>
        </w:tc>
        <w:tc>
          <w:tcPr>
            <w:tcW w:w="995" w:type="dxa"/>
            <w:shd w:val="clear" w:color="auto" w:fill="auto"/>
            <w:vAlign w:val="center"/>
          </w:tcPr>
          <w:p w14:paraId="3551000B" w14:textId="77777777" w:rsidR="00115053" w:rsidRPr="00985538" w:rsidRDefault="00115053" w:rsidP="00064F77">
            <w:pPr>
              <w:snapToGrid w:val="0"/>
              <w:jc w:val="center"/>
            </w:pPr>
          </w:p>
        </w:tc>
      </w:tr>
      <w:tr w:rsidR="00115053" w:rsidRPr="00985538" w14:paraId="0A8EDD35" w14:textId="77777777" w:rsidTr="00064F77">
        <w:trPr>
          <w:trHeight w:val="720"/>
        </w:trPr>
        <w:tc>
          <w:tcPr>
            <w:tcW w:w="10207" w:type="dxa"/>
            <w:gridSpan w:val="12"/>
            <w:shd w:val="clear" w:color="auto" w:fill="auto"/>
            <w:vAlign w:val="center"/>
          </w:tcPr>
          <w:p w14:paraId="3E883610" w14:textId="77777777" w:rsidR="00115053" w:rsidRPr="00985538" w:rsidRDefault="00115053" w:rsidP="00115053">
            <w:pPr>
              <w:snapToGrid w:val="0"/>
            </w:pPr>
            <w:r w:rsidRPr="00115053">
              <w:rPr>
                <w:b/>
                <w:sz w:val="20"/>
                <w:szCs w:val="20"/>
              </w:rPr>
              <w:t>Szafa oznaczona N</w:t>
            </w:r>
            <w:r>
              <w:rPr>
                <w:b/>
                <w:sz w:val="20"/>
                <w:szCs w:val="20"/>
              </w:rPr>
              <w:t>r 10</w:t>
            </w:r>
          </w:p>
        </w:tc>
      </w:tr>
      <w:tr w:rsidR="00115053" w:rsidRPr="00985538" w14:paraId="3C69E805" w14:textId="77777777" w:rsidTr="001D3B7F">
        <w:trPr>
          <w:trHeight w:val="720"/>
        </w:trPr>
        <w:tc>
          <w:tcPr>
            <w:tcW w:w="1274" w:type="dxa"/>
            <w:shd w:val="clear" w:color="auto" w:fill="auto"/>
            <w:vAlign w:val="center"/>
          </w:tcPr>
          <w:p w14:paraId="25C8E21E" w14:textId="77777777" w:rsidR="00115053" w:rsidRDefault="00115053" w:rsidP="00064F77">
            <w:pPr>
              <w:snapToGrid w:val="0"/>
              <w:rPr>
                <w:sz w:val="18"/>
                <w:szCs w:val="18"/>
              </w:rPr>
            </w:pPr>
            <w:r>
              <w:rPr>
                <w:sz w:val="18"/>
                <w:szCs w:val="18"/>
              </w:rPr>
              <w:t>Szafa oznaczona Nr 10</w:t>
            </w:r>
          </w:p>
        </w:tc>
        <w:tc>
          <w:tcPr>
            <w:tcW w:w="989" w:type="dxa"/>
            <w:vAlign w:val="center"/>
          </w:tcPr>
          <w:p w14:paraId="269764A7" w14:textId="77777777" w:rsidR="00115053" w:rsidRPr="00985538" w:rsidRDefault="00115053" w:rsidP="00064F77">
            <w:pPr>
              <w:snapToGrid w:val="0"/>
              <w:jc w:val="center"/>
            </w:pPr>
          </w:p>
        </w:tc>
        <w:tc>
          <w:tcPr>
            <w:tcW w:w="851" w:type="dxa"/>
            <w:tcBorders>
              <w:top w:val="single" w:sz="4" w:space="0" w:color="auto"/>
            </w:tcBorders>
            <w:shd w:val="clear" w:color="auto" w:fill="auto"/>
            <w:vAlign w:val="center"/>
          </w:tcPr>
          <w:p w14:paraId="18FD26A6" w14:textId="77777777" w:rsidR="00115053" w:rsidRPr="00985538" w:rsidRDefault="00115053" w:rsidP="00064F77">
            <w:pPr>
              <w:snapToGrid w:val="0"/>
              <w:jc w:val="center"/>
            </w:pPr>
          </w:p>
        </w:tc>
        <w:tc>
          <w:tcPr>
            <w:tcW w:w="882" w:type="dxa"/>
            <w:tcBorders>
              <w:top w:val="single" w:sz="4" w:space="0" w:color="auto"/>
            </w:tcBorders>
            <w:vAlign w:val="center"/>
          </w:tcPr>
          <w:p w14:paraId="42C068D3" w14:textId="77777777" w:rsidR="00115053" w:rsidRPr="00985538" w:rsidRDefault="00115053" w:rsidP="00064F77">
            <w:pPr>
              <w:snapToGrid w:val="0"/>
              <w:jc w:val="center"/>
            </w:pPr>
          </w:p>
        </w:tc>
        <w:tc>
          <w:tcPr>
            <w:tcW w:w="709" w:type="dxa"/>
            <w:shd w:val="clear" w:color="auto" w:fill="auto"/>
            <w:vAlign w:val="center"/>
          </w:tcPr>
          <w:p w14:paraId="6A823B2B" w14:textId="77777777" w:rsidR="00115053" w:rsidRDefault="00115053" w:rsidP="00064F77">
            <w:pPr>
              <w:snapToGrid w:val="0"/>
              <w:jc w:val="center"/>
              <w:rPr>
                <w:sz w:val="16"/>
                <w:szCs w:val="16"/>
              </w:rPr>
            </w:pPr>
            <w:r>
              <w:rPr>
                <w:sz w:val="16"/>
                <w:szCs w:val="16"/>
              </w:rPr>
              <w:t>szt.</w:t>
            </w:r>
          </w:p>
        </w:tc>
        <w:tc>
          <w:tcPr>
            <w:tcW w:w="648" w:type="dxa"/>
            <w:shd w:val="clear" w:color="auto" w:fill="auto"/>
            <w:vAlign w:val="center"/>
          </w:tcPr>
          <w:p w14:paraId="2124DCA1" w14:textId="77777777" w:rsidR="00115053" w:rsidRDefault="00115053" w:rsidP="00064F77">
            <w:pPr>
              <w:snapToGrid w:val="0"/>
              <w:jc w:val="center"/>
              <w:rPr>
                <w:sz w:val="18"/>
                <w:szCs w:val="18"/>
              </w:rPr>
            </w:pPr>
            <w:r>
              <w:rPr>
                <w:sz w:val="18"/>
                <w:szCs w:val="18"/>
              </w:rPr>
              <w:t>1</w:t>
            </w:r>
          </w:p>
        </w:tc>
        <w:tc>
          <w:tcPr>
            <w:tcW w:w="596" w:type="dxa"/>
            <w:shd w:val="clear" w:color="auto" w:fill="auto"/>
            <w:vAlign w:val="center"/>
          </w:tcPr>
          <w:p w14:paraId="1E30D792" w14:textId="77777777" w:rsidR="00115053" w:rsidRPr="00985538" w:rsidRDefault="00115053" w:rsidP="00064F77">
            <w:pPr>
              <w:snapToGrid w:val="0"/>
              <w:jc w:val="center"/>
            </w:pPr>
          </w:p>
        </w:tc>
        <w:tc>
          <w:tcPr>
            <w:tcW w:w="711" w:type="dxa"/>
            <w:shd w:val="clear" w:color="auto" w:fill="auto"/>
            <w:vAlign w:val="center"/>
          </w:tcPr>
          <w:p w14:paraId="52CAAFAA" w14:textId="77777777" w:rsidR="00115053" w:rsidRPr="00985538" w:rsidRDefault="00115053" w:rsidP="00064F77">
            <w:pPr>
              <w:snapToGrid w:val="0"/>
              <w:jc w:val="center"/>
            </w:pPr>
          </w:p>
        </w:tc>
        <w:tc>
          <w:tcPr>
            <w:tcW w:w="709" w:type="dxa"/>
            <w:shd w:val="clear" w:color="auto" w:fill="auto"/>
            <w:vAlign w:val="center"/>
          </w:tcPr>
          <w:p w14:paraId="44C1EC5E" w14:textId="77777777" w:rsidR="00115053" w:rsidRPr="00985538" w:rsidRDefault="00115053" w:rsidP="00064F77">
            <w:pPr>
              <w:snapToGrid w:val="0"/>
              <w:jc w:val="center"/>
            </w:pPr>
          </w:p>
        </w:tc>
        <w:tc>
          <w:tcPr>
            <w:tcW w:w="712" w:type="dxa"/>
            <w:shd w:val="clear" w:color="auto" w:fill="auto"/>
            <w:vAlign w:val="center"/>
          </w:tcPr>
          <w:p w14:paraId="5E95A34B" w14:textId="77777777" w:rsidR="00115053" w:rsidRPr="00985538" w:rsidRDefault="00115053" w:rsidP="00064F77">
            <w:pPr>
              <w:snapToGrid w:val="0"/>
              <w:jc w:val="center"/>
            </w:pPr>
          </w:p>
        </w:tc>
        <w:tc>
          <w:tcPr>
            <w:tcW w:w="1131" w:type="dxa"/>
            <w:shd w:val="clear" w:color="auto" w:fill="auto"/>
            <w:vAlign w:val="center"/>
          </w:tcPr>
          <w:p w14:paraId="2DA66996" w14:textId="77777777" w:rsidR="00115053" w:rsidRPr="00985538" w:rsidRDefault="00115053" w:rsidP="00064F77">
            <w:pPr>
              <w:snapToGrid w:val="0"/>
              <w:jc w:val="center"/>
            </w:pPr>
          </w:p>
        </w:tc>
        <w:tc>
          <w:tcPr>
            <w:tcW w:w="995" w:type="dxa"/>
            <w:shd w:val="clear" w:color="auto" w:fill="auto"/>
            <w:vAlign w:val="center"/>
          </w:tcPr>
          <w:p w14:paraId="642D6433" w14:textId="77777777" w:rsidR="00115053" w:rsidRPr="00985538" w:rsidRDefault="00115053" w:rsidP="00064F77">
            <w:pPr>
              <w:snapToGrid w:val="0"/>
              <w:jc w:val="center"/>
            </w:pPr>
          </w:p>
        </w:tc>
      </w:tr>
      <w:tr w:rsidR="008E2A8C" w:rsidRPr="00985538" w14:paraId="07BA61A2" w14:textId="77777777" w:rsidTr="001D3B7F">
        <w:trPr>
          <w:trHeight w:val="242"/>
        </w:trPr>
        <w:tc>
          <w:tcPr>
            <w:tcW w:w="5353" w:type="dxa"/>
            <w:gridSpan w:val="6"/>
            <w:vAlign w:val="center"/>
          </w:tcPr>
          <w:p w14:paraId="45F6EC72" w14:textId="77777777" w:rsidR="008E2A8C" w:rsidRPr="00985538" w:rsidRDefault="008E2A8C" w:rsidP="00064F77">
            <w:pPr>
              <w:snapToGrid w:val="0"/>
              <w:jc w:val="center"/>
              <w:rPr>
                <w:b/>
              </w:rPr>
            </w:pPr>
            <w:r w:rsidRPr="00985538">
              <w:rPr>
                <w:b/>
                <w:sz w:val="16"/>
                <w:szCs w:val="16"/>
              </w:rPr>
              <w:t>Całkowita wartość zamówienia</w:t>
            </w:r>
          </w:p>
        </w:tc>
        <w:tc>
          <w:tcPr>
            <w:tcW w:w="596" w:type="dxa"/>
            <w:shd w:val="clear" w:color="auto" w:fill="auto"/>
            <w:vAlign w:val="center"/>
          </w:tcPr>
          <w:p w14:paraId="2CD9A915" w14:textId="77777777" w:rsidR="008E2A8C" w:rsidRPr="00985538" w:rsidRDefault="008E2A8C" w:rsidP="00064F77">
            <w:pPr>
              <w:snapToGrid w:val="0"/>
              <w:jc w:val="center"/>
              <w:rPr>
                <w:b/>
              </w:rPr>
            </w:pPr>
          </w:p>
        </w:tc>
        <w:tc>
          <w:tcPr>
            <w:tcW w:w="711" w:type="dxa"/>
            <w:shd w:val="clear" w:color="auto" w:fill="auto"/>
            <w:vAlign w:val="center"/>
          </w:tcPr>
          <w:p w14:paraId="35385209" w14:textId="77777777" w:rsidR="008E2A8C" w:rsidRPr="00985538" w:rsidRDefault="008E2A8C" w:rsidP="00064F77">
            <w:pPr>
              <w:snapToGrid w:val="0"/>
              <w:jc w:val="center"/>
              <w:rPr>
                <w:b/>
              </w:rPr>
            </w:pPr>
          </w:p>
        </w:tc>
        <w:tc>
          <w:tcPr>
            <w:tcW w:w="709" w:type="dxa"/>
            <w:shd w:val="clear" w:color="auto" w:fill="auto"/>
            <w:vAlign w:val="center"/>
          </w:tcPr>
          <w:p w14:paraId="4CB00114" w14:textId="77777777" w:rsidR="008E2A8C" w:rsidRPr="00985538" w:rsidRDefault="008E2A8C" w:rsidP="00064F77">
            <w:pPr>
              <w:snapToGrid w:val="0"/>
              <w:jc w:val="center"/>
              <w:rPr>
                <w:b/>
              </w:rPr>
            </w:pPr>
          </w:p>
        </w:tc>
        <w:tc>
          <w:tcPr>
            <w:tcW w:w="712" w:type="dxa"/>
            <w:shd w:val="clear" w:color="auto" w:fill="auto"/>
            <w:vAlign w:val="center"/>
          </w:tcPr>
          <w:p w14:paraId="172645FE" w14:textId="77777777" w:rsidR="008E2A8C" w:rsidRPr="00985538" w:rsidRDefault="008E2A8C" w:rsidP="00064F77">
            <w:pPr>
              <w:snapToGrid w:val="0"/>
              <w:jc w:val="center"/>
              <w:rPr>
                <w:sz w:val="14"/>
                <w:szCs w:val="14"/>
              </w:rPr>
            </w:pPr>
            <w:r w:rsidRPr="00985538">
              <w:rPr>
                <w:sz w:val="14"/>
                <w:szCs w:val="14"/>
              </w:rPr>
              <w:t xml:space="preserve">suma </w:t>
            </w:r>
          </w:p>
          <w:p w14:paraId="3257E011" w14:textId="77777777" w:rsidR="008E2A8C" w:rsidRPr="00985538" w:rsidRDefault="008E2A8C" w:rsidP="00064F77">
            <w:pPr>
              <w:snapToGrid w:val="0"/>
              <w:jc w:val="center"/>
              <w:rPr>
                <w:sz w:val="14"/>
                <w:szCs w:val="14"/>
              </w:rPr>
            </w:pPr>
            <w:r w:rsidRPr="00985538">
              <w:rPr>
                <w:sz w:val="14"/>
                <w:szCs w:val="14"/>
              </w:rPr>
              <w:t>kolumna 9</w:t>
            </w:r>
          </w:p>
        </w:tc>
        <w:tc>
          <w:tcPr>
            <w:tcW w:w="1131" w:type="dxa"/>
            <w:shd w:val="clear" w:color="auto" w:fill="auto"/>
            <w:vAlign w:val="center"/>
          </w:tcPr>
          <w:p w14:paraId="703BA7E4" w14:textId="77777777" w:rsidR="008E2A8C" w:rsidRPr="00985538" w:rsidRDefault="008E2A8C" w:rsidP="00064F77">
            <w:pPr>
              <w:snapToGrid w:val="0"/>
              <w:jc w:val="center"/>
              <w:rPr>
                <w:sz w:val="14"/>
                <w:szCs w:val="14"/>
              </w:rPr>
            </w:pPr>
            <w:r w:rsidRPr="00985538">
              <w:rPr>
                <w:sz w:val="14"/>
                <w:szCs w:val="14"/>
              </w:rPr>
              <w:t xml:space="preserve">suma </w:t>
            </w:r>
          </w:p>
          <w:p w14:paraId="3BA4CD1D" w14:textId="77777777" w:rsidR="008E2A8C" w:rsidRPr="00985538" w:rsidRDefault="008E2A8C" w:rsidP="00064F77">
            <w:pPr>
              <w:snapToGrid w:val="0"/>
              <w:jc w:val="center"/>
            </w:pPr>
            <w:r w:rsidRPr="00985538">
              <w:rPr>
                <w:sz w:val="14"/>
                <w:szCs w:val="14"/>
              </w:rPr>
              <w:t>kolumna 10</w:t>
            </w:r>
          </w:p>
        </w:tc>
        <w:tc>
          <w:tcPr>
            <w:tcW w:w="995" w:type="dxa"/>
            <w:shd w:val="clear" w:color="auto" w:fill="auto"/>
          </w:tcPr>
          <w:p w14:paraId="3C5DB1F8" w14:textId="77777777" w:rsidR="008E2A8C" w:rsidRPr="00985538" w:rsidRDefault="008E2A8C" w:rsidP="00064F77">
            <w:pPr>
              <w:snapToGrid w:val="0"/>
              <w:jc w:val="center"/>
              <w:rPr>
                <w:sz w:val="14"/>
                <w:szCs w:val="14"/>
              </w:rPr>
            </w:pPr>
            <w:r w:rsidRPr="00985538">
              <w:rPr>
                <w:sz w:val="14"/>
                <w:szCs w:val="14"/>
              </w:rPr>
              <w:t xml:space="preserve">suma </w:t>
            </w:r>
          </w:p>
          <w:p w14:paraId="7181482A" w14:textId="77777777" w:rsidR="008E2A8C" w:rsidRPr="00985538" w:rsidRDefault="008E2A8C" w:rsidP="00064F77">
            <w:pPr>
              <w:snapToGrid w:val="0"/>
              <w:jc w:val="center"/>
            </w:pPr>
            <w:r w:rsidRPr="00985538">
              <w:rPr>
                <w:sz w:val="14"/>
                <w:szCs w:val="14"/>
              </w:rPr>
              <w:t>kolumna 11</w:t>
            </w:r>
          </w:p>
        </w:tc>
      </w:tr>
    </w:tbl>
    <w:p w14:paraId="14402666" w14:textId="77777777" w:rsidR="00435229" w:rsidRDefault="00435229" w:rsidP="00111DD3">
      <w:pPr>
        <w:widowControl w:val="0"/>
        <w:jc w:val="both"/>
        <w:textAlignment w:val="baseline"/>
        <w:rPr>
          <w:color w:val="000000" w:themeColor="text1"/>
          <w:kern w:val="1"/>
          <w:sz w:val="20"/>
          <w:szCs w:val="20"/>
          <w:lang w:eastAsia="ar-SA"/>
        </w:rPr>
      </w:pPr>
    </w:p>
    <w:p w14:paraId="7C0DC069" w14:textId="77777777" w:rsidR="001D5CC7" w:rsidRPr="00993955" w:rsidRDefault="001D5CC7" w:rsidP="001D5CC7">
      <w:pPr>
        <w:suppressAutoHyphens w:val="0"/>
        <w:jc w:val="both"/>
        <w:rPr>
          <w:sz w:val="20"/>
          <w:szCs w:val="20"/>
        </w:rPr>
      </w:pPr>
      <w:r w:rsidRPr="00C62B98">
        <w:rPr>
          <w:sz w:val="20"/>
          <w:szCs w:val="20"/>
        </w:rPr>
        <w:t>Wym</w:t>
      </w:r>
      <w:r>
        <w:rPr>
          <w:sz w:val="20"/>
          <w:szCs w:val="20"/>
        </w:rPr>
        <w:t xml:space="preserve">agania Zamawiającego: </w:t>
      </w:r>
    </w:p>
    <w:tbl>
      <w:tblPr>
        <w:tblpPr w:leftFromText="141" w:rightFromText="141" w:vertAnchor="text" w:tblpXSpec="center" w:tblpY="1"/>
        <w:tblOverlap w:val="neve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8" w:type="dxa"/>
        </w:tblCellMar>
        <w:tblLook w:val="04A0" w:firstRow="1" w:lastRow="0" w:firstColumn="1" w:lastColumn="0" w:noHBand="0" w:noVBand="1"/>
      </w:tblPr>
      <w:tblGrid>
        <w:gridCol w:w="845"/>
        <w:gridCol w:w="5385"/>
        <w:gridCol w:w="1134"/>
        <w:gridCol w:w="1276"/>
      </w:tblGrid>
      <w:tr w:rsidR="001D5CC7" w:rsidRPr="00837F21" w14:paraId="5CAB5CBE"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B868A" w14:textId="77777777" w:rsidR="001D5CC7" w:rsidRPr="00837F21" w:rsidRDefault="001D5CC7" w:rsidP="00064F77">
            <w:pPr>
              <w:jc w:val="center"/>
              <w:rPr>
                <w:color w:val="000000"/>
                <w:sz w:val="20"/>
              </w:rPr>
            </w:pPr>
            <w:r w:rsidRPr="00837F21">
              <w:rPr>
                <w:b/>
                <w:bCs/>
                <w:color w:val="000000"/>
                <w:sz w:val="20"/>
              </w:rPr>
              <w:t>Lp.</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85227F" w14:textId="77777777" w:rsidR="001D5CC7" w:rsidRPr="00027345" w:rsidRDefault="00027345" w:rsidP="00064F77">
            <w:pPr>
              <w:jc w:val="center"/>
              <w:rPr>
                <w:color w:val="000000" w:themeColor="text1"/>
                <w:sz w:val="20"/>
              </w:rPr>
            </w:pPr>
            <w:r w:rsidRPr="00027345">
              <w:rPr>
                <w:b/>
                <w:bCs/>
                <w:color w:val="000000" w:themeColor="text1"/>
                <w:sz w:val="20"/>
              </w:rPr>
              <w:t>Parametry techniczne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904C2" w14:textId="77777777" w:rsidR="001D5CC7" w:rsidRPr="00027345" w:rsidRDefault="001D5CC7" w:rsidP="00064F77">
            <w:pPr>
              <w:jc w:val="center"/>
              <w:rPr>
                <w:color w:val="000000" w:themeColor="text1"/>
                <w:sz w:val="20"/>
              </w:rPr>
            </w:pPr>
            <w:r w:rsidRPr="00027345">
              <w:rPr>
                <w:b/>
                <w:bCs/>
                <w:color w:val="000000" w:themeColor="text1"/>
                <w:sz w:val="20"/>
                <w:lang w:bidi="pl-PL"/>
              </w:rPr>
              <w:t>Parametr wymagany</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8836CE" w14:textId="77777777" w:rsidR="001D5CC7" w:rsidRPr="00027345" w:rsidRDefault="001D5CC7" w:rsidP="00064F77">
            <w:pPr>
              <w:jc w:val="center"/>
              <w:rPr>
                <w:b/>
                <w:bCs/>
                <w:color w:val="000000" w:themeColor="text1"/>
                <w:sz w:val="20"/>
                <w:lang w:bidi="pl-PL"/>
              </w:rPr>
            </w:pPr>
            <w:r w:rsidRPr="00027345">
              <w:rPr>
                <w:b/>
                <w:bCs/>
                <w:color w:val="000000" w:themeColor="text1"/>
                <w:sz w:val="20"/>
                <w:lang w:bidi="pl-PL"/>
              </w:rPr>
              <w:t>Parametr oferowany</w:t>
            </w:r>
          </w:p>
        </w:tc>
      </w:tr>
      <w:tr w:rsidR="00BB7E4F" w:rsidRPr="00837F21" w14:paraId="07B3D4DA"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511D20C" w14:textId="77777777" w:rsidR="00BB7E4F" w:rsidRPr="00EE740C" w:rsidRDefault="00BB7E4F" w:rsidP="00BB7E4F">
            <w:pPr>
              <w:jc w:val="center"/>
              <w:rPr>
                <w:color w:val="000000"/>
                <w:sz w:val="20"/>
              </w:rPr>
            </w:pPr>
            <w:r>
              <w:rPr>
                <w:b/>
                <w:bCs/>
                <w:color w:val="000000"/>
                <w:sz w:val="20"/>
              </w:rPr>
              <w:t>S</w:t>
            </w:r>
            <w:r w:rsidRPr="00BB7E4F">
              <w:rPr>
                <w:b/>
                <w:bCs/>
                <w:color w:val="000000"/>
                <w:sz w:val="20"/>
              </w:rPr>
              <w:t>zafy oznaczone Nr 1 i Nr 4 -aneksy kuchenne do pomieszczeń socjalnych i administracyjnych</w:t>
            </w:r>
          </w:p>
        </w:tc>
      </w:tr>
      <w:tr w:rsidR="001D5CC7" w:rsidRPr="00837F21" w14:paraId="1F33635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8F97568" w14:textId="77777777" w:rsidR="001D5CC7" w:rsidRPr="00EE740C" w:rsidRDefault="001D5CC7" w:rsidP="00F1240A">
            <w:pPr>
              <w:pStyle w:val="Akapitzlist"/>
              <w:numPr>
                <w:ilvl w:val="0"/>
                <w:numId w:val="30"/>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3519D1D3" w14:textId="77777777" w:rsidR="001D5CC7" w:rsidRPr="009E22DC" w:rsidRDefault="00AC66EB" w:rsidP="00064F77">
            <w:pPr>
              <w:jc w:val="both"/>
              <w:rPr>
                <w:color w:val="000000"/>
                <w:sz w:val="18"/>
              </w:rPr>
            </w:pPr>
            <w:r>
              <w:rPr>
                <w:color w:val="000000"/>
                <w:sz w:val="18"/>
              </w:rPr>
              <w:t>K</w:t>
            </w:r>
            <w:r w:rsidR="00BB7E4F" w:rsidRPr="00BB7E4F">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A936A96"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6CDBA7" w14:textId="77777777" w:rsidR="001D5CC7" w:rsidRPr="009E22DC" w:rsidRDefault="001D5CC7" w:rsidP="00064F77">
            <w:pPr>
              <w:jc w:val="center"/>
              <w:rPr>
                <w:color w:val="000000"/>
                <w:sz w:val="18"/>
              </w:rPr>
            </w:pPr>
          </w:p>
        </w:tc>
      </w:tr>
      <w:tr w:rsidR="001D5CC7" w:rsidRPr="00837F21" w14:paraId="0183518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177F4DA" w14:textId="77777777" w:rsidR="001D5CC7" w:rsidRPr="00EE740C" w:rsidRDefault="001D5CC7" w:rsidP="00F1240A">
            <w:pPr>
              <w:pStyle w:val="Akapitzlist"/>
              <w:numPr>
                <w:ilvl w:val="0"/>
                <w:numId w:val="30"/>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41F911A8" w14:textId="77777777" w:rsidR="001D5CC7" w:rsidRPr="009E22DC" w:rsidRDefault="00AC66EB" w:rsidP="00064F77">
            <w:pPr>
              <w:jc w:val="both"/>
              <w:rPr>
                <w:color w:val="000000"/>
                <w:sz w:val="18"/>
              </w:rPr>
            </w:pPr>
            <w:r>
              <w:rPr>
                <w:color w:val="000000"/>
                <w:sz w:val="18"/>
              </w:rPr>
              <w:t>F</w:t>
            </w:r>
            <w:r w:rsidR="00BB7E4F" w:rsidRPr="00BB7E4F">
              <w:rPr>
                <w:color w:val="000000"/>
                <w:sz w:val="18"/>
              </w:rPr>
              <w:t>ronty z płyty 5981 BS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27384B"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AA75C0D" w14:textId="77777777" w:rsidR="001D5CC7" w:rsidRPr="009E22DC" w:rsidRDefault="001D5CC7" w:rsidP="00064F77">
            <w:pPr>
              <w:jc w:val="center"/>
              <w:rPr>
                <w:color w:val="000000"/>
                <w:sz w:val="18"/>
              </w:rPr>
            </w:pPr>
          </w:p>
        </w:tc>
      </w:tr>
      <w:tr w:rsidR="001D5CC7" w:rsidRPr="00837F21" w14:paraId="6F80085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5DAF2EC"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BA60387" w14:textId="77777777" w:rsidR="001D5CC7" w:rsidRDefault="00BB7E4F" w:rsidP="00064F77">
            <w:pPr>
              <w:jc w:val="both"/>
              <w:rPr>
                <w:color w:val="000000"/>
                <w:sz w:val="18"/>
              </w:rPr>
            </w:pPr>
            <w:r w:rsidRPr="00BB7E4F">
              <w:rPr>
                <w:color w:val="000000"/>
                <w:sz w:val="18"/>
              </w:rPr>
              <w:t>Blaty K 544RW gr min 38mm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E23570" w14:textId="77777777" w:rsidR="001D5CC7" w:rsidRPr="009E22DC" w:rsidRDefault="003530F1" w:rsidP="00064F77">
            <w:pPr>
              <w:jc w:val="center"/>
              <w:rPr>
                <w:color w:val="000000"/>
                <w:sz w:val="18"/>
              </w:rPr>
            </w:pPr>
            <w:r>
              <w:rPr>
                <w:color w:val="000000"/>
                <w:sz w:val="18"/>
              </w:rPr>
              <w:t>TAK, podać</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28CE53" w14:textId="77777777" w:rsidR="001D5CC7" w:rsidRPr="007A18A5" w:rsidRDefault="001D5CC7" w:rsidP="00064F77">
            <w:pPr>
              <w:jc w:val="center"/>
              <w:rPr>
                <w:color w:val="000000"/>
                <w:sz w:val="18"/>
              </w:rPr>
            </w:pPr>
          </w:p>
        </w:tc>
      </w:tr>
      <w:tr w:rsidR="001D5CC7" w:rsidRPr="00837F21" w14:paraId="137A252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DCBCDD1"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EA37C01" w14:textId="77777777" w:rsidR="001D5CC7" w:rsidRDefault="00AC66EB" w:rsidP="00064F77">
            <w:pPr>
              <w:jc w:val="both"/>
              <w:rPr>
                <w:color w:val="000000"/>
                <w:sz w:val="18"/>
              </w:rPr>
            </w:pPr>
            <w:r>
              <w:rPr>
                <w:color w:val="000000"/>
                <w:sz w:val="18"/>
              </w:rPr>
              <w:t>F</w:t>
            </w:r>
            <w:r w:rsidR="00BB7E4F" w:rsidRPr="00BB7E4F">
              <w:rPr>
                <w:color w:val="000000"/>
                <w:sz w:val="18"/>
              </w:rPr>
              <w:t>ronty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0D90B3A"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909A3F" w14:textId="77777777" w:rsidR="001D5CC7" w:rsidRPr="007A18A5" w:rsidRDefault="001D5CC7" w:rsidP="00064F77">
            <w:pPr>
              <w:jc w:val="center"/>
              <w:rPr>
                <w:color w:val="000000"/>
                <w:sz w:val="18"/>
              </w:rPr>
            </w:pPr>
          </w:p>
        </w:tc>
      </w:tr>
      <w:tr w:rsidR="001D5CC7" w:rsidRPr="00837F21" w14:paraId="14B671AD"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FEF05FB"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FC5415B" w14:textId="77777777" w:rsidR="001D5CC7" w:rsidRDefault="00AC66EB" w:rsidP="00064F77">
            <w:pPr>
              <w:jc w:val="both"/>
              <w:rPr>
                <w:color w:val="000000"/>
                <w:sz w:val="18"/>
              </w:rPr>
            </w:pPr>
            <w:r>
              <w:rPr>
                <w:color w:val="000000"/>
                <w:sz w:val="18"/>
              </w:rPr>
              <w:t>Z</w:t>
            </w:r>
            <w:r w:rsidR="00BB7E4F" w:rsidRPr="00BB7E4F">
              <w:rPr>
                <w:color w:val="000000"/>
                <w:sz w:val="18"/>
              </w:rPr>
              <w:t>awiasy z dożywotnią gwarancją ze spowalniaczem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90B5C"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1E5B750" w14:textId="77777777" w:rsidR="001D5CC7" w:rsidRPr="007A18A5" w:rsidRDefault="001D5CC7" w:rsidP="00064F77">
            <w:pPr>
              <w:jc w:val="center"/>
              <w:rPr>
                <w:color w:val="000000"/>
                <w:sz w:val="18"/>
              </w:rPr>
            </w:pPr>
          </w:p>
        </w:tc>
      </w:tr>
      <w:tr w:rsidR="001D5CC7" w:rsidRPr="00837F21" w14:paraId="304FF36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633A5D5"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66DA7C1" w14:textId="77777777" w:rsidR="001D5CC7" w:rsidRPr="00A42110" w:rsidRDefault="00AC66EB" w:rsidP="00064F77">
            <w:pPr>
              <w:widowControl w:val="0"/>
              <w:rPr>
                <w:sz w:val="18"/>
                <w:szCs w:val="18"/>
              </w:rPr>
            </w:pPr>
            <w:r>
              <w:rPr>
                <w:sz w:val="18"/>
                <w:szCs w:val="18"/>
              </w:rPr>
              <w:t>U</w:t>
            </w:r>
            <w:r w:rsidR="00BB7E4F" w:rsidRPr="00BB7E4F">
              <w:rPr>
                <w:sz w:val="18"/>
                <w:szCs w:val="18"/>
              </w:rPr>
              <w:t>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7C98CF9"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322205" w14:textId="77777777" w:rsidR="001D5CC7" w:rsidRPr="007A18A5" w:rsidRDefault="001D5CC7" w:rsidP="00064F77">
            <w:pPr>
              <w:jc w:val="center"/>
              <w:rPr>
                <w:color w:val="000000"/>
                <w:sz w:val="18"/>
              </w:rPr>
            </w:pPr>
          </w:p>
        </w:tc>
      </w:tr>
      <w:tr w:rsidR="001D5CC7" w:rsidRPr="00837F21" w14:paraId="394D1ED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63AA618"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302A61C" w14:textId="77777777" w:rsidR="001D5CC7" w:rsidRDefault="00AC66EB" w:rsidP="00064F77">
            <w:pPr>
              <w:jc w:val="both"/>
              <w:rPr>
                <w:color w:val="000000"/>
                <w:sz w:val="18"/>
              </w:rPr>
            </w:pPr>
            <w:r>
              <w:rPr>
                <w:color w:val="000000"/>
                <w:sz w:val="18"/>
              </w:rPr>
              <w:t>P</w:t>
            </w:r>
            <w:r w:rsidR="00BB7E4F" w:rsidRPr="00BB7E4F">
              <w:rPr>
                <w:color w:val="000000"/>
                <w:sz w:val="18"/>
              </w:rPr>
              <w:t>rowadnice do szuflad kulkowe bez domykania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7AB4D45"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C04CC0" w14:textId="77777777" w:rsidR="001D5CC7" w:rsidRPr="007A18A5" w:rsidRDefault="001D5CC7" w:rsidP="00064F77">
            <w:pPr>
              <w:jc w:val="center"/>
              <w:rPr>
                <w:color w:val="000000"/>
                <w:sz w:val="18"/>
              </w:rPr>
            </w:pPr>
          </w:p>
        </w:tc>
      </w:tr>
      <w:tr w:rsidR="001D5CC7" w:rsidRPr="00837F21" w14:paraId="5FDCA7B9"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EA41330"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80FB6B" w14:textId="77777777" w:rsidR="001D5CC7" w:rsidRDefault="00AC66EB" w:rsidP="00064F77">
            <w:pPr>
              <w:jc w:val="both"/>
              <w:rPr>
                <w:color w:val="000000"/>
                <w:sz w:val="18"/>
              </w:rPr>
            </w:pPr>
            <w:r>
              <w:rPr>
                <w:color w:val="000000"/>
                <w:sz w:val="18"/>
              </w:rPr>
              <w:t>N</w:t>
            </w:r>
            <w:r w:rsidR="00BB7E4F" w:rsidRPr="00BB7E4F">
              <w:rPr>
                <w:color w:val="000000"/>
                <w:sz w:val="18"/>
              </w:rPr>
              <w:t xml:space="preserve">óżki plastikowe regulowane </w:t>
            </w:r>
            <w:proofErr w:type="spellStart"/>
            <w:r w:rsidR="00BB7E4F" w:rsidRPr="00BB7E4F">
              <w:rPr>
                <w:color w:val="000000"/>
                <w:sz w:val="18"/>
              </w:rPr>
              <w:t>wys</w:t>
            </w:r>
            <w:proofErr w:type="spellEnd"/>
            <w:r w:rsidR="00BB7E4F" w:rsidRPr="00BB7E4F">
              <w:rPr>
                <w:color w:val="000000"/>
                <w:sz w:val="18"/>
              </w:rPr>
              <w:t xml:space="preserve"> 100mm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3A0FB1"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078A847" w14:textId="77777777" w:rsidR="001D5CC7" w:rsidRPr="007A18A5" w:rsidRDefault="001D5CC7" w:rsidP="00064F77">
            <w:pPr>
              <w:jc w:val="center"/>
              <w:rPr>
                <w:color w:val="000000"/>
                <w:sz w:val="18"/>
              </w:rPr>
            </w:pPr>
          </w:p>
        </w:tc>
      </w:tr>
      <w:tr w:rsidR="001D5CC7" w:rsidRPr="00837F21" w14:paraId="3FC53D26"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F1B4ED5"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5AC0710" w14:textId="77777777" w:rsidR="001D5CC7" w:rsidRPr="009E22DC" w:rsidRDefault="00AC66EB" w:rsidP="00064F77">
            <w:pPr>
              <w:jc w:val="both"/>
              <w:rPr>
                <w:color w:val="000000"/>
                <w:sz w:val="18"/>
              </w:rPr>
            </w:pPr>
            <w:r>
              <w:rPr>
                <w:color w:val="000000"/>
                <w:sz w:val="18"/>
              </w:rPr>
              <w:t>C</w:t>
            </w:r>
            <w:r w:rsidR="00BB7E4F" w:rsidRPr="00BB7E4F">
              <w:rPr>
                <w:color w:val="000000"/>
                <w:sz w:val="18"/>
              </w:rPr>
              <w:t>okoły na uszczelce zdejmowane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397C7CD"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0D8FF42" w14:textId="77777777" w:rsidR="001D5CC7" w:rsidRPr="009E22DC" w:rsidRDefault="001D5CC7" w:rsidP="00064F77">
            <w:pPr>
              <w:jc w:val="center"/>
              <w:rPr>
                <w:color w:val="000000"/>
                <w:sz w:val="18"/>
              </w:rPr>
            </w:pPr>
          </w:p>
        </w:tc>
      </w:tr>
      <w:tr w:rsidR="001D5CC7" w:rsidRPr="00837F21" w14:paraId="1B19AB08" w14:textId="77777777" w:rsidTr="00BB7E4F">
        <w:trPr>
          <w:cantSplit/>
          <w:trHeight w:val="276"/>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CC7C129"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649FA04" w14:textId="77777777" w:rsidR="001D5CC7" w:rsidRPr="009E22DC" w:rsidRDefault="00AC66EB" w:rsidP="00064F77">
            <w:pPr>
              <w:jc w:val="both"/>
              <w:rPr>
                <w:color w:val="000000"/>
                <w:sz w:val="18"/>
              </w:rPr>
            </w:pPr>
            <w:r>
              <w:rPr>
                <w:color w:val="000000"/>
                <w:sz w:val="18"/>
              </w:rPr>
              <w:t>G</w:t>
            </w:r>
            <w:r w:rsidR="00BB7E4F" w:rsidRPr="00BB7E4F">
              <w:rPr>
                <w:color w:val="000000"/>
                <w:sz w:val="18"/>
              </w:rPr>
              <w:t>órne szafy wiszące montowane bezpośrednio do ściany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F09472A"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1FBFCAF" w14:textId="77777777" w:rsidR="001D5CC7" w:rsidRPr="009E22DC" w:rsidRDefault="001D5CC7" w:rsidP="00064F77">
            <w:pPr>
              <w:jc w:val="center"/>
              <w:rPr>
                <w:color w:val="000000"/>
                <w:sz w:val="18"/>
              </w:rPr>
            </w:pPr>
          </w:p>
        </w:tc>
      </w:tr>
      <w:tr w:rsidR="001D5CC7" w:rsidRPr="00837F21" w14:paraId="5F1CE4A2"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2C30322"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E5C1627" w14:textId="77777777" w:rsidR="001D5CC7" w:rsidRDefault="00BB7E4F" w:rsidP="00064F77">
            <w:pPr>
              <w:jc w:val="both"/>
              <w:rPr>
                <w:color w:val="000000"/>
                <w:sz w:val="18"/>
              </w:rPr>
            </w:pPr>
            <w:r w:rsidRPr="00BB7E4F">
              <w:rPr>
                <w:color w:val="000000"/>
                <w:sz w:val="18"/>
              </w:rPr>
              <w:t xml:space="preserve">W górnych szafach nad zlewami zamontować </w:t>
            </w:r>
            <w:proofErr w:type="spellStart"/>
            <w:r w:rsidRPr="00BB7E4F">
              <w:rPr>
                <w:color w:val="000000"/>
                <w:sz w:val="18"/>
              </w:rPr>
              <w:t>ociekacze</w:t>
            </w:r>
            <w:proofErr w:type="spellEnd"/>
            <w:r w:rsidRPr="00BB7E4F">
              <w:rPr>
                <w:color w:val="000000"/>
                <w:sz w:val="18"/>
              </w:rPr>
              <w:t xml:space="preserve"> do naczyń dwupoziomowe w kolorze białym z tackami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DCAB81A" w14:textId="77777777" w:rsidR="001D5CC7"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505806F" w14:textId="77777777" w:rsidR="001D5CC7" w:rsidRPr="007A18A5" w:rsidRDefault="001D5CC7" w:rsidP="00064F77">
            <w:pPr>
              <w:jc w:val="center"/>
              <w:rPr>
                <w:color w:val="000000"/>
                <w:sz w:val="18"/>
              </w:rPr>
            </w:pPr>
          </w:p>
        </w:tc>
      </w:tr>
      <w:tr w:rsidR="00BB7E4F" w:rsidRPr="00837F21" w14:paraId="63C4992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27C1189"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CB9AA2F" w14:textId="77777777" w:rsidR="00BB7E4F" w:rsidRPr="00BB7E4F" w:rsidRDefault="00BB7E4F" w:rsidP="00064F77">
            <w:pPr>
              <w:jc w:val="both"/>
              <w:rPr>
                <w:color w:val="000000"/>
                <w:sz w:val="18"/>
              </w:rPr>
            </w:pPr>
            <w:r w:rsidRPr="00BB7E4F">
              <w:rPr>
                <w:color w:val="000000"/>
                <w:sz w:val="18"/>
              </w:rPr>
              <w:t>Szafy oznaczone nr 1 należy wykonać jeden komplet górne i dolne.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9C298D4"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6DC8FE" w14:textId="77777777" w:rsidR="00BB7E4F" w:rsidRPr="007A18A5" w:rsidRDefault="00BB7E4F" w:rsidP="00064F77">
            <w:pPr>
              <w:jc w:val="center"/>
              <w:rPr>
                <w:color w:val="000000"/>
                <w:sz w:val="18"/>
              </w:rPr>
            </w:pPr>
          </w:p>
        </w:tc>
      </w:tr>
      <w:tr w:rsidR="00BB7E4F" w:rsidRPr="00837F21" w14:paraId="57E7170E"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834680E"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D88905D" w14:textId="77777777" w:rsidR="00BB7E4F" w:rsidRPr="00BB7E4F" w:rsidRDefault="00BB7E4F" w:rsidP="00064F77">
            <w:pPr>
              <w:jc w:val="both"/>
              <w:rPr>
                <w:color w:val="000000"/>
                <w:sz w:val="18"/>
              </w:rPr>
            </w:pPr>
            <w:r w:rsidRPr="00BB7E4F">
              <w:rPr>
                <w:color w:val="000000"/>
                <w:sz w:val="18"/>
              </w:rPr>
              <w:t xml:space="preserve">Szafy oznaczone nr 4 należy wykonać w trzech kompletach górne i dolne, z czego dwa komplety lewe ( z miejscem na zlew i </w:t>
            </w:r>
            <w:proofErr w:type="spellStart"/>
            <w:r w:rsidRPr="00BB7E4F">
              <w:rPr>
                <w:color w:val="000000"/>
                <w:sz w:val="18"/>
              </w:rPr>
              <w:t>ociekacze</w:t>
            </w:r>
            <w:proofErr w:type="spellEnd"/>
            <w:r w:rsidRPr="00BB7E4F">
              <w:rPr>
                <w:color w:val="000000"/>
                <w:sz w:val="18"/>
              </w:rPr>
              <w:t xml:space="preserve"> po lewej stronie ) a jeden komplet prawy ( z miejscem na zlew i </w:t>
            </w:r>
            <w:proofErr w:type="spellStart"/>
            <w:r w:rsidRPr="00BB7E4F">
              <w:rPr>
                <w:color w:val="000000"/>
                <w:sz w:val="18"/>
              </w:rPr>
              <w:t>ociekacz</w:t>
            </w:r>
            <w:proofErr w:type="spellEnd"/>
            <w:r w:rsidRPr="00BB7E4F">
              <w:rPr>
                <w:color w:val="000000"/>
                <w:sz w:val="18"/>
              </w:rPr>
              <w:t xml:space="preserve"> po prawej stronie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B17313A"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C85810" w14:textId="77777777" w:rsidR="00BB7E4F" w:rsidRPr="007A18A5" w:rsidRDefault="00BB7E4F" w:rsidP="00064F77">
            <w:pPr>
              <w:jc w:val="center"/>
              <w:rPr>
                <w:color w:val="000000"/>
                <w:sz w:val="18"/>
              </w:rPr>
            </w:pPr>
          </w:p>
        </w:tc>
      </w:tr>
      <w:tr w:rsidR="00BB7E4F" w:rsidRPr="00837F21" w14:paraId="400A4E2E"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76C6B98"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5689B8E" w14:textId="77777777" w:rsidR="00BB7E4F" w:rsidRPr="00BB7E4F" w:rsidRDefault="00BB7E4F" w:rsidP="00064F77">
            <w:pPr>
              <w:jc w:val="both"/>
              <w:rPr>
                <w:color w:val="000000"/>
                <w:sz w:val="18"/>
              </w:rPr>
            </w:pPr>
            <w:r w:rsidRPr="00BB7E4F">
              <w:rPr>
                <w:color w:val="000000"/>
                <w:sz w:val="18"/>
              </w:rPr>
              <w:t>Szafy górne i dolne mają stanowić jeden element bez podziału na segmenty.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2481A9"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8EF99A" w14:textId="77777777" w:rsidR="00BB7E4F" w:rsidRPr="007A18A5" w:rsidRDefault="00BB7E4F" w:rsidP="00064F77">
            <w:pPr>
              <w:jc w:val="center"/>
              <w:rPr>
                <w:color w:val="000000"/>
                <w:sz w:val="18"/>
              </w:rPr>
            </w:pPr>
          </w:p>
        </w:tc>
      </w:tr>
      <w:tr w:rsidR="00BB7E4F" w:rsidRPr="00837F21" w14:paraId="743DC1C1"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6660E41" w14:textId="217B5101" w:rsidR="00BB7E4F" w:rsidRPr="00AC66EB" w:rsidRDefault="00BB7E4F" w:rsidP="00AC66EB">
            <w:pPr>
              <w:pStyle w:val="NormalnyWeb"/>
              <w:spacing w:after="0" w:line="240" w:lineRule="auto"/>
              <w:rPr>
                <w:sz w:val="20"/>
                <w:szCs w:val="20"/>
              </w:rPr>
            </w:pPr>
            <w:r w:rsidRPr="00005C0A">
              <w:rPr>
                <w:b/>
                <w:bCs/>
                <w:color w:val="000000" w:themeColor="text1"/>
                <w:sz w:val="20"/>
                <w:szCs w:val="20"/>
              </w:rPr>
              <w:t xml:space="preserve">Szafy, </w:t>
            </w:r>
            <w:r w:rsidR="00005C0A" w:rsidRPr="00005C0A">
              <w:rPr>
                <w:b/>
                <w:bCs/>
                <w:color w:val="000000" w:themeColor="text1"/>
                <w:sz w:val="20"/>
                <w:szCs w:val="20"/>
              </w:rPr>
              <w:t>stoły</w:t>
            </w:r>
            <w:r w:rsidRPr="00005C0A">
              <w:rPr>
                <w:b/>
                <w:bCs/>
                <w:color w:val="000000" w:themeColor="text1"/>
                <w:sz w:val="20"/>
                <w:szCs w:val="20"/>
              </w:rPr>
              <w:t>, oznaczone Nr 2,3,5 :</w:t>
            </w:r>
          </w:p>
        </w:tc>
      </w:tr>
      <w:tr w:rsidR="00BB7E4F" w:rsidRPr="00837F21" w14:paraId="48630C7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03F09C5"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D667966" w14:textId="77777777" w:rsidR="00BB7E4F" w:rsidRPr="00BB7E4F" w:rsidRDefault="00AC66EB" w:rsidP="00064F77">
            <w:pPr>
              <w:jc w:val="both"/>
              <w:rPr>
                <w:color w:val="000000"/>
                <w:sz w:val="18"/>
              </w:rPr>
            </w:pPr>
            <w:r>
              <w:rPr>
                <w:color w:val="000000"/>
                <w:sz w:val="18"/>
              </w:rPr>
              <w:t>K</w:t>
            </w:r>
            <w:r w:rsidR="00BB7E4F" w:rsidRPr="00BB7E4F">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F4C05B0"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2830BA9" w14:textId="77777777" w:rsidR="00BB7E4F" w:rsidRPr="007A18A5" w:rsidRDefault="00BB7E4F" w:rsidP="00064F77">
            <w:pPr>
              <w:jc w:val="center"/>
              <w:rPr>
                <w:color w:val="000000"/>
                <w:sz w:val="18"/>
              </w:rPr>
            </w:pPr>
          </w:p>
        </w:tc>
      </w:tr>
      <w:tr w:rsidR="00BB7E4F" w:rsidRPr="00837F21" w14:paraId="19112839"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AE2024E"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B7F3257" w14:textId="77777777" w:rsidR="00BB7E4F" w:rsidRPr="00BB7E4F" w:rsidRDefault="00AC66EB" w:rsidP="00064F77">
            <w:pPr>
              <w:jc w:val="both"/>
              <w:rPr>
                <w:color w:val="000000"/>
                <w:sz w:val="18"/>
              </w:rPr>
            </w:pPr>
            <w:r>
              <w:rPr>
                <w:color w:val="000000"/>
                <w:sz w:val="18"/>
              </w:rPr>
              <w:t>F</w:t>
            </w:r>
            <w:r w:rsidR="00BB7E4F" w:rsidRPr="00BB7E4F">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9BB22CD"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B32DB3A" w14:textId="77777777" w:rsidR="00BB7E4F" w:rsidRPr="007A18A5" w:rsidRDefault="00BB7E4F" w:rsidP="00064F77">
            <w:pPr>
              <w:jc w:val="center"/>
              <w:rPr>
                <w:color w:val="000000"/>
                <w:sz w:val="18"/>
              </w:rPr>
            </w:pPr>
          </w:p>
        </w:tc>
      </w:tr>
      <w:tr w:rsidR="00BB7E4F" w:rsidRPr="00837F21" w14:paraId="7823A79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240D8C4"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CC8AAAC" w14:textId="77777777" w:rsidR="00BB7E4F" w:rsidRPr="00BB7E4F" w:rsidRDefault="00BB7E4F" w:rsidP="00064F77">
            <w:pPr>
              <w:jc w:val="both"/>
              <w:rPr>
                <w:color w:val="000000"/>
                <w:sz w:val="18"/>
              </w:rPr>
            </w:pPr>
            <w:r w:rsidRPr="00BB7E4F">
              <w:rPr>
                <w:color w:val="000000"/>
                <w:sz w:val="18"/>
              </w:rPr>
              <w:t>Blaty K K076PW gr 18mm, fronty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486FA9"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AF084CD" w14:textId="77777777" w:rsidR="00BB7E4F" w:rsidRPr="007A18A5" w:rsidRDefault="00BB7E4F" w:rsidP="00064F77">
            <w:pPr>
              <w:jc w:val="center"/>
              <w:rPr>
                <w:color w:val="000000"/>
                <w:sz w:val="18"/>
              </w:rPr>
            </w:pPr>
          </w:p>
        </w:tc>
      </w:tr>
      <w:tr w:rsidR="00BB7E4F" w:rsidRPr="00837F21" w14:paraId="6290FED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AE0C364"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BB49916" w14:textId="77777777" w:rsidR="00BB7E4F" w:rsidRPr="00BB7E4F" w:rsidRDefault="00AC66EB" w:rsidP="00064F77">
            <w:pPr>
              <w:jc w:val="both"/>
              <w:rPr>
                <w:color w:val="000000"/>
                <w:sz w:val="18"/>
              </w:rPr>
            </w:pPr>
            <w:r>
              <w:rPr>
                <w:color w:val="000000"/>
                <w:sz w:val="18"/>
              </w:rPr>
              <w:t>Z</w:t>
            </w:r>
            <w:r w:rsidR="00BB7E4F" w:rsidRPr="00BB7E4F">
              <w:rPr>
                <w:color w:val="000000"/>
                <w:sz w:val="18"/>
              </w:rPr>
              <w:t>awiasy standard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61BEF5"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2E76816" w14:textId="77777777" w:rsidR="00BB7E4F" w:rsidRPr="007A18A5" w:rsidRDefault="00BB7E4F" w:rsidP="00064F77">
            <w:pPr>
              <w:jc w:val="center"/>
              <w:rPr>
                <w:color w:val="000000"/>
                <w:sz w:val="18"/>
              </w:rPr>
            </w:pPr>
          </w:p>
        </w:tc>
      </w:tr>
      <w:tr w:rsidR="00BB7E4F" w:rsidRPr="00837F21" w14:paraId="7AA3E31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8D58B1"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C906F4C" w14:textId="77777777" w:rsidR="00BB7E4F" w:rsidRPr="00BB7E4F" w:rsidRDefault="00AC66EB" w:rsidP="00064F77">
            <w:pPr>
              <w:jc w:val="both"/>
              <w:rPr>
                <w:color w:val="000000"/>
                <w:sz w:val="18"/>
              </w:rPr>
            </w:pPr>
            <w:r>
              <w:rPr>
                <w:color w:val="000000"/>
                <w:sz w:val="18"/>
              </w:rPr>
              <w:t>U</w:t>
            </w:r>
            <w:r w:rsidR="00BB7E4F" w:rsidRPr="00BB7E4F">
              <w:rPr>
                <w:color w:val="000000"/>
                <w:sz w:val="18"/>
              </w:rPr>
              <w:t>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C0A66C9"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16255A" w14:textId="77777777" w:rsidR="00BB7E4F" w:rsidRPr="007A18A5" w:rsidRDefault="00BB7E4F" w:rsidP="00064F77">
            <w:pPr>
              <w:jc w:val="center"/>
              <w:rPr>
                <w:color w:val="000000"/>
                <w:sz w:val="18"/>
              </w:rPr>
            </w:pPr>
          </w:p>
        </w:tc>
      </w:tr>
      <w:tr w:rsidR="00BB7E4F" w:rsidRPr="00837F21" w14:paraId="1D8182B5"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C4C74D9"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C2B945B" w14:textId="77777777" w:rsidR="00BB7E4F" w:rsidRPr="00BB7E4F" w:rsidRDefault="00AC66EB" w:rsidP="00064F77">
            <w:pPr>
              <w:jc w:val="both"/>
              <w:rPr>
                <w:color w:val="000000"/>
                <w:sz w:val="18"/>
              </w:rPr>
            </w:pPr>
            <w:r>
              <w:rPr>
                <w:color w:val="000000"/>
                <w:sz w:val="18"/>
              </w:rPr>
              <w:t>P</w:t>
            </w:r>
            <w:r w:rsidR="00BB7E4F" w:rsidRPr="00BB7E4F">
              <w:rPr>
                <w:color w:val="000000"/>
                <w:sz w:val="18"/>
              </w:rPr>
              <w:t>rowadnice do szuflad kulkowe bez domykania</w:t>
            </w:r>
            <w:r w:rsidR="00835528">
              <w:rPr>
                <w:color w:val="000000"/>
                <w:sz w:val="18"/>
              </w:rPr>
              <w:t xml:space="preserve">, </w:t>
            </w:r>
            <w:r w:rsidR="00835528" w:rsidRPr="00835528">
              <w:rPr>
                <w:color w:val="000000"/>
                <w:sz w:val="18"/>
              </w:rPr>
              <w:t xml:space="preserve"> </w:t>
            </w:r>
            <w:r w:rsidR="00835528">
              <w:rPr>
                <w:color w:val="000000"/>
                <w:sz w:val="18"/>
              </w:rPr>
              <w:t>s</w:t>
            </w:r>
            <w:r w:rsidR="00835528" w:rsidRPr="00835528">
              <w:rPr>
                <w:color w:val="000000"/>
                <w:sz w:val="18"/>
              </w:rPr>
              <w:t>tojące na posadzce na ślizgach plastikowych gr min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EE733B6"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6B79FFE" w14:textId="77777777" w:rsidR="00BB7E4F" w:rsidRPr="007A18A5" w:rsidRDefault="00BB7E4F" w:rsidP="00064F77">
            <w:pPr>
              <w:jc w:val="center"/>
              <w:rPr>
                <w:color w:val="000000"/>
                <w:sz w:val="18"/>
              </w:rPr>
            </w:pPr>
          </w:p>
        </w:tc>
      </w:tr>
      <w:tr w:rsidR="00710DD9" w:rsidRPr="00837F21" w14:paraId="5E2897E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C800C69"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768C388" w14:textId="77777777" w:rsidR="00710DD9" w:rsidRPr="00BB7E4F" w:rsidRDefault="00AC66EB" w:rsidP="00064F77">
            <w:pPr>
              <w:jc w:val="both"/>
              <w:rPr>
                <w:color w:val="000000"/>
                <w:sz w:val="18"/>
              </w:rPr>
            </w:pPr>
            <w:r>
              <w:rPr>
                <w:color w:val="000000"/>
                <w:sz w:val="18"/>
              </w:rPr>
              <w:t>U</w:t>
            </w:r>
            <w:r w:rsidR="00710DD9" w:rsidRPr="00710DD9">
              <w:rPr>
                <w:color w:val="000000"/>
                <w:sz w:val="18"/>
              </w:rPr>
              <w:t>chwyty na wieszaki na ubrania montowane prostopadle pod półkami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21F266"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65D2386" w14:textId="77777777" w:rsidR="00710DD9" w:rsidRPr="007A18A5" w:rsidRDefault="00710DD9" w:rsidP="00064F77">
            <w:pPr>
              <w:jc w:val="center"/>
              <w:rPr>
                <w:color w:val="000000"/>
                <w:sz w:val="18"/>
              </w:rPr>
            </w:pPr>
          </w:p>
        </w:tc>
      </w:tr>
      <w:tr w:rsidR="00710DD9" w:rsidRPr="00837F21" w14:paraId="2F430BE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6578886"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71D6B32" w14:textId="77777777" w:rsidR="00710DD9" w:rsidRPr="00710DD9" w:rsidRDefault="00AC66EB" w:rsidP="00064F77">
            <w:pPr>
              <w:jc w:val="both"/>
              <w:rPr>
                <w:color w:val="000000"/>
                <w:sz w:val="18"/>
              </w:rPr>
            </w:pPr>
            <w:r>
              <w:rPr>
                <w:color w:val="000000"/>
                <w:sz w:val="18"/>
              </w:rPr>
              <w:t>C</w:t>
            </w:r>
            <w:r w:rsidR="00710DD9" w:rsidRPr="00710DD9">
              <w:rPr>
                <w:color w:val="000000"/>
                <w:sz w:val="18"/>
              </w:rPr>
              <w:t>okoły montowane na stałe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A65A4B"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EE2D647" w14:textId="77777777" w:rsidR="00710DD9" w:rsidRPr="007A18A5" w:rsidRDefault="00710DD9" w:rsidP="00064F77">
            <w:pPr>
              <w:jc w:val="center"/>
              <w:rPr>
                <w:color w:val="000000"/>
                <w:sz w:val="18"/>
              </w:rPr>
            </w:pPr>
          </w:p>
        </w:tc>
      </w:tr>
      <w:tr w:rsidR="00710DD9" w:rsidRPr="00837F21" w14:paraId="020CA695"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A2C79E8"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4D7CB7" w14:textId="013789CD" w:rsidR="00710DD9" w:rsidRPr="00710DD9" w:rsidRDefault="00005C0A" w:rsidP="00064F77">
            <w:pPr>
              <w:jc w:val="both"/>
              <w:rPr>
                <w:color w:val="000000"/>
                <w:sz w:val="18"/>
              </w:rPr>
            </w:pPr>
            <w:r w:rsidRPr="00005C0A">
              <w:rPr>
                <w:color w:val="000000" w:themeColor="text1"/>
                <w:sz w:val="18"/>
              </w:rPr>
              <w:t>Stoły</w:t>
            </w:r>
            <w:r w:rsidR="00710DD9" w:rsidRPr="00005C0A">
              <w:rPr>
                <w:color w:val="000000" w:themeColor="text1"/>
                <w:sz w:val="18"/>
              </w:rPr>
              <w:t xml:space="preserve"> r</w:t>
            </w:r>
            <w:r w:rsidR="00710DD9" w:rsidRPr="00710DD9">
              <w:rPr>
                <w:color w:val="000000"/>
                <w:sz w:val="18"/>
              </w:rPr>
              <w:t>ys. Nr 3, 3 szt</w:t>
            </w:r>
            <w:r w:rsidR="00AC66EB">
              <w:rPr>
                <w:color w:val="000000"/>
                <w:sz w:val="18"/>
              </w:rPr>
              <w:t>.</w:t>
            </w:r>
            <w:r w:rsidR="00710DD9" w:rsidRPr="00710DD9">
              <w:rPr>
                <w:color w:val="000000"/>
                <w:sz w:val="18"/>
              </w:rPr>
              <w:t>,  wykonać w dwóch wielkościach blatów tj. 600x1500 szt</w:t>
            </w:r>
            <w:r w:rsidR="00AC66EB">
              <w:rPr>
                <w:color w:val="000000"/>
                <w:sz w:val="18"/>
              </w:rPr>
              <w:t>.</w:t>
            </w:r>
            <w:r w:rsidR="00710DD9" w:rsidRPr="00710DD9">
              <w:rPr>
                <w:color w:val="000000"/>
                <w:sz w:val="18"/>
              </w:rPr>
              <w:t xml:space="preserve"> 1, 600x 800 szt</w:t>
            </w:r>
            <w:r w:rsidR="00AC66EB">
              <w:rPr>
                <w:color w:val="000000"/>
                <w:sz w:val="18"/>
              </w:rPr>
              <w:t>.</w:t>
            </w:r>
            <w:r w:rsidR="00710DD9" w:rsidRPr="00710DD9">
              <w:rPr>
                <w:color w:val="000000"/>
                <w:sz w:val="18"/>
              </w:rPr>
              <w:t xml:space="preserve"> 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2B6649A"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3E45E8" w14:textId="77777777" w:rsidR="00710DD9" w:rsidRPr="007A18A5" w:rsidRDefault="00710DD9" w:rsidP="00064F77">
            <w:pPr>
              <w:jc w:val="center"/>
              <w:rPr>
                <w:color w:val="000000"/>
                <w:sz w:val="18"/>
              </w:rPr>
            </w:pPr>
          </w:p>
        </w:tc>
      </w:tr>
      <w:tr w:rsidR="00710DD9" w:rsidRPr="00837F21" w14:paraId="7AB0E9A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A5F58AD"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6D9C7AD" w14:textId="77777777" w:rsidR="00710DD9" w:rsidRPr="00710DD9" w:rsidRDefault="00710DD9" w:rsidP="00064F77">
            <w:pPr>
              <w:jc w:val="both"/>
              <w:rPr>
                <w:color w:val="000000"/>
                <w:sz w:val="18"/>
              </w:rPr>
            </w:pPr>
            <w:r w:rsidRPr="00710DD9">
              <w:rPr>
                <w:color w:val="000000"/>
                <w:sz w:val="18"/>
              </w:rPr>
              <w:t>Szafa Nr 2, 1 szt</w:t>
            </w:r>
            <w:r w:rsidR="00AC66EB">
              <w:rPr>
                <w:color w:val="000000"/>
                <w:sz w:val="18"/>
              </w:rPr>
              <w:t>.</w:t>
            </w:r>
            <w:r w:rsidRPr="00710DD9">
              <w:rPr>
                <w:color w:val="000000"/>
                <w:sz w:val="18"/>
              </w:rPr>
              <w:t>, we wszystkich drzwiach zamki meblowe typu LOB, drzwi bez uchwytów</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BCE3F19"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2575050" w14:textId="77777777" w:rsidR="00710DD9" w:rsidRPr="007A18A5" w:rsidRDefault="00710DD9" w:rsidP="00064F77">
            <w:pPr>
              <w:jc w:val="center"/>
              <w:rPr>
                <w:color w:val="000000"/>
                <w:sz w:val="18"/>
              </w:rPr>
            </w:pPr>
          </w:p>
        </w:tc>
      </w:tr>
      <w:tr w:rsidR="00710DD9" w:rsidRPr="00837F21" w14:paraId="5D12A25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00158CD"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EB8B145" w14:textId="77777777" w:rsidR="00710DD9" w:rsidRPr="00710DD9" w:rsidRDefault="00710DD9" w:rsidP="00064F77">
            <w:pPr>
              <w:jc w:val="both"/>
              <w:rPr>
                <w:color w:val="000000"/>
                <w:sz w:val="18"/>
              </w:rPr>
            </w:pPr>
            <w:r w:rsidRPr="00710DD9">
              <w:rPr>
                <w:color w:val="000000"/>
                <w:sz w:val="18"/>
              </w:rPr>
              <w:t>Szafy Nr 5, 2 szt</w:t>
            </w:r>
            <w:r w:rsidR="00AC66EB">
              <w:rPr>
                <w:color w:val="000000"/>
                <w:sz w:val="18"/>
              </w:rPr>
              <w:t>.</w:t>
            </w:r>
            <w:r w:rsidRPr="00710DD9">
              <w:rPr>
                <w:color w:val="000000"/>
                <w:sz w:val="18"/>
              </w:rPr>
              <w:t>, rozstaw między pólkami 340mm ( wysokość segregatora ) ilość półek 4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E75AD90"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902CC7" w14:textId="77777777" w:rsidR="00710DD9" w:rsidRPr="007A18A5" w:rsidRDefault="00710DD9" w:rsidP="00064F77">
            <w:pPr>
              <w:jc w:val="center"/>
              <w:rPr>
                <w:color w:val="000000"/>
                <w:sz w:val="18"/>
              </w:rPr>
            </w:pPr>
          </w:p>
        </w:tc>
      </w:tr>
      <w:tr w:rsidR="00710DD9" w:rsidRPr="00837F21" w14:paraId="5D7474A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EEB9BFC"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FCBCFFE" w14:textId="77777777" w:rsidR="00710DD9" w:rsidRPr="00710DD9" w:rsidRDefault="00710DD9" w:rsidP="00064F77">
            <w:pPr>
              <w:jc w:val="both"/>
              <w:rPr>
                <w:color w:val="000000"/>
                <w:sz w:val="18"/>
              </w:rPr>
            </w:pPr>
            <w:r w:rsidRPr="00710DD9">
              <w:rPr>
                <w:color w:val="000000"/>
                <w:sz w:val="18"/>
              </w:rPr>
              <w:t>Szafy mogą być wykonane np. w dwóch częściach i złączone ze sobą w miejscu użytkowania.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F6F4A6"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14790B" w14:textId="77777777" w:rsidR="00710DD9" w:rsidRPr="007A18A5" w:rsidRDefault="00710DD9" w:rsidP="00064F77">
            <w:pPr>
              <w:jc w:val="center"/>
              <w:rPr>
                <w:color w:val="000000"/>
                <w:sz w:val="18"/>
              </w:rPr>
            </w:pPr>
          </w:p>
        </w:tc>
      </w:tr>
      <w:tr w:rsidR="00710DD9" w:rsidRPr="00837F21" w14:paraId="2DA3731E"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7AD47AC" w14:textId="77777777" w:rsidR="00710DD9" w:rsidRPr="00710DD9" w:rsidRDefault="00710DD9" w:rsidP="00710DD9">
            <w:pPr>
              <w:rPr>
                <w:b/>
                <w:color w:val="000000"/>
                <w:sz w:val="18"/>
              </w:rPr>
            </w:pPr>
            <w:r w:rsidRPr="00710DD9">
              <w:rPr>
                <w:b/>
                <w:color w:val="000000"/>
                <w:sz w:val="18"/>
              </w:rPr>
              <w:t>Biurka oznaczone Nr 6,7 :</w:t>
            </w:r>
          </w:p>
        </w:tc>
      </w:tr>
      <w:tr w:rsidR="00710DD9" w:rsidRPr="00837F21" w14:paraId="7DB2DD0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284135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FE81CAC" w14:textId="77777777" w:rsidR="00710DD9" w:rsidRPr="00710DD9" w:rsidRDefault="00AC66EB" w:rsidP="00064F77">
            <w:pPr>
              <w:jc w:val="both"/>
              <w:rPr>
                <w:color w:val="000000"/>
                <w:sz w:val="18"/>
              </w:rPr>
            </w:pPr>
            <w:r>
              <w:rPr>
                <w:color w:val="000000"/>
                <w:sz w:val="18"/>
              </w:rPr>
              <w:t>K</w:t>
            </w:r>
            <w:r w:rsidR="00710DD9" w:rsidRPr="00710DD9">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6A0C163"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027B0B5" w14:textId="77777777" w:rsidR="00710DD9" w:rsidRPr="007A18A5" w:rsidRDefault="00710DD9" w:rsidP="00064F77">
            <w:pPr>
              <w:jc w:val="center"/>
              <w:rPr>
                <w:color w:val="000000"/>
                <w:sz w:val="18"/>
              </w:rPr>
            </w:pPr>
          </w:p>
        </w:tc>
      </w:tr>
      <w:tr w:rsidR="00710DD9" w:rsidRPr="00837F21" w14:paraId="005C4E9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1D5539E"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FF5AFBC" w14:textId="77777777" w:rsidR="00710DD9" w:rsidRPr="00710DD9" w:rsidRDefault="00AC66EB" w:rsidP="00064F77">
            <w:pPr>
              <w:jc w:val="both"/>
              <w:rPr>
                <w:color w:val="000000"/>
                <w:sz w:val="18"/>
              </w:rPr>
            </w:pPr>
            <w:r>
              <w:rPr>
                <w:color w:val="000000"/>
                <w:sz w:val="18"/>
              </w:rPr>
              <w:t>F</w:t>
            </w:r>
            <w:r w:rsidR="00710DD9" w:rsidRPr="00710DD9">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F63A940"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60A9BA" w14:textId="77777777" w:rsidR="00710DD9" w:rsidRPr="007A18A5" w:rsidRDefault="00710DD9" w:rsidP="00064F77">
            <w:pPr>
              <w:jc w:val="center"/>
              <w:rPr>
                <w:color w:val="000000"/>
                <w:sz w:val="18"/>
              </w:rPr>
            </w:pPr>
          </w:p>
        </w:tc>
      </w:tr>
      <w:tr w:rsidR="00710DD9" w:rsidRPr="00837F21" w14:paraId="48425EC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03FC0C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8D4A9C1" w14:textId="77777777" w:rsidR="00710DD9" w:rsidRPr="00710DD9" w:rsidRDefault="00710DD9" w:rsidP="00064F77">
            <w:pPr>
              <w:jc w:val="both"/>
              <w:rPr>
                <w:color w:val="000000"/>
                <w:sz w:val="18"/>
              </w:rPr>
            </w:pPr>
            <w:r w:rsidRPr="00710DD9">
              <w:rPr>
                <w:color w:val="000000"/>
                <w:sz w:val="18"/>
              </w:rPr>
              <w:t>Blaty K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1813032"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422DB43" w14:textId="77777777" w:rsidR="00710DD9" w:rsidRPr="007A18A5" w:rsidRDefault="00710DD9" w:rsidP="00064F77">
            <w:pPr>
              <w:jc w:val="center"/>
              <w:rPr>
                <w:color w:val="000000"/>
                <w:sz w:val="18"/>
              </w:rPr>
            </w:pPr>
          </w:p>
        </w:tc>
      </w:tr>
      <w:tr w:rsidR="00710DD9" w:rsidRPr="00837F21" w14:paraId="1A13480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53BA08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B8B6FBB" w14:textId="77777777" w:rsidR="00710DD9" w:rsidRPr="00710DD9" w:rsidRDefault="00AC66EB" w:rsidP="00064F77">
            <w:pPr>
              <w:jc w:val="both"/>
              <w:rPr>
                <w:color w:val="000000"/>
                <w:sz w:val="18"/>
              </w:rPr>
            </w:pPr>
            <w:r>
              <w:rPr>
                <w:color w:val="000000"/>
                <w:sz w:val="18"/>
              </w:rPr>
              <w:t>F</w:t>
            </w:r>
            <w:r w:rsidR="00710DD9" w:rsidRPr="00710DD9">
              <w:rPr>
                <w:color w:val="000000"/>
                <w:sz w:val="18"/>
              </w:rPr>
              <w:t>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F4A3459"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C704E3" w14:textId="77777777" w:rsidR="00710DD9" w:rsidRPr="007A18A5" w:rsidRDefault="00710DD9" w:rsidP="00064F77">
            <w:pPr>
              <w:jc w:val="center"/>
              <w:rPr>
                <w:color w:val="000000"/>
                <w:sz w:val="18"/>
              </w:rPr>
            </w:pPr>
          </w:p>
        </w:tc>
      </w:tr>
      <w:tr w:rsidR="00710DD9" w:rsidRPr="00837F21" w14:paraId="31FD80E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0BF7DB9"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D471717" w14:textId="77777777" w:rsidR="00710DD9" w:rsidRPr="00710DD9" w:rsidRDefault="00AC66EB" w:rsidP="00064F77">
            <w:pPr>
              <w:jc w:val="both"/>
              <w:rPr>
                <w:color w:val="000000"/>
                <w:sz w:val="18"/>
              </w:rPr>
            </w:pPr>
            <w:r>
              <w:rPr>
                <w:color w:val="000000"/>
                <w:sz w:val="18"/>
              </w:rPr>
              <w:t>Z</w:t>
            </w:r>
            <w:r w:rsidR="00710DD9" w:rsidRPr="00710DD9">
              <w:rPr>
                <w:color w:val="000000"/>
                <w:sz w:val="18"/>
              </w:rPr>
              <w:t>awiasy standard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4DDB59"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4E4A0E6" w14:textId="77777777" w:rsidR="00710DD9" w:rsidRPr="007A18A5" w:rsidRDefault="00710DD9" w:rsidP="00064F77">
            <w:pPr>
              <w:jc w:val="center"/>
              <w:rPr>
                <w:color w:val="000000"/>
                <w:sz w:val="18"/>
              </w:rPr>
            </w:pPr>
          </w:p>
        </w:tc>
      </w:tr>
      <w:tr w:rsidR="00710DD9" w:rsidRPr="00837F21" w14:paraId="069D150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5470697"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0D4C58A" w14:textId="77777777" w:rsidR="00710DD9" w:rsidRPr="00710DD9" w:rsidRDefault="00AC66EB" w:rsidP="00064F77">
            <w:pPr>
              <w:jc w:val="both"/>
              <w:rPr>
                <w:color w:val="000000"/>
                <w:sz w:val="18"/>
              </w:rPr>
            </w:pPr>
            <w:r>
              <w:rPr>
                <w:color w:val="000000"/>
                <w:sz w:val="18"/>
              </w:rPr>
              <w:t>U</w:t>
            </w:r>
            <w:r w:rsidR="00710DD9" w:rsidRPr="00710DD9">
              <w:rPr>
                <w:color w:val="000000"/>
                <w:sz w:val="18"/>
              </w:rPr>
              <w:t>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AB348C"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0BAA9D" w14:textId="77777777" w:rsidR="00710DD9" w:rsidRPr="007A18A5" w:rsidRDefault="00710DD9" w:rsidP="00064F77">
            <w:pPr>
              <w:jc w:val="center"/>
              <w:rPr>
                <w:color w:val="000000"/>
                <w:sz w:val="18"/>
              </w:rPr>
            </w:pPr>
          </w:p>
        </w:tc>
      </w:tr>
      <w:tr w:rsidR="00710DD9" w:rsidRPr="00837F21" w14:paraId="24CB64B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33BF4F9"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E31C8FA" w14:textId="77777777" w:rsidR="00710DD9" w:rsidRPr="00710DD9" w:rsidRDefault="00AC66EB" w:rsidP="00064F77">
            <w:pPr>
              <w:jc w:val="both"/>
              <w:rPr>
                <w:color w:val="000000"/>
                <w:sz w:val="18"/>
              </w:rPr>
            </w:pPr>
            <w:r>
              <w:rPr>
                <w:color w:val="000000"/>
                <w:sz w:val="18"/>
              </w:rPr>
              <w:t>P</w:t>
            </w:r>
            <w:r w:rsidR="00710DD9" w:rsidRPr="00710DD9">
              <w:rPr>
                <w:color w:val="000000"/>
                <w:sz w:val="18"/>
              </w:rPr>
              <w:t>rowadnice do szuflad kulkowe bez domykania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6F7F477"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16A444F" w14:textId="77777777" w:rsidR="00710DD9" w:rsidRPr="007A18A5" w:rsidRDefault="00710DD9" w:rsidP="00064F77">
            <w:pPr>
              <w:jc w:val="center"/>
              <w:rPr>
                <w:color w:val="000000"/>
                <w:sz w:val="18"/>
              </w:rPr>
            </w:pPr>
          </w:p>
        </w:tc>
      </w:tr>
      <w:tr w:rsidR="00710DD9" w:rsidRPr="00837F21" w14:paraId="3C1BA65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9E2938C"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4433301" w14:textId="77777777" w:rsidR="00710DD9" w:rsidRPr="00710DD9" w:rsidRDefault="009F1F67" w:rsidP="00064F77">
            <w:pPr>
              <w:jc w:val="both"/>
              <w:rPr>
                <w:color w:val="000000"/>
                <w:sz w:val="18"/>
              </w:rPr>
            </w:pPr>
            <w:r>
              <w:rPr>
                <w:color w:val="000000"/>
                <w:sz w:val="18"/>
              </w:rPr>
              <w:t>S</w:t>
            </w:r>
            <w:r w:rsidR="00710DD9" w:rsidRPr="00710DD9">
              <w:rPr>
                <w:color w:val="000000"/>
                <w:sz w:val="18"/>
              </w:rPr>
              <w:t>tojące na nóżkach chromowanych regulowanych wys.100mm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108A2B3"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569840" w14:textId="77777777" w:rsidR="00710DD9" w:rsidRPr="007A18A5" w:rsidRDefault="00710DD9" w:rsidP="00064F77">
            <w:pPr>
              <w:jc w:val="center"/>
              <w:rPr>
                <w:color w:val="000000"/>
                <w:sz w:val="18"/>
              </w:rPr>
            </w:pPr>
          </w:p>
        </w:tc>
      </w:tr>
      <w:tr w:rsidR="00710DD9" w:rsidRPr="00837F21" w14:paraId="20FEB7C3"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BC84DD1"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E5DFCFB" w14:textId="77777777" w:rsidR="00710DD9" w:rsidRPr="00710DD9" w:rsidRDefault="009F1F67" w:rsidP="00064F77">
            <w:pPr>
              <w:jc w:val="both"/>
              <w:rPr>
                <w:color w:val="000000"/>
                <w:sz w:val="18"/>
              </w:rPr>
            </w:pPr>
            <w:r>
              <w:rPr>
                <w:color w:val="000000"/>
                <w:sz w:val="18"/>
              </w:rPr>
              <w:t>P</w:t>
            </w:r>
            <w:r w:rsidR="00710DD9" w:rsidRPr="00710DD9">
              <w:rPr>
                <w:color w:val="000000"/>
                <w:sz w:val="18"/>
              </w:rPr>
              <w:t>ółki pod klawiaturę systemowe w kolorze zbliżonym do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6BEE98D"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127AD3" w14:textId="77777777" w:rsidR="00710DD9" w:rsidRPr="007A18A5" w:rsidRDefault="00710DD9" w:rsidP="00064F77">
            <w:pPr>
              <w:jc w:val="center"/>
              <w:rPr>
                <w:color w:val="000000"/>
                <w:sz w:val="18"/>
              </w:rPr>
            </w:pPr>
          </w:p>
        </w:tc>
      </w:tr>
      <w:tr w:rsidR="00710DD9" w:rsidRPr="00837F21" w14:paraId="71B89D0A"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6DC75C6"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29F2724" w14:textId="77777777" w:rsidR="00710DD9" w:rsidRPr="00710DD9" w:rsidRDefault="00710DD9" w:rsidP="00064F77">
            <w:pPr>
              <w:jc w:val="both"/>
              <w:rPr>
                <w:color w:val="000000"/>
                <w:sz w:val="18"/>
              </w:rPr>
            </w:pPr>
            <w:r w:rsidRPr="00710DD9">
              <w:rPr>
                <w:color w:val="000000"/>
                <w:sz w:val="18"/>
              </w:rPr>
              <w:t>Biurko narożne Nr 6, 1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EAD4D5F"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97DFF50" w14:textId="77777777" w:rsidR="00710DD9" w:rsidRPr="007A18A5" w:rsidRDefault="00710DD9" w:rsidP="00064F77">
            <w:pPr>
              <w:jc w:val="center"/>
              <w:rPr>
                <w:color w:val="000000"/>
                <w:sz w:val="18"/>
              </w:rPr>
            </w:pPr>
          </w:p>
        </w:tc>
      </w:tr>
      <w:tr w:rsidR="00710DD9" w:rsidRPr="00837F21" w14:paraId="4751572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26D87E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F04CD0A" w14:textId="77777777" w:rsidR="00710DD9" w:rsidRPr="00710DD9" w:rsidRDefault="00710DD9" w:rsidP="00064F77">
            <w:pPr>
              <w:jc w:val="both"/>
              <w:rPr>
                <w:color w:val="000000"/>
                <w:sz w:val="18"/>
              </w:rPr>
            </w:pPr>
            <w:r w:rsidRPr="00710DD9">
              <w:rPr>
                <w:color w:val="000000"/>
                <w:sz w:val="18"/>
              </w:rPr>
              <w:t>Biurko proste Nr 7, 3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3AE415"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4CBF3D" w14:textId="77777777" w:rsidR="00710DD9" w:rsidRPr="007A18A5" w:rsidRDefault="00710DD9" w:rsidP="00064F77">
            <w:pPr>
              <w:jc w:val="center"/>
              <w:rPr>
                <w:color w:val="000000"/>
                <w:sz w:val="18"/>
              </w:rPr>
            </w:pPr>
          </w:p>
        </w:tc>
      </w:tr>
      <w:tr w:rsidR="000E60BC" w:rsidRPr="00837F21" w14:paraId="5A4E8632"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68A7F9E" w14:textId="77777777" w:rsidR="000E60BC" w:rsidRPr="000E60BC" w:rsidRDefault="000E60BC" w:rsidP="000E60BC">
            <w:pPr>
              <w:rPr>
                <w:b/>
                <w:color w:val="000000"/>
                <w:sz w:val="18"/>
              </w:rPr>
            </w:pPr>
            <w:r w:rsidRPr="000E60BC">
              <w:rPr>
                <w:b/>
                <w:color w:val="000000"/>
                <w:sz w:val="18"/>
              </w:rPr>
              <w:t>Szafa oznaczona Nr 8</w:t>
            </w:r>
          </w:p>
        </w:tc>
      </w:tr>
      <w:tr w:rsidR="000E60BC" w:rsidRPr="00837F21" w14:paraId="6786A57A"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17F160A"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37D4A5C" w14:textId="77777777" w:rsidR="000E60BC" w:rsidRPr="00710DD9" w:rsidRDefault="009F1F67" w:rsidP="00064F77">
            <w:pPr>
              <w:jc w:val="both"/>
              <w:rPr>
                <w:color w:val="000000"/>
                <w:sz w:val="18"/>
              </w:rPr>
            </w:pPr>
            <w:r>
              <w:rPr>
                <w:color w:val="000000"/>
                <w:sz w:val="18"/>
              </w:rPr>
              <w:t>K</w:t>
            </w:r>
            <w:r w:rsidR="000E60BC" w:rsidRPr="000E60BC">
              <w:rPr>
                <w:color w:val="000000"/>
                <w:sz w:val="18"/>
              </w:rPr>
              <w:t>orpusy z płyty 0191SU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89A8544"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AF72D03" w14:textId="77777777" w:rsidR="000E60BC" w:rsidRPr="007A18A5" w:rsidRDefault="000E60BC" w:rsidP="00064F77">
            <w:pPr>
              <w:jc w:val="center"/>
              <w:rPr>
                <w:color w:val="000000"/>
                <w:sz w:val="18"/>
              </w:rPr>
            </w:pPr>
          </w:p>
        </w:tc>
      </w:tr>
      <w:tr w:rsidR="000E60BC" w:rsidRPr="00837F21" w14:paraId="1A3CC8E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3872DE9"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3F90F65" w14:textId="77777777" w:rsidR="000E60BC" w:rsidRPr="000E60BC" w:rsidRDefault="009F1F67" w:rsidP="00064F77">
            <w:pPr>
              <w:jc w:val="both"/>
              <w:rPr>
                <w:color w:val="000000"/>
                <w:sz w:val="18"/>
              </w:rPr>
            </w:pPr>
            <w:r>
              <w:rPr>
                <w:color w:val="000000"/>
                <w:sz w:val="18"/>
              </w:rPr>
              <w:t>F</w:t>
            </w:r>
            <w:r w:rsidR="000E60BC" w:rsidRPr="000E60BC">
              <w:rPr>
                <w:color w:val="000000"/>
                <w:sz w:val="18"/>
              </w:rPr>
              <w:t>ronty z płyty 0191SU gr 18mm, fronty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4D08808"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EFF7BCA" w14:textId="77777777" w:rsidR="000E60BC" w:rsidRPr="007A18A5" w:rsidRDefault="000E60BC" w:rsidP="00064F77">
            <w:pPr>
              <w:jc w:val="center"/>
              <w:rPr>
                <w:color w:val="000000"/>
                <w:sz w:val="18"/>
              </w:rPr>
            </w:pPr>
          </w:p>
        </w:tc>
      </w:tr>
      <w:tr w:rsidR="000E60BC" w:rsidRPr="00837F21" w14:paraId="5E7A2D6A"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8F41B90"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7D22E64" w14:textId="77777777" w:rsidR="000E60BC" w:rsidRPr="000E60BC" w:rsidRDefault="009F1F67" w:rsidP="00064F77">
            <w:pPr>
              <w:jc w:val="both"/>
              <w:rPr>
                <w:color w:val="000000"/>
                <w:sz w:val="18"/>
              </w:rPr>
            </w:pPr>
            <w:r>
              <w:rPr>
                <w:color w:val="000000"/>
                <w:sz w:val="18"/>
              </w:rPr>
              <w:t>Z</w:t>
            </w:r>
            <w:r w:rsidR="000E60BC" w:rsidRPr="000E60BC">
              <w:rPr>
                <w:color w:val="000000"/>
                <w:sz w:val="18"/>
              </w:rPr>
              <w:t>awiasy standard, stojące na nóżkach chromowanych regulowanych wys.100mm dedykowanych do dużych obciążeń ( min. 100kg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54A8C52"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7F5DF08" w14:textId="77777777" w:rsidR="000E60BC" w:rsidRPr="007A18A5" w:rsidRDefault="000E60BC" w:rsidP="00064F77">
            <w:pPr>
              <w:jc w:val="center"/>
              <w:rPr>
                <w:color w:val="000000"/>
                <w:sz w:val="18"/>
              </w:rPr>
            </w:pPr>
          </w:p>
        </w:tc>
      </w:tr>
      <w:tr w:rsidR="000E60BC" w:rsidRPr="00837F21" w14:paraId="28EE4BC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02D30D9"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0B7B98B" w14:textId="77777777" w:rsidR="000E60BC" w:rsidRPr="000E60BC" w:rsidRDefault="009F1F67" w:rsidP="00064F77">
            <w:pPr>
              <w:jc w:val="both"/>
              <w:rPr>
                <w:color w:val="000000"/>
                <w:sz w:val="18"/>
              </w:rPr>
            </w:pPr>
            <w:r>
              <w:rPr>
                <w:color w:val="000000"/>
                <w:sz w:val="18"/>
              </w:rPr>
              <w:t>D</w:t>
            </w:r>
            <w:r w:rsidR="000E60BC" w:rsidRPr="000E60BC">
              <w:rPr>
                <w:color w:val="000000"/>
                <w:sz w:val="18"/>
              </w:rPr>
              <w:t>rążek na wieszaki zamontowany równolegle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355D2A1"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E7E28C1" w14:textId="77777777" w:rsidR="000E60BC" w:rsidRPr="007A18A5" w:rsidRDefault="000E60BC" w:rsidP="00064F77">
            <w:pPr>
              <w:jc w:val="center"/>
              <w:rPr>
                <w:color w:val="000000"/>
                <w:sz w:val="18"/>
              </w:rPr>
            </w:pPr>
          </w:p>
        </w:tc>
      </w:tr>
      <w:tr w:rsidR="000E60BC" w:rsidRPr="00837F21" w14:paraId="7F7BBB9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8DDFF10"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8EE69F" w14:textId="77777777" w:rsidR="000E60BC" w:rsidRPr="000E60BC" w:rsidRDefault="00835528" w:rsidP="00064F77">
            <w:pPr>
              <w:jc w:val="both"/>
              <w:rPr>
                <w:color w:val="000000"/>
                <w:sz w:val="18"/>
              </w:rPr>
            </w:pPr>
            <w:r>
              <w:rPr>
                <w:color w:val="000000"/>
                <w:sz w:val="18"/>
              </w:rPr>
              <w:t>W</w:t>
            </w:r>
            <w:r w:rsidR="000E60BC" w:rsidRPr="000E60BC">
              <w:rPr>
                <w:color w:val="000000"/>
                <w:sz w:val="18"/>
              </w:rPr>
              <w:t>szystkie drzwi bez uchwytów, zamykane na zamki meblowe typu LOB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324B7D"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86B933" w14:textId="77777777" w:rsidR="000E60BC" w:rsidRPr="007A18A5" w:rsidRDefault="000E60BC" w:rsidP="00064F77">
            <w:pPr>
              <w:jc w:val="center"/>
              <w:rPr>
                <w:color w:val="000000"/>
                <w:sz w:val="18"/>
              </w:rPr>
            </w:pPr>
          </w:p>
        </w:tc>
      </w:tr>
      <w:tr w:rsidR="000E60BC" w:rsidRPr="00837F21" w14:paraId="1E6ECABD"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8D92098"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CC447A7" w14:textId="77777777" w:rsidR="000E60BC" w:rsidRPr="000E60BC" w:rsidRDefault="000E60BC" w:rsidP="00064F77">
            <w:pPr>
              <w:jc w:val="both"/>
              <w:rPr>
                <w:color w:val="000000"/>
                <w:sz w:val="18"/>
              </w:rPr>
            </w:pPr>
            <w:r w:rsidRPr="000E60BC">
              <w:rPr>
                <w:color w:val="000000"/>
                <w:sz w:val="18"/>
              </w:rPr>
              <w:t>Szafa może być wykonana w np. w dwóch częściach i złączone ze sobą w miejscu użytkowania.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FDA2BE"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D591B08" w14:textId="77777777" w:rsidR="000E60BC" w:rsidRPr="007A18A5" w:rsidRDefault="000E60BC" w:rsidP="00064F77">
            <w:pPr>
              <w:jc w:val="center"/>
              <w:rPr>
                <w:color w:val="000000"/>
                <w:sz w:val="18"/>
              </w:rPr>
            </w:pPr>
          </w:p>
        </w:tc>
      </w:tr>
      <w:tr w:rsidR="000E60BC" w:rsidRPr="00837F21" w14:paraId="792C33A8"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647D6B" w14:textId="77777777" w:rsidR="000E60BC" w:rsidRPr="000E60BC" w:rsidRDefault="000E60BC" w:rsidP="000E60BC">
            <w:pPr>
              <w:rPr>
                <w:b/>
                <w:color w:val="000000"/>
                <w:sz w:val="18"/>
              </w:rPr>
            </w:pPr>
            <w:r w:rsidRPr="000E60BC">
              <w:rPr>
                <w:b/>
                <w:color w:val="000000"/>
                <w:sz w:val="18"/>
              </w:rPr>
              <w:t>Szafa oznaczona Nr 9 :</w:t>
            </w:r>
          </w:p>
        </w:tc>
      </w:tr>
      <w:tr w:rsidR="000E60BC" w:rsidRPr="00837F21" w14:paraId="79BE1FB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FC6A04E"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20095F1" w14:textId="77777777" w:rsidR="000E60BC" w:rsidRPr="000E60BC" w:rsidRDefault="009F1F67" w:rsidP="00064F77">
            <w:pPr>
              <w:jc w:val="both"/>
              <w:rPr>
                <w:color w:val="000000"/>
                <w:sz w:val="18"/>
              </w:rPr>
            </w:pPr>
            <w:r>
              <w:rPr>
                <w:color w:val="000000"/>
                <w:sz w:val="18"/>
              </w:rPr>
              <w:t>K</w:t>
            </w:r>
            <w:r w:rsidR="000E60BC" w:rsidRPr="000E60BC">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B8534F1"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04CB4BA" w14:textId="77777777" w:rsidR="000E60BC" w:rsidRPr="007A18A5" w:rsidRDefault="000E60BC" w:rsidP="00064F77">
            <w:pPr>
              <w:jc w:val="center"/>
              <w:rPr>
                <w:color w:val="000000"/>
                <w:sz w:val="18"/>
              </w:rPr>
            </w:pPr>
          </w:p>
        </w:tc>
      </w:tr>
      <w:tr w:rsidR="000E60BC" w:rsidRPr="00837F21" w14:paraId="1E02B58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DD432D0"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0ADFC01" w14:textId="77777777" w:rsidR="000E60BC" w:rsidRPr="000E60BC" w:rsidRDefault="009F1F67" w:rsidP="00064F77">
            <w:pPr>
              <w:jc w:val="both"/>
              <w:rPr>
                <w:color w:val="000000"/>
                <w:sz w:val="18"/>
              </w:rPr>
            </w:pPr>
            <w:r>
              <w:rPr>
                <w:color w:val="000000"/>
                <w:sz w:val="18"/>
              </w:rPr>
              <w:t>F</w:t>
            </w:r>
            <w:r w:rsidR="000E60BC" w:rsidRPr="000E60BC">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DA96CCF"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C00EBF" w14:textId="77777777" w:rsidR="000E60BC" w:rsidRPr="007A18A5" w:rsidRDefault="000E60BC" w:rsidP="00064F77">
            <w:pPr>
              <w:jc w:val="center"/>
              <w:rPr>
                <w:color w:val="000000"/>
                <w:sz w:val="18"/>
              </w:rPr>
            </w:pPr>
          </w:p>
        </w:tc>
      </w:tr>
      <w:tr w:rsidR="000E60BC" w:rsidRPr="00837F21" w14:paraId="2BB661A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8FA53CE"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66DF148" w14:textId="77777777" w:rsidR="000E60BC" w:rsidRPr="000E60BC" w:rsidRDefault="000E60BC" w:rsidP="00064F77">
            <w:pPr>
              <w:jc w:val="both"/>
              <w:rPr>
                <w:color w:val="000000"/>
                <w:sz w:val="18"/>
              </w:rPr>
            </w:pPr>
            <w:r w:rsidRPr="000E60BC">
              <w:rPr>
                <w:color w:val="000000"/>
                <w:sz w:val="18"/>
              </w:rPr>
              <w:t>Blaty K K076PW gr 18mm, fronty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2CE4321"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DF21903" w14:textId="77777777" w:rsidR="000E60BC" w:rsidRPr="007A18A5" w:rsidRDefault="000E60BC" w:rsidP="00064F77">
            <w:pPr>
              <w:jc w:val="center"/>
              <w:rPr>
                <w:color w:val="000000"/>
                <w:sz w:val="18"/>
              </w:rPr>
            </w:pPr>
          </w:p>
        </w:tc>
      </w:tr>
      <w:tr w:rsidR="000E60BC" w:rsidRPr="00837F21" w14:paraId="214A5AC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ECC39A7"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BCC7F2E" w14:textId="77777777" w:rsidR="000E60BC" w:rsidRPr="000E60BC" w:rsidRDefault="009F1F67" w:rsidP="00064F77">
            <w:pPr>
              <w:jc w:val="both"/>
              <w:rPr>
                <w:color w:val="000000"/>
                <w:sz w:val="18"/>
              </w:rPr>
            </w:pPr>
            <w:r>
              <w:rPr>
                <w:color w:val="000000"/>
                <w:sz w:val="18"/>
              </w:rPr>
              <w:t>Z</w:t>
            </w:r>
            <w:r w:rsidR="000E60BC" w:rsidRPr="000E60BC">
              <w:rPr>
                <w:color w:val="000000"/>
                <w:sz w:val="18"/>
              </w:rPr>
              <w:t>awiasy standard, uchwyty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37D46F"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BDDA687" w14:textId="77777777" w:rsidR="000E60BC" w:rsidRPr="007A18A5" w:rsidRDefault="000E60BC" w:rsidP="00064F77">
            <w:pPr>
              <w:jc w:val="center"/>
              <w:rPr>
                <w:color w:val="000000"/>
                <w:sz w:val="18"/>
              </w:rPr>
            </w:pPr>
          </w:p>
        </w:tc>
      </w:tr>
      <w:tr w:rsidR="000E60BC" w:rsidRPr="00837F21" w14:paraId="5C4F3E56"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C89D7BE"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F265E21" w14:textId="77777777" w:rsidR="000E60BC" w:rsidRPr="000E60BC" w:rsidRDefault="000E60BC" w:rsidP="00064F77">
            <w:pPr>
              <w:jc w:val="both"/>
              <w:rPr>
                <w:color w:val="000000"/>
                <w:sz w:val="18"/>
              </w:rPr>
            </w:pPr>
            <w:r w:rsidRPr="000E60BC">
              <w:rPr>
                <w:color w:val="000000"/>
                <w:sz w:val="18"/>
              </w:rPr>
              <w:t>Szafy  stojące na posadzce na ślizgach plastikowych gr min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DF5E41D"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D3D1B5A" w14:textId="77777777" w:rsidR="000E60BC" w:rsidRPr="007A18A5" w:rsidRDefault="000E60BC" w:rsidP="00064F77">
            <w:pPr>
              <w:jc w:val="center"/>
              <w:rPr>
                <w:color w:val="000000"/>
                <w:sz w:val="18"/>
              </w:rPr>
            </w:pPr>
          </w:p>
        </w:tc>
      </w:tr>
      <w:tr w:rsidR="000E60BC" w:rsidRPr="00837F21" w14:paraId="67CA98A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7173FC8"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1F6D3FF" w14:textId="77777777" w:rsidR="000E60BC" w:rsidRPr="000E60BC" w:rsidRDefault="009F1F67" w:rsidP="00064F77">
            <w:pPr>
              <w:jc w:val="both"/>
              <w:rPr>
                <w:color w:val="000000"/>
                <w:sz w:val="18"/>
              </w:rPr>
            </w:pPr>
            <w:r>
              <w:rPr>
                <w:color w:val="000000"/>
                <w:sz w:val="18"/>
              </w:rPr>
              <w:t>U</w:t>
            </w:r>
            <w:r w:rsidR="000E60BC" w:rsidRPr="000E60BC">
              <w:rPr>
                <w:color w:val="000000"/>
                <w:sz w:val="18"/>
              </w:rPr>
              <w:t>chwyt na wieszaki na ubrania montowany prostopadle pod półką, cokoły montowane na stałe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52F862C"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B3B2A17" w14:textId="77777777" w:rsidR="000E60BC" w:rsidRPr="007A18A5" w:rsidRDefault="000E60BC" w:rsidP="00064F77">
            <w:pPr>
              <w:jc w:val="center"/>
              <w:rPr>
                <w:color w:val="000000"/>
                <w:sz w:val="18"/>
              </w:rPr>
            </w:pPr>
          </w:p>
        </w:tc>
      </w:tr>
      <w:tr w:rsidR="000E60BC" w:rsidRPr="00837F21" w14:paraId="2436E846"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25053BA"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EA904D3" w14:textId="77777777" w:rsidR="000E60BC" w:rsidRPr="000E60BC" w:rsidRDefault="000E60BC" w:rsidP="00064F77">
            <w:pPr>
              <w:jc w:val="both"/>
              <w:rPr>
                <w:color w:val="000000"/>
                <w:sz w:val="18"/>
              </w:rPr>
            </w:pPr>
            <w:r w:rsidRPr="000E60BC">
              <w:rPr>
                <w:color w:val="000000"/>
                <w:sz w:val="18"/>
              </w:rPr>
              <w:t>Rozstaw między pólkami 340mm ( wysokość segregatora ) ilość półek 4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52AEEF6"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B1E4B2E" w14:textId="77777777" w:rsidR="000E60BC" w:rsidRPr="007A18A5" w:rsidRDefault="000E60BC" w:rsidP="00064F77">
            <w:pPr>
              <w:jc w:val="center"/>
              <w:rPr>
                <w:color w:val="000000"/>
                <w:sz w:val="18"/>
              </w:rPr>
            </w:pPr>
          </w:p>
        </w:tc>
      </w:tr>
      <w:tr w:rsidR="000E60BC" w:rsidRPr="00837F21" w14:paraId="754840A1"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979809F" w14:textId="77777777" w:rsidR="000E60BC" w:rsidRPr="000E60BC" w:rsidRDefault="000E60BC" w:rsidP="000E60BC">
            <w:pPr>
              <w:rPr>
                <w:b/>
                <w:color w:val="000000"/>
                <w:sz w:val="18"/>
              </w:rPr>
            </w:pPr>
            <w:r w:rsidRPr="000E60BC">
              <w:rPr>
                <w:b/>
                <w:color w:val="000000"/>
                <w:sz w:val="18"/>
              </w:rPr>
              <w:t>Szafa oznaczona Nr 10 :</w:t>
            </w:r>
          </w:p>
        </w:tc>
      </w:tr>
      <w:tr w:rsidR="000E60BC" w:rsidRPr="00837F21" w14:paraId="4F1410B3"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E45DC4"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6EE1D05" w14:textId="77777777" w:rsidR="000E60BC" w:rsidRPr="000E60BC" w:rsidRDefault="009F1F67" w:rsidP="00064F77">
            <w:pPr>
              <w:jc w:val="both"/>
              <w:rPr>
                <w:color w:val="000000"/>
                <w:sz w:val="18"/>
              </w:rPr>
            </w:pPr>
            <w:r>
              <w:rPr>
                <w:color w:val="000000"/>
                <w:sz w:val="18"/>
              </w:rPr>
              <w:t>K</w:t>
            </w:r>
            <w:r w:rsidR="000E60BC" w:rsidRPr="000E60BC">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7DC0330"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E730F04" w14:textId="77777777" w:rsidR="000E60BC" w:rsidRPr="007A18A5" w:rsidRDefault="000E60BC" w:rsidP="00064F77">
            <w:pPr>
              <w:jc w:val="center"/>
              <w:rPr>
                <w:color w:val="000000"/>
                <w:sz w:val="18"/>
              </w:rPr>
            </w:pPr>
          </w:p>
        </w:tc>
      </w:tr>
      <w:tr w:rsidR="000E60BC" w:rsidRPr="00837F21" w14:paraId="5A9A010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FD193CB"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61FBABF" w14:textId="77777777" w:rsidR="000E60BC" w:rsidRPr="000E60BC" w:rsidRDefault="009F1F67" w:rsidP="00064F77">
            <w:pPr>
              <w:jc w:val="both"/>
              <w:rPr>
                <w:color w:val="000000"/>
                <w:sz w:val="18"/>
              </w:rPr>
            </w:pPr>
            <w:r>
              <w:rPr>
                <w:color w:val="000000"/>
                <w:sz w:val="18"/>
              </w:rPr>
              <w:t>F</w:t>
            </w:r>
            <w:r w:rsidR="000E60BC" w:rsidRPr="000E60BC">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A4C0FB8"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03F9FB" w14:textId="77777777" w:rsidR="000E60BC" w:rsidRPr="007A18A5" w:rsidRDefault="000E60BC" w:rsidP="00064F77">
            <w:pPr>
              <w:jc w:val="center"/>
              <w:rPr>
                <w:color w:val="000000"/>
                <w:sz w:val="18"/>
              </w:rPr>
            </w:pPr>
          </w:p>
        </w:tc>
      </w:tr>
      <w:tr w:rsidR="000E60BC" w:rsidRPr="00837F21" w14:paraId="691D0C5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1254FA3"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F6D1CF8" w14:textId="77777777" w:rsidR="000E60BC" w:rsidRPr="000E60BC" w:rsidRDefault="000E60BC" w:rsidP="00064F77">
            <w:pPr>
              <w:jc w:val="both"/>
              <w:rPr>
                <w:color w:val="000000"/>
                <w:sz w:val="18"/>
              </w:rPr>
            </w:pPr>
            <w:r w:rsidRPr="000E60BC">
              <w:rPr>
                <w:color w:val="000000"/>
                <w:sz w:val="18"/>
              </w:rPr>
              <w:t>Blaty K K076PW gr 18mm, fronty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7FD407E"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9FF8EA" w14:textId="77777777" w:rsidR="000E60BC" w:rsidRPr="007A18A5" w:rsidRDefault="000E60BC" w:rsidP="00064F77">
            <w:pPr>
              <w:jc w:val="center"/>
              <w:rPr>
                <w:color w:val="000000"/>
                <w:sz w:val="18"/>
              </w:rPr>
            </w:pPr>
          </w:p>
        </w:tc>
      </w:tr>
      <w:tr w:rsidR="000E60BC" w:rsidRPr="00837F21" w14:paraId="6E88250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A702015"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A8B865E" w14:textId="77777777" w:rsidR="000E60BC" w:rsidRPr="000E60BC" w:rsidRDefault="009F1F67" w:rsidP="00064F77">
            <w:pPr>
              <w:jc w:val="both"/>
              <w:rPr>
                <w:color w:val="000000"/>
                <w:sz w:val="18"/>
              </w:rPr>
            </w:pPr>
            <w:r>
              <w:rPr>
                <w:color w:val="000000"/>
                <w:sz w:val="18"/>
              </w:rPr>
              <w:t>Z</w:t>
            </w:r>
            <w:r w:rsidR="000E60BC" w:rsidRPr="000E60BC">
              <w:rPr>
                <w:color w:val="000000"/>
                <w:sz w:val="18"/>
              </w:rPr>
              <w:t>awiasy standard, uchwyty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5AE9B97"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693C8B9" w14:textId="77777777" w:rsidR="000E60BC" w:rsidRPr="007A18A5" w:rsidRDefault="000E60BC" w:rsidP="00064F77">
            <w:pPr>
              <w:jc w:val="center"/>
              <w:rPr>
                <w:color w:val="000000"/>
                <w:sz w:val="18"/>
              </w:rPr>
            </w:pPr>
          </w:p>
        </w:tc>
      </w:tr>
      <w:tr w:rsidR="000E60BC" w:rsidRPr="00837F21" w14:paraId="33D50283"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800F30D"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792971" w14:textId="77777777" w:rsidR="000E60BC" w:rsidRPr="000E60BC" w:rsidRDefault="000E60BC" w:rsidP="00064F77">
            <w:pPr>
              <w:jc w:val="both"/>
              <w:rPr>
                <w:color w:val="000000"/>
                <w:sz w:val="18"/>
              </w:rPr>
            </w:pPr>
            <w:r w:rsidRPr="000E60BC">
              <w:rPr>
                <w:color w:val="000000"/>
                <w:sz w:val="18"/>
              </w:rPr>
              <w:t>Szafy stojące na posadzce na ślizgach plastikowych gr min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E37A74B"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19E0E2" w14:textId="77777777" w:rsidR="000E60BC" w:rsidRPr="007A18A5" w:rsidRDefault="000E60BC" w:rsidP="00064F77">
            <w:pPr>
              <w:jc w:val="center"/>
              <w:rPr>
                <w:color w:val="000000"/>
                <w:sz w:val="18"/>
              </w:rPr>
            </w:pPr>
          </w:p>
        </w:tc>
      </w:tr>
      <w:tr w:rsidR="000E60BC" w:rsidRPr="00837F21" w14:paraId="6BC75BE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DCE2F37"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9F5F95E" w14:textId="77777777" w:rsidR="000E60BC" w:rsidRPr="000E60BC" w:rsidRDefault="009F1F67" w:rsidP="00064F77">
            <w:pPr>
              <w:jc w:val="both"/>
              <w:rPr>
                <w:color w:val="000000"/>
                <w:sz w:val="18"/>
              </w:rPr>
            </w:pPr>
            <w:r>
              <w:rPr>
                <w:color w:val="000000"/>
                <w:sz w:val="18"/>
              </w:rPr>
              <w:t>U</w:t>
            </w:r>
            <w:r w:rsidR="000E60BC" w:rsidRPr="000E60BC">
              <w:rPr>
                <w:color w:val="000000"/>
                <w:sz w:val="18"/>
              </w:rPr>
              <w:t>chwyt na wieszaki na ubrania montowany równolegle pod półką, cokoły montowane na stałe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6C6151"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DE35EB" w14:textId="77777777" w:rsidR="000E60BC" w:rsidRPr="007A18A5" w:rsidRDefault="000E60BC" w:rsidP="00064F77">
            <w:pPr>
              <w:jc w:val="center"/>
              <w:rPr>
                <w:color w:val="000000"/>
                <w:sz w:val="18"/>
              </w:rPr>
            </w:pPr>
          </w:p>
        </w:tc>
      </w:tr>
      <w:tr w:rsidR="000E60BC" w:rsidRPr="00837F21" w14:paraId="1ACAC022"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A1C829B"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2CB533F" w14:textId="77777777" w:rsidR="000E60BC" w:rsidRPr="000E60BC" w:rsidRDefault="000E60BC" w:rsidP="00064F77">
            <w:pPr>
              <w:jc w:val="both"/>
              <w:rPr>
                <w:color w:val="000000"/>
                <w:sz w:val="18"/>
              </w:rPr>
            </w:pPr>
            <w:r w:rsidRPr="000E60BC">
              <w:rPr>
                <w:color w:val="000000"/>
                <w:sz w:val="18"/>
              </w:rPr>
              <w:t>Rozstaw między pólkami 340mm ( wysokość segregatora ) ilość półek 4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D4550AF"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7351747" w14:textId="77777777" w:rsidR="000E60BC" w:rsidRPr="007A18A5" w:rsidRDefault="000E60BC" w:rsidP="00064F77">
            <w:pPr>
              <w:jc w:val="center"/>
              <w:rPr>
                <w:color w:val="000000"/>
                <w:sz w:val="18"/>
              </w:rPr>
            </w:pPr>
          </w:p>
        </w:tc>
      </w:tr>
      <w:tr w:rsidR="000E60BC" w:rsidRPr="00837F21" w14:paraId="6446D85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399ACF"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FF4FBD3" w14:textId="77777777" w:rsidR="000E60BC" w:rsidRPr="000E60BC" w:rsidRDefault="000E60BC" w:rsidP="00064F77">
            <w:pPr>
              <w:jc w:val="both"/>
              <w:rPr>
                <w:color w:val="000000"/>
                <w:sz w:val="18"/>
              </w:rPr>
            </w:pPr>
            <w:r w:rsidRPr="000E60BC">
              <w:rPr>
                <w:color w:val="000000"/>
                <w:sz w:val="18"/>
              </w:rPr>
              <w:t>Szafy mogą być wykonane np. w dwóch częściach i złączone ze sobą w miejscu użytkowania.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46D949C"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EAFF09" w14:textId="77777777" w:rsidR="000E60BC" w:rsidRPr="007A18A5" w:rsidRDefault="000E60BC" w:rsidP="00064F77">
            <w:pPr>
              <w:jc w:val="center"/>
              <w:rPr>
                <w:color w:val="000000"/>
                <w:sz w:val="18"/>
              </w:rPr>
            </w:pPr>
          </w:p>
        </w:tc>
      </w:tr>
      <w:tr w:rsidR="00C70F96" w:rsidRPr="00E00633" w14:paraId="14A9BD95"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CE6FDF8" w14:textId="77777777" w:rsidR="00C70F96" w:rsidRPr="00E00633" w:rsidRDefault="00C70F96" w:rsidP="00C70F96">
            <w:pPr>
              <w:widowControl w:val="0"/>
              <w:jc w:val="both"/>
              <w:textAlignment w:val="baseline"/>
              <w:rPr>
                <w:color w:val="000000" w:themeColor="text1"/>
                <w:kern w:val="1"/>
                <w:sz w:val="20"/>
                <w:szCs w:val="20"/>
                <w:lang w:eastAsia="ar-SA"/>
              </w:rPr>
            </w:pPr>
            <w:r w:rsidRPr="00C70F96">
              <w:rPr>
                <w:b/>
                <w:color w:val="000000" w:themeColor="text1"/>
                <w:kern w:val="1"/>
                <w:sz w:val="20"/>
                <w:szCs w:val="20"/>
                <w:lang w:eastAsia="ar-SA"/>
              </w:rPr>
              <w:t>Warunki gwarancji</w:t>
            </w:r>
          </w:p>
        </w:tc>
      </w:tr>
      <w:tr w:rsidR="00C70F96" w:rsidRPr="00217ED7" w14:paraId="45A8A565"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EDAB03B" w14:textId="77777777" w:rsidR="00C70F96" w:rsidRPr="00217ED7" w:rsidRDefault="00C70F96" w:rsidP="00C70F96">
            <w:pPr>
              <w:jc w:val="center"/>
              <w:rPr>
                <w:color w:val="000000"/>
                <w:sz w:val="20"/>
              </w:rPr>
            </w:pPr>
            <w:r w:rsidRPr="00217ED7">
              <w:rPr>
                <w:color w:val="000000"/>
                <w:sz w:val="20"/>
              </w:rPr>
              <w:t>1.</w:t>
            </w:r>
          </w:p>
        </w:tc>
        <w:tc>
          <w:tcPr>
            <w:tcW w:w="5385" w:type="dxa"/>
            <w:shd w:val="clear" w:color="auto" w:fill="auto"/>
            <w:vAlign w:val="center"/>
          </w:tcPr>
          <w:p w14:paraId="36A79CA1" w14:textId="77777777" w:rsidR="00C70F96" w:rsidRPr="00DB5797" w:rsidRDefault="00C70F96" w:rsidP="00C70F96">
            <w:pPr>
              <w:rPr>
                <w:sz w:val="18"/>
                <w:szCs w:val="18"/>
              </w:rPr>
            </w:pPr>
            <w:r w:rsidRPr="00DB5797">
              <w:rPr>
                <w:sz w:val="18"/>
                <w:szCs w:val="18"/>
              </w:rPr>
              <w:t xml:space="preserve">Gwarancja min. </w:t>
            </w:r>
            <w:r w:rsidRPr="00DB5797">
              <w:rPr>
                <w:bCs/>
                <w:sz w:val="18"/>
                <w:szCs w:val="18"/>
              </w:rPr>
              <w:t xml:space="preserve">24 miesiące przy czym czas gwarancji będzie się liczył od dnia </w:t>
            </w:r>
            <w:r>
              <w:rPr>
                <w:bCs/>
                <w:sz w:val="18"/>
                <w:szCs w:val="18"/>
              </w:rPr>
              <w:t>dostarczenia</w:t>
            </w:r>
            <w:r w:rsidRPr="00DB5797">
              <w:rPr>
                <w:bCs/>
                <w:sz w:val="18"/>
                <w:szCs w:val="18"/>
              </w:rPr>
              <w:t xml:space="preserve"> i przekazania protokołem zdawczo-odbiorczym</w:t>
            </w:r>
            <w:r w:rsidRPr="00DB5797">
              <w:rPr>
                <w:sz w:val="18"/>
                <w:szCs w:val="18"/>
              </w:rPr>
              <w:t xml:space="preserve"> </w:t>
            </w:r>
          </w:p>
        </w:tc>
        <w:tc>
          <w:tcPr>
            <w:tcW w:w="1134" w:type="dxa"/>
            <w:shd w:val="clear" w:color="auto" w:fill="auto"/>
            <w:vAlign w:val="center"/>
          </w:tcPr>
          <w:p w14:paraId="5730941E" w14:textId="77777777" w:rsidR="00C70F96" w:rsidRPr="00DB5797" w:rsidRDefault="00C70F96" w:rsidP="00C70F96">
            <w:pPr>
              <w:autoSpaceDE w:val="0"/>
              <w:snapToGrid w:val="0"/>
              <w:jc w:val="center"/>
              <w:rPr>
                <w:sz w:val="18"/>
                <w:szCs w:val="18"/>
              </w:rPr>
            </w:pPr>
            <w:r w:rsidRPr="00DB5797">
              <w:rPr>
                <w:sz w:val="18"/>
                <w:szCs w:val="18"/>
              </w:rPr>
              <w:t>Tak, podać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AF359C" w14:textId="77777777" w:rsidR="00C70F96" w:rsidRPr="00217ED7" w:rsidRDefault="00C70F96" w:rsidP="00C70F96">
            <w:pPr>
              <w:jc w:val="center"/>
              <w:rPr>
                <w:color w:val="000000"/>
                <w:sz w:val="20"/>
              </w:rPr>
            </w:pPr>
          </w:p>
        </w:tc>
      </w:tr>
      <w:tr w:rsidR="00C70F96" w:rsidRPr="00217ED7" w14:paraId="6BD13659"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DDFA1E" w14:textId="77777777" w:rsidR="00C70F96" w:rsidRPr="00217ED7" w:rsidRDefault="00C70F96" w:rsidP="00C70F96">
            <w:pPr>
              <w:rPr>
                <w:color w:val="000000"/>
                <w:sz w:val="20"/>
              </w:rPr>
            </w:pPr>
            <w:r w:rsidRPr="00C70F96">
              <w:rPr>
                <w:b/>
                <w:color w:val="000000"/>
                <w:sz w:val="20"/>
              </w:rPr>
              <w:t>Inne</w:t>
            </w:r>
          </w:p>
        </w:tc>
      </w:tr>
      <w:tr w:rsidR="00C70F96" w:rsidRPr="00217ED7" w14:paraId="3951D36B"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41EF26F" w14:textId="77777777" w:rsidR="00C70F96" w:rsidRPr="00837F21" w:rsidRDefault="00C70F96" w:rsidP="00C70F96">
            <w:pPr>
              <w:jc w:val="center"/>
              <w:rPr>
                <w:color w:val="000000"/>
                <w:sz w:val="20"/>
              </w:rPr>
            </w:pPr>
            <w:r w:rsidRPr="00837F21">
              <w:rPr>
                <w:color w:val="000000"/>
                <w:sz w:val="20"/>
              </w:rPr>
              <w:t>1.</w:t>
            </w:r>
          </w:p>
        </w:tc>
        <w:tc>
          <w:tcPr>
            <w:tcW w:w="5385" w:type="dxa"/>
            <w:tcBorders>
              <w:top w:val="single" w:sz="4" w:space="0" w:color="auto"/>
              <w:left w:val="single" w:sz="4" w:space="0" w:color="auto"/>
              <w:bottom w:val="single" w:sz="4" w:space="0" w:color="auto"/>
              <w:right w:val="single" w:sz="4" w:space="0" w:color="auto"/>
            </w:tcBorders>
            <w:vAlign w:val="center"/>
          </w:tcPr>
          <w:p w14:paraId="42478123" w14:textId="77777777" w:rsidR="00C70F96" w:rsidRPr="00837F21" w:rsidRDefault="00C70F96" w:rsidP="00EE5F5A">
            <w:pPr>
              <w:jc w:val="both"/>
              <w:rPr>
                <w:color w:val="000000"/>
                <w:sz w:val="20"/>
              </w:rPr>
            </w:pPr>
            <w:r w:rsidRPr="00837F21">
              <w:rPr>
                <w:color w:val="000000"/>
                <w:sz w:val="20"/>
              </w:rPr>
              <w:t xml:space="preserve">Instrukcja obsługi w języku polskim (dostarczyć wraz z </w:t>
            </w:r>
            <w:r w:rsidR="00EE5F5A">
              <w:rPr>
                <w:color w:val="000000"/>
                <w:sz w:val="20"/>
              </w:rPr>
              <w:t>meblami</w:t>
            </w:r>
            <w:r w:rsidRPr="00837F21">
              <w:rPr>
                <w:color w:val="00000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C31FC5F" w14:textId="77777777" w:rsidR="00C70F96" w:rsidRPr="00837F21" w:rsidRDefault="00C70F96" w:rsidP="00C70F96">
            <w:pPr>
              <w:jc w:val="center"/>
              <w:rPr>
                <w:color w:val="000000"/>
                <w:sz w:val="20"/>
              </w:rPr>
            </w:pPr>
            <w:r w:rsidRPr="00837F21">
              <w:rPr>
                <w:color w:val="000000"/>
                <w:sz w:val="20"/>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ABAE7D" w14:textId="77777777" w:rsidR="00C70F96" w:rsidRPr="00217ED7" w:rsidRDefault="00C70F96" w:rsidP="00C70F96">
            <w:pPr>
              <w:jc w:val="center"/>
              <w:rPr>
                <w:color w:val="000000"/>
                <w:sz w:val="20"/>
              </w:rPr>
            </w:pPr>
          </w:p>
        </w:tc>
      </w:tr>
    </w:tbl>
    <w:p w14:paraId="132879D4" w14:textId="77777777" w:rsidR="00BB7E4F" w:rsidRDefault="00BB7E4F" w:rsidP="00111DD3">
      <w:pPr>
        <w:widowControl w:val="0"/>
        <w:jc w:val="both"/>
        <w:textAlignment w:val="baseline"/>
        <w:rPr>
          <w:color w:val="000000" w:themeColor="text1"/>
          <w:kern w:val="1"/>
          <w:sz w:val="20"/>
          <w:szCs w:val="20"/>
          <w:lang w:eastAsia="ar-SA"/>
        </w:rPr>
      </w:pPr>
    </w:p>
    <w:p w14:paraId="12D67836" w14:textId="77777777" w:rsidR="001D5CC7" w:rsidRDefault="001D5CC7" w:rsidP="00111DD3">
      <w:pPr>
        <w:widowControl w:val="0"/>
        <w:jc w:val="both"/>
        <w:textAlignment w:val="baseline"/>
        <w:rPr>
          <w:color w:val="000000" w:themeColor="text1"/>
          <w:kern w:val="1"/>
          <w:sz w:val="20"/>
          <w:szCs w:val="20"/>
          <w:lang w:eastAsia="ar-SA"/>
        </w:rPr>
      </w:pPr>
    </w:p>
    <w:p w14:paraId="48CE59F4" w14:textId="21923FEB" w:rsidR="001D5CC7" w:rsidRDefault="001D5CC7" w:rsidP="001D5CC7">
      <w:pPr>
        <w:jc w:val="both"/>
        <w:rPr>
          <w:b/>
          <w:sz w:val="20"/>
          <w:szCs w:val="20"/>
        </w:rPr>
      </w:pPr>
      <w:r w:rsidRPr="001D5CC7">
        <w:rPr>
          <w:b/>
          <w:sz w:val="20"/>
          <w:szCs w:val="20"/>
        </w:rPr>
        <w:t>Grupa 2 –</w:t>
      </w:r>
      <w:r w:rsidR="00F01CA2">
        <w:rPr>
          <w:b/>
          <w:sz w:val="20"/>
          <w:szCs w:val="20"/>
        </w:rPr>
        <w:t xml:space="preserve"> Wykonanie i dostawa mebli do pomieszczeń medycznych Szpitalnego Oddziału Ratunkowego Szpitala Specjalistycznego im. Edmunda Biernackiego w Mielcu</w:t>
      </w:r>
    </w:p>
    <w:p w14:paraId="2F5DB12B" w14:textId="77777777" w:rsidR="001D5CC7" w:rsidRDefault="001D5CC7" w:rsidP="001D5CC7">
      <w:pPr>
        <w:jc w:val="both"/>
        <w:rPr>
          <w:sz w:val="14"/>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74"/>
        <w:gridCol w:w="989"/>
        <w:gridCol w:w="851"/>
        <w:gridCol w:w="882"/>
        <w:gridCol w:w="709"/>
        <w:gridCol w:w="648"/>
        <w:gridCol w:w="596"/>
        <w:gridCol w:w="711"/>
        <w:gridCol w:w="709"/>
        <w:gridCol w:w="712"/>
        <w:gridCol w:w="1131"/>
        <w:gridCol w:w="995"/>
      </w:tblGrid>
      <w:tr w:rsidR="001D5CC7" w:rsidRPr="00985538" w14:paraId="2C29CD85" w14:textId="77777777" w:rsidTr="00064F77">
        <w:tc>
          <w:tcPr>
            <w:tcW w:w="1274" w:type="dxa"/>
            <w:vMerge w:val="restart"/>
            <w:shd w:val="clear" w:color="auto" w:fill="auto"/>
            <w:vAlign w:val="center"/>
          </w:tcPr>
          <w:p w14:paraId="38629C0F" w14:textId="77777777" w:rsidR="001D5CC7" w:rsidRPr="00985538" w:rsidRDefault="001D5CC7" w:rsidP="00064F77">
            <w:pPr>
              <w:jc w:val="center"/>
              <w:rPr>
                <w:sz w:val="14"/>
                <w:szCs w:val="14"/>
              </w:rPr>
            </w:pPr>
            <w:r w:rsidRPr="00985538">
              <w:rPr>
                <w:sz w:val="14"/>
                <w:szCs w:val="14"/>
              </w:rPr>
              <w:t>L.p.</w:t>
            </w:r>
          </w:p>
          <w:p w14:paraId="3A09B255" w14:textId="77777777" w:rsidR="001D5CC7" w:rsidRPr="00985538" w:rsidRDefault="001D5CC7" w:rsidP="00064F77">
            <w:pPr>
              <w:jc w:val="center"/>
              <w:rPr>
                <w:sz w:val="14"/>
                <w:szCs w:val="14"/>
              </w:rPr>
            </w:pPr>
            <w:r w:rsidRPr="00985538">
              <w:rPr>
                <w:sz w:val="14"/>
                <w:szCs w:val="14"/>
              </w:rPr>
              <w:t>Asortyment</w:t>
            </w:r>
          </w:p>
        </w:tc>
        <w:tc>
          <w:tcPr>
            <w:tcW w:w="989" w:type="dxa"/>
            <w:vMerge w:val="restart"/>
            <w:vAlign w:val="center"/>
          </w:tcPr>
          <w:p w14:paraId="210B3A47" w14:textId="77777777" w:rsidR="001D5CC7" w:rsidRDefault="001D5CC7" w:rsidP="00064F77">
            <w:pPr>
              <w:jc w:val="center"/>
              <w:rPr>
                <w:sz w:val="14"/>
                <w:szCs w:val="14"/>
              </w:rPr>
            </w:pPr>
            <w:r>
              <w:rPr>
                <w:sz w:val="14"/>
                <w:szCs w:val="14"/>
              </w:rPr>
              <w:t>Nazwa handlowa</w:t>
            </w:r>
          </w:p>
        </w:tc>
        <w:tc>
          <w:tcPr>
            <w:tcW w:w="851" w:type="dxa"/>
            <w:vMerge w:val="restart"/>
            <w:shd w:val="clear" w:color="auto" w:fill="auto"/>
            <w:vAlign w:val="center"/>
          </w:tcPr>
          <w:p w14:paraId="46C76FA3" w14:textId="77777777" w:rsidR="001D5CC7" w:rsidRPr="00985538" w:rsidRDefault="001D5CC7" w:rsidP="00064F77">
            <w:pPr>
              <w:jc w:val="center"/>
              <w:rPr>
                <w:sz w:val="14"/>
                <w:szCs w:val="14"/>
              </w:rPr>
            </w:pPr>
            <w:r>
              <w:rPr>
                <w:sz w:val="14"/>
                <w:szCs w:val="14"/>
              </w:rPr>
              <w:t>Numer katalogowy</w:t>
            </w:r>
          </w:p>
        </w:tc>
        <w:tc>
          <w:tcPr>
            <w:tcW w:w="882" w:type="dxa"/>
            <w:vMerge w:val="restart"/>
            <w:vAlign w:val="center"/>
          </w:tcPr>
          <w:p w14:paraId="6C12A2BE" w14:textId="77777777" w:rsidR="001D5CC7" w:rsidRPr="00985538" w:rsidRDefault="001D5CC7" w:rsidP="00064F77">
            <w:pPr>
              <w:snapToGrid w:val="0"/>
              <w:jc w:val="center"/>
              <w:rPr>
                <w:sz w:val="14"/>
                <w:szCs w:val="14"/>
              </w:rPr>
            </w:pPr>
            <w:r>
              <w:rPr>
                <w:sz w:val="14"/>
                <w:szCs w:val="14"/>
              </w:rPr>
              <w:t>Producent</w:t>
            </w:r>
          </w:p>
        </w:tc>
        <w:tc>
          <w:tcPr>
            <w:tcW w:w="709" w:type="dxa"/>
            <w:vMerge w:val="restart"/>
            <w:shd w:val="clear" w:color="auto" w:fill="auto"/>
            <w:vAlign w:val="center"/>
          </w:tcPr>
          <w:p w14:paraId="21FA4DC2" w14:textId="77777777" w:rsidR="001D5CC7" w:rsidRPr="00985538" w:rsidRDefault="001D5CC7" w:rsidP="00064F77">
            <w:pPr>
              <w:jc w:val="center"/>
              <w:rPr>
                <w:sz w:val="14"/>
                <w:szCs w:val="14"/>
              </w:rPr>
            </w:pPr>
            <w:r w:rsidRPr="00985538">
              <w:rPr>
                <w:sz w:val="14"/>
                <w:szCs w:val="14"/>
              </w:rPr>
              <w:t>J.m.</w:t>
            </w:r>
          </w:p>
        </w:tc>
        <w:tc>
          <w:tcPr>
            <w:tcW w:w="648" w:type="dxa"/>
            <w:vMerge w:val="restart"/>
            <w:shd w:val="clear" w:color="auto" w:fill="auto"/>
            <w:vAlign w:val="center"/>
          </w:tcPr>
          <w:p w14:paraId="1A85D356" w14:textId="77777777" w:rsidR="001D5CC7" w:rsidRPr="00985538" w:rsidRDefault="001D5CC7" w:rsidP="00064F77">
            <w:pPr>
              <w:jc w:val="center"/>
              <w:rPr>
                <w:sz w:val="14"/>
                <w:szCs w:val="14"/>
              </w:rPr>
            </w:pPr>
            <w:r w:rsidRPr="00985538">
              <w:rPr>
                <w:sz w:val="14"/>
                <w:szCs w:val="14"/>
              </w:rPr>
              <w:t>Ilość</w:t>
            </w:r>
          </w:p>
        </w:tc>
        <w:tc>
          <w:tcPr>
            <w:tcW w:w="2016" w:type="dxa"/>
            <w:gridSpan w:val="3"/>
            <w:shd w:val="clear" w:color="auto" w:fill="auto"/>
            <w:vAlign w:val="center"/>
          </w:tcPr>
          <w:p w14:paraId="1B094523" w14:textId="77777777" w:rsidR="001D5CC7" w:rsidRPr="00985538" w:rsidRDefault="001D5CC7" w:rsidP="00064F77">
            <w:pPr>
              <w:jc w:val="center"/>
              <w:rPr>
                <w:sz w:val="14"/>
                <w:szCs w:val="14"/>
              </w:rPr>
            </w:pPr>
            <w:r w:rsidRPr="00985538">
              <w:rPr>
                <w:sz w:val="14"/>
                <w:szCs w:val="14"/>
              </w:rPr>
              <w:t>Cena jednostkowa</w:t>
            </w:r>
          </w:p>
        </w:tc>
        <w:tc>
          <w:tcPr>
            <w:tcW w:w="2838" w:type="dxa"/>
            <w:gridSpan w:val="3"/>
            <w:shd w:val="clear" w:color="auto" w:fill="auto"/>
            <w:vAlign w:val="center"/>
          </w:tcPr>
          <w:p w14:paraId="4DAE20B6" w14:textId="77777777" w:rsidR="001D5CC7" w:rsidRPr="00985538" w:rsidRDefault="001D5CC7" w:rsidP="00064F77">
            <w:pPr>
              <w:jc w:val="center"/>
              <w:rPr>
                <w:sz w:val="14"/>
                <w:szCs w:val="14"/>
              </w:rPr>
            </w:pPr>
            <w:r w:rsidRPr="00985538">
              <w:rPr>
                <w:sz w:val="14"/>
                <w:szCs w:val="14"/>
              </w:rPr>
              <w:t>Wartość</w:t>
            </w:r>
          </w:p>
        </w:tc>
      </w:tr>
      <w:tr w:rsidR="001D5CC7" w:rsidRPr="00985538" w14:paraId="27736DEA" w14:textId="77777777" w:rsidTr="00064F77">
        <w:tc>
          <w:tcPr>
            <w:tcW w:w="1274" w:type="dxa"/>
            <w:vMerge/>
            <w:shd w:val="clear" w:color="auto" w:fill="auto"/>
            <w:vAlign w:val="center"/>
          </w:tcPr>
          <w:p w14:paraId="5ABE3444" w14:textId="77777777" w:rsidR="001D5CC7" w:rsidRPr="00985538" w:rsidRDefault="001D5CC7" w:rsidP="00064F77">
            <w:pPr>
              <w:snapToGrid w:val="0"/>
              <w:jc w:val="center"/>
              <w:rPr>
                <w:b/>
                <w:sz w:val="14"/>
                <w:szCs w:val="14"/>
              </w:rPr>
            </w:pPr>
          </w:p>
        </w:tc>
        <w:tc>
          <w:tcPr>
            <w:tcW w:w="989" w:type="dxa"/>
            <w:vMerge/>
          </w:tcPr>
          <w:p w14:paraId="4DE80372" w14:textId="77777777" w:rsidR="001D5CC7" w:rsidRPr="00985538" w:rsidRDefault="001D5CC7" w:rsidP="00064F77">
            <w:pPr>
              <w:snapToGrid w:val="0"/>
              <w:jc w:val="center"/>
              <w:rPr>
                <w:b/>
                <w:sz w:val="14"/>
                <w:szCs w:val="14"/>
              </w:rPr>
            </w:pPr>
          </w:p>
        </w:tc>
        <w:tc>
          <w:tcPr>
            <w:tcW w:w="851" w:type="dxa"/>
            <w:vMerge/>
            <w:tcBorders>
              <w:bottom w:val="single" w:sz="4" w:space="0" w:color="auto"/>
            </w:tcBorders>
            <w:shd w:val="clear" w:color="auto" w:fill="auto"/>
            <w:vAlign w:val="center"/>
          </w:tcPr>
          <w:p w14:paraId="58D91816" w14:textId="77777777" w:rsidR="001D5CC7" w:rsidRPr="00985538" w:rsidRDefault="001D5CC7" w:rsidP="00064F77">
            <w:pPr>
              <w:snapToGrid w:val="0"/>
              <w:jc w:val="center"/>
              <w:rPr>
                <w:b/>
                <w:sz w:val="14"/>
                <w:szCs w:val="14"/>
              </w:rPr>
            </w:pPr>
          </w:p>
        </w:tc>
        <w:tc>
          <w:tcPr>
            <w:tcW w:w="882" w:type="dxa"/>
            <w:vMerge/>
            <w:tcBorders>
              <w:bottom w:val="single" w:sz="4" w:space="0" w:color="auto"/>
            </w:tcBorders>
          </w:tcPr>
          <w:p w14:paraId="1B7DDE82" w14:textId="77777777" w:rsidR="001D5CC7" w:rsidRPr="00985538" w:rsidRDefault="001D5CC7" w:rsidP="00064F77">
            <w:pPr>
              <w:snapToGrid w:val="0"/>
              <w:jc w:val="center"/>
              <w:rPr>
                <w:b/>
                <w:sz w:val="14"/>
                <w:szCs w:val="14"/>
              </w:rPr>
            </w:pPr>
          </w:p>
        </w:tc>
        <w:tc>
          <w:tcPr>
            <w:tcW w:w="709" w:type="dxa"/>
            <w:vMerge/>
            <w:shd w:val="clear" w:color="auto" w:fill="auto"/>
            <w:vAlign w:val="center"/>
          </w:tcPr>
          <w:p w14:paraId="46CDE4E3" w14:textId="77777777" w:rsidR="001D5CC7" w:rsidRPr="00985538" w:rsidRDefault="001D5CC7" w:rsidP="00064F77">
            <w:pPr>
              <w:snapToGrid w:val="0"/>
              <w:jc w:val="center"/>
              <w:rPr>
                <w:b/>
                <w:sz w:val="14"/>
                <w:szCs w:val="14"/>
              </w:rPr>
            </w:pPr>
          </w:p>
        </w:tc>
        <w:tc>
          <w:tcPr>
            <w:tcW w:w="648" w:type="dxa"/>
            <w:vMerge/>
            <w:shd w:val="clear" w:color="auto" w:fill="auto"/>
            <w:vAlign w:val="center"/>
          </w:tcPr>
          <w:p w14:paraId="63D2B320" w14:textId="77777777" w:rsidR="001D5CC7" w:rsidRPr="00985538" w:rsidRDefault="001D5CC7" w:rsidP="00064F77">
            <w:pPr>
              <w:snapToGrid w:val="0"/>
              <w:jc w:val="center"/>
              <w:rPr>
                <w:b/>
                <w:sz w:val="14"/>
                <w:szCs w:val="14"/>
              </w:rPr>
            </w:pPr>
          </w:p>
        </w:tc>
        <w:tc>
          <w:tcPr>
            <w:tcW w:w="596" w:type="dxa"/>
            <w:shd w:val="clear" w:color="auto" w:fill="auto"/>
            <w:vAlign w:val="center"/>
          </w:tcPr>
          <w:p w14:paraId="252ECA96" w14:textId="77777777" w:rsidR="001D5CC7" w:rsidRPr="00985538" w:rsidRDefault="001D5CC7" w:rsidP="00064F77">
            <w:pPr>
              <w:jc w:val="center"/>
              <w:rPr>
                <w:sz w:val="14"/>
                <w:szCs w:val="14"/>
              </w:rPr>
            </w:pPr>
            <w:r w:rsidRPr="00985538">
              <w:rPr>
                <w:sz w:val="14"/>
                <w:szCs w:val="14"/>
              </w:rPr>
              <w:t>netto</w:t>
            </w:r>
          </w:p>
        </w:tc>
        <w:tc>
          <w:tcPr>
            <w:tcW w:w="711" w:type="dxa"/>
            <w:shd w:val="clear" w:color="auto" w:fill="auto"/>
            <w:vAlign w:val="center"/>
          </w:tcPr>
          <w:p w14:paraId="0F1EAEEB" w14:textId="77777777" w:rsidR="001D5CC7" w:rsidRPr="00985538" w:rsidRDefault="001D5CC7" w:rsidP="00064F77">
            <w:pPr>
              <w:jc w:val="center"/>
              <w:rPr>
                <w:sz w:val="14"/>
                <w:szCs w:val="14"/>
              </w:rPr>
            </w:pPr>
            <w:r w:rsidRPr="00985538">
              <w:rPr>
                <w:sz w:val="14"/>
                <w:szCs w:val="14"/>
              </w:rPr>
              <w:t>VAT</w:t>
            </w:r>
          </w:p>
          <w:p w14:paraId="2729195B" w14:textId="77777777" w:rsidR="001D5CC7" w:rsidRPr="00985538" w:rsidRDefault="001D5CC7" w:rsidP="00064F77">
            <w:pPr>
              <w:jc w:val="center"/>
              <w:rPr>
                <w:sz w:val="14"/>
                <w:szCs w:val="14"/>
              </w:rPr>
            </w:pPr>
            <w:r w:rsidRPr="00985538">
              <w:rPr>
                <w:sz w:val="14"/>
                <w:szCs w:val="14"/>
              </w:rPr>
              <w:t>%</w:t>
            </w:r>
          </w:p>
        </w:tc>
        <w:tc>
          <w:tcPr>
            <w:tcW w:w="709" w:type="dxa"/>
            <w:shd w:val="clear" w:color="auto" w:fill="auto"/>
            <w:vAlign w:val="center"/>
          </w:tcPr>
          <w:p w14:paraId="6EBE836F" w14:textId="77777777" w:rsidR="001D5CC7" w:rsidRPr="00985538" w:rsidRDefault="001D5CC7" w:rsidP="00064F77">
            <w:pPr>
              <w:jc w:val="center"/>
              <w:rPr>
                <w:sz w:val="14"/>
                <w:szCs w:val="14"/>
              </w:rPr>
            </w:pPr>
            <w:r w:rsidRPr="00985538">
              <w:rPr>
                <w:sz w:val="14"/>
                <w:szCs w:val="14"/>
              </w:rPr>
              <w:t>brutto</w:t>
            </w:r>
          </w:p>
        </w:tc>
        <w:tc>
          <w:tcPr>
            <w:tcW w:w="712" w:type="dxa"/>
            <w:shd w:val="clear" w:color="auto" w:fill="auto"/>
            <w:vAlign w:val="center"/>
          </w:tcPr>
          <w:p w14:paraId="1DC52F30" w14:textId="77777777" w:rsidR="001D5CC7" w:rsidRPr="00985538" w:rsidRDefault="001D5CC7" w:rsidP="00064F77">
            <w:pPr>
              <w:jc w:val="center"/>
              <w:rPr>
                <w:sz w:val="14"/>
                <w:szCs w:val="14"/>
              </w:rPr>
            </w:pPr>
            <w:r w:rsidRPr="00985538">
              <w:rPr>
                <w:sz w:val="14"/>
                <w:szCs w:val="14"/>
              </w:rPr>
              <w:t>netto</w:t>
            </w:r>
          </w:p>
          <w:p w14:paraId="30B013A3" w14:textId="77777777" w:rsidR="001D5CC7" w:rsidRPr="00985538" w:rsidRDefault="001D5CC7" w:rsidP="00064F77">
            <w:pPr>
              <w:jc w:val="center"/>
              <w:rPr>
                <w:sz w:val="14"/>
                <w:szCs w:val="14"/>
              </w:rPr>
            </w:pPr>
            <w:r w:rsidRPr="00985538">
              <w:rPr>
                <w:sz w:val="14"/>
                <w:szCs w:val="14"/>
              </w:rPr>
              <w:t>(kol. 5x6)</w:t>
            </w:r>
          </w:p>
        </w:tc>
        <w:tc>
          <w:tcPr>
            <w:tcW w:w="1131" w:type="dxa"/>
            <w:shd w:val="clear" w:color="auto" w:fill="auto"/>
            <w:vAlign w:val="center"/>
          </w:tcPr>
          <w:p w14:paraId="6DEE2DD4" w14:textId="77777777" w:rsidR="001D5CC7" w:rsidRPr="00985538" w:rsidRDefault="001D5CC7" w:rsidP="00064F77">
            <w:pPr>
              <w:jc w:val="center"/>
              <w:rPr>
                <w:sz w:val="14"/>
                <w:szCs w:val="14"/>
              </w:rPr>
            </w:pPr>
            <w:r w:rsidRPr="00985538">
              <w:rPr>
                <w:sz w:val="14"/>
                <w:szCs w:val="14"/>
              </w:rPr>
              <w:t>VAT</w:t>
            </w:r>
          </w:p>
          <w:p w14:paraId="65610125" w14:textId="77777777" w:rsidR="001D5CC7" w:rsidRPr="00985538" w:rsidRDefault="001D5CC7" w:rsidP="00064F77">
            <w:pPr>
              <w:jc w:val="center"/>
              <w:rPr>
                <w:sz w:val="14"/>
                <w:szCs w:val="14"/>
              </w:rPr>
            </w:pPr>
            <w:r w:rsidRPr="00985538">
              <w:rPr>
                <w:sz w:val="14"/>
                <w:szCs w:val="14"/>
              </w:rPr>
              <w:t>zł</w:t>
            </w:r>
          </w:p>
        </w:tc>
        <w:tc>
          <w:tcPr>
            <w:tcW w:w="995" w:type="dxa"/>
            <w:shd w:val="clear" w:color="auto" w:fill="auto"/>
            <w:vAlign w:val="center"/>
          </w:tcPr>
          <w:p w14:paraId="5575CE45" w14:textId="77777777" w:rsidR="001D5CC7" w:rsidRPr="00985538" w:rsidRDefault="001D5CC7" w:rsidP="00064F77">
            <w:pPr>
              <w:jc w:val="center"/>
              <w:rPr>
                <w:sz w:val="14"/>
                <w:szCs w:val="14"/>
              </w:rPr>
            </w:pPr>
            <w:r w:rsidRPr="00985538">
              <w:rPr>
                <w:sz w:val="14"/>
                <w:szCs w:val="14"/>
              </w:rPr>
              <w:t>brutto</w:t>
            </w:r>
          </w:p>
          <w:p w14:paraId="23770123" w14:textId="77777777" w:rsidR="001D5CC7" w:rsidRPr="00985538" w:rsidRDefault="001D5CC7" w:rsidP="00064F77">
            <w:pPr>
              <w:jc w:val="center"/>
              <w:rPr>
                <w:sz w:val="14"/>
                <w:szCs w:val="14"/>
              </w:rPr>
            </w:pPr>
            <w:r w:rsidRPr="00985538">
              <w:rPr>
                <w:sz w:val="14"/>
                <w:szCs w:val="14"/>
              </w:rPr>
              <w:t>(kol. 9+10)</w:t>
            </w:r>
          </w:p>
        </w:tc>
      </w:tr>
      <w:tr w:rsidR="001D5CC7" w:rsidRPr="00985538" w14:paraId="30F14978" w14:textId="77777777" w:rsidTr="00064F77">
        <w:tc>
          <w:tcPr>
            <w:tcW w:w="1274" w:type="dxa"/>
            <w:shd w:val="clear" w:color="auto" w:fill="auto"/>
            <w:vAlign w:val="center"/>
          </w:tcPr>
          <w:p w14:paraId="124C6774" w14:textId="77777777" w:rsidR="001D5CC7" w:rsidRPr="00985538" w:rsidRDefault="001D5CC7" w:rsidP="00064F77">
            <w:pPr>
              <w:jc w:val="center"/>
              <w:rPr>
                <w:sz w:val="14"/>
                <w:szCs w:val="14"/>
              </w:rPr>
            </w:pPr>
            <w:r w:rsidRPr="00985538">
              <w:rPr>
                <w:sz w:val="14"/>
                <w:szCs w:val="14"/>
              </w:rPr>
              <w:t>1</w:t>
            </w:r>
          </w:p>
        </w:tc>
        <w:tc>
          <w:tcPr>
            <w:tcW w:w="989" w:type="dxa"/>
          </w:tcPr>
          <w:p w14:paraId="18297E85" w14:textId="77777777" w:rsidR="001D5CC7" w:rsidRPr="00985538" w:rsidRDefault="001D5CC7" w:rsidP="00064F77">
            <w:pPr>
              <w:jc w:val="center"/>
              <w:rPr>
                <w:sz w:val="14"/>
                <w:szCs w:val="14"/>
              </w:rPr>
            </w:pPr>
            <w:r>
              <w:rPr>
                <w:sz w:val="14"/>
                <w:szCs w:val="14"/>
              </w:rPr>
              <w:t>2</w:t>
            </w:r>
          </w:p>
        </w:tc>
        <w:tc>
          <w:tcPr>
            <w:tcW w:w="1733" w:type="dxa"/>
            <w:gridSpan w:val="2"/>
            <w:tcBorders>
              <w:bottom w:val="single" w:sz="4" w:space="0" w:color="auto"/>
            </w:tcBorders>
            <w:shd w:val="clear" w:color="auto" w:fill="auto"/>
            <w:vAlign w:val="center"/>
          </w:tcPr>
          <w:p w14:paraId="0AE782B2" w14:textId="77777777" w:rsidR="001D5CC7" w:rsidRPr="00985538" w:rsidRDefault="001D5CC7" w:rsidP="00064F77">
            <w:pPr>
              <w:jc w:val="center"/>
              <w:rPr>
                <w:sz w:val="14"/>
                <w:szCs w:val="14"/>
              </w:rPr>
            </w:pPr>
            <w:r>
              <w:rPr>
                <w:sz w:val="14"/>
                <w:szCs w:val="14"/>
              </w:rPr>
              <w:t>3</w:t>
            </w:r>
          </w:p>
        </w:tc>
        <w:tc>
          <w:tcPr>
            <w:tcW w:w="709" w:type="dxa"/>
            <w:shd w:val="clear" w:color="auto" w:fill="auto"/>
            <w:vAlign w:val="center"/>
          </w:tcPr>
          <w:p w14:paraId="6E8D99FD" w14:textId="77777777" w:rsidR="001D5CC7" w:rsidRPr="00985538" w:rsidRDefault="001D5CC7" w:rsidP="00064F77">
            <w:pPr>
              <w:jc w:val="center"/>
              <w:rPr>
                <w:sz w:val="14"/>
                <w:szCs w:val="14"/>
              </w:rPr>
            </w:pPr>
            <w:r w:rsidRPr="00985538">
              <w:rPr>
                <w:sz w:val="14"/>
                <w:szCs w:val="14"/>
              </w:rPr>
              <w:t>4</w:t>
            </w:r>
          </w:p>
        </w:tc>
        <w:tc>
          <w:tcPr>
            <w:tcW w:w="648" w:type="dxa"/>
            <w:shd w:val="clear" w:color="auto" w:fill="auto"/>
            <w:vAlign w:val="center"/>
          </w:tcPr>
          <w:p w14:paraId="49596902" w14:textId="77777777" w:rsidR="001D5CC7" w:rsidRPr="00985538" w:rsidRDefault="001D5CC7" w:rsidP="00064F77">
            <w:pPr>
              <w:jc w:val="center"/>
              <w:rPr>
                <w:sz w:val="14"/>
                <w:szCs w:val="14"/>
              </w:rPr>
            </w:pPr>
            <w:r w:rsidRPr="00985538">
              <w:rPr>
                <w:sz w:val="14"/>
                <w:szCs w:val="14"/>
              </w:rPr>
              <w:t>5</w:t>
            </w:r>
          </w:p>
        </w:tc>
        <w:tc>
          <w:tcPr>
            <w:tcW w:w="596" w:type="dxa"/>
            <w:shd w:val="clear" w:color="auto" w:fill="auto"/>
            <w:vAlign w:val="center"/>
          </w:tcPr>
          <w:p w14:paraId="061E535D" w14:textId="77777777" w:rsidR="001D5CC7" w:rsidRPr="00985538" w:rsidRDefault="001D5CC7" w:rsidP="00064F77">
            <w:pPr>
              <w:jc w:val="center"/>
              <w:rPr>
                <w:sz w:val="14"/>
                <w:szCs w:val="14"/>
              </w:rPr>
            </w:pPr>
            <w:r w:rsidRPr="00985538">
              <w:rPr>
                <w:sz w:val="14"/>
                <w:szCs w:val="14"/>
              </w:rPr>
              <w:t>6</w:t>
            </w:r>
          </w:p>
        </w:tc>
        <w:tc>
          <w:tcPr>
            <w:tcW w:w="711" w:type="dxa"/>
            <w:shd w:val="clear" w:color="auto" w:fill="auto"/>
            <w:vAlign w:val="center"/>
          </w:tcPr>
          <w:p w14:paraId="5470BDE6" w14:textId="77777777" w:rsidR="001D5CC7" w:rsidRPr="00985538" w:rsidRDefault="001D5CC7" w:rsidP="00064F77">
            <w:pPr>
              <w:jc w:val="center"/>
              <w:rPr>
                <w:sz w:val="14"/>
                <w:szCs w:val="14"/>
              </w:rPr>
            </w:pPr>
            <w:r w:rsidRPr="00985538">
              <w:rPr>
                <w:sz w:val="14"/>
                <w:szCs w:val="14"/>
              </w:rPr>
              <w:t>7</w:t>
            </w:r>
          </w:p>
        </w:tc>
        <w:tc>
          <w:tcPr>
            <w:tcW w:w="709" w:type="dxa"/>
            <w:shd w:val="clear" w:color="auto" w:fill="auto"/>
            <w:vAlign w:val="center"/>
          </w:tcPr>
          <w:p w14:paraId="0431F35B" w14:textId="77777777" w:rsidR="001D5CC7" w:rsidRPr="00985538" w:rsidRDefault="001D5CC7" w:rsidP="00064F77">
            <w:pPr>
              <w:jc w:val="center"/>
              <w:rPr>
                <w:sz w:val="14"/>
                <w:szCs w:val="14"/>
              </w:rPr>
            </w:pPr>
            <w:r w:rsidRPr="00985538">
              <w:rPr>
                <w:sz w:val="14"/>
                <w:szCs w:val="14"/>
              </w:rPr>
              <w:t>8</w:t>
            </w:r>
          </w:p>
        </w:tc>
        <w:tc>
          <w:tcPr>
            <w:tcW w:w="712" w:type="dxa"/>
            <w:shd w:val="clear" w:color="auto" w:fill="auto"/>
          </w:tcPr>
          <w:p w14:paraId="0B519286" w14:textId="77777777" w:rsidR="001D5CC7" w:rsidRPr="00985538" w:rsidRDefault="001D5CC7" w:rsidP="00064F77">
            <w:pPr>
              <w:jc w:val="center"/>
              <w:rPr>
                <w:sz w:val="14"/>
                <w:szCs w:val="14"/>
              </w:rPr>
            </w:pPr>
            <w:r w:rsidRPr="00985538">
              <w:rPr>
                <w:sz w:val="14"/>
                <w:szCs w:val="14"/>
              </w:rPr>
              <w:t>9</w:t>
            </w:r>
          </w:p>
        </w:tc>
        <w:tc>
          <w:tcPr>
            <w:tcW w:w="1131" w:type="dxa"/>
            <w:shd w:val="clear" w:color="auto" w:fill="auto"/>
            <w:vAlign w:val="center"/>
          </w:tcPr>
          <w:p w14:paraId="536ED574" w14:textId="77777777" w:rsidR="001D5CC7" w:rsidRPr="00985538" w:rsidRDefault="001D5CC7" w:rsidP="00064F77">
            <w:pPr>
              <w:jc w:val="center"/>
              <w:rPr>
                <w:sz w:val="14"/>
                <w:szCs w:val="14"/>
              </w:rPr>
            </w:pPr>
            <w:r w:rsidRPr="00985538">
              <w:rPr>
                <w:sz w:val="14"/>
                <w:szCs w:val="14"/>
              </w:rPr>
              <w:t>10</w:t>
            </w:r>
          </w:p>
        </w:tc>
        <w:tc>
          <w:tcPr>
            <w:tcW w:w="995" w:type="dxa"/>
            <w:shd w:val="clear" w:color="auto" w:fill="auto"/>
            <w:vAlign w:val="center"/>
          </w:tcPr>
          <w:p w14:paraId="5DFF9483" w14:textId="77777777" w:rsidR="001D5CC7" w:rsidRPr="00985538" w:rsidRDefault="001D5CC7" w:rsidP="00064F77">
            <w:pPr>
              <w:jc w:val="center"/>
              <w:rPr>
                <w:sz w:val="14"/>
                <w:szCs w:val="14"/>
              </w:rPr>
            </w:pPr>
            <w:r w:rsidRPr="00985538">
              <w:rPr>
                <w:sz w:val="14"/>
                <w:szCs w:val="14"/>
              </w:rPr>
              <w:t>11</w:t>
            </w:r>
          </w:p>
        </w:tc>
      </w:tr>
      <w:tr w:rsidR="001D5CC7" w:rsidRPr="00985538" w14:paraId="7BD058A3" w14:textId="77777777" w:rsidTr="00064F77">
        <w:trPr>
          <w:trHeight w:val="720"/>
        </w:trPr>
        <w:tc>
          <w:tcPr>
            <w:tcW w:w="1274" w:type="dxa"/>
            <w:shd w:val="clear" w:color="auto" w:fill="auto"/>
            <w:vAlign w:val="center"/>
          </w:tcPr>
          <w:p w14:paraId="339C5F4E" w14:textId="77777777" w:rsidR="001D5CC7" w:rsidRPr="00A22C31" w:rsidRDefault="001D5CC7" w:rsidP="00064F77">
            <w:pPr>
              <w:snapToGrid w:val="0"/>
              <w:rPr>
                <w:sz w:val="18"/>
                <w:szCs w:val="18"/>
              </w:rPr>
            </w:pPr>
            <w:r>
              <w:rPr>
                <w:sz w:val="18"/>
                <w:szCs w:val="18"/>
              </w:rPr>
              <w:t>Szafa, wymiary: wysokość 200 cm, szerokość 56 cm, długość 80 cm – drzwi kolor zielony</w:t>
            </w:r>
          </w:p>
        </w:tc>
        <w:tc>
          <w:tcPr>
            <w:tcW w:w="989" w:type="dxa"/>
            <w:vAlign w:val="center"/>
          </w:tcPr>
          <w:p w14:paraId="1100FD98" w14:textId="77777777" w:rsidR="001D5CC7" w:rsidRPr="00985538" w:rsidRDefault="001D5CC7" w:rsidP="00064F77">
            <w:pPr>
              <w:snapToGrid w:val="0"/>
              <w:jc w:val="center"/>
            </w:pPr>
          </w:p>
        </w:tc>
        <w:tc>
          <w:tcPr>
            <w:tcW w:w="851" w:type="dxa"/>
            <w:tcBorders>
              <w:top w:val="single" w:sz="4" w:space="0" w:color="auto"/>
            </w:tcBorders>
            <w:shd w:val="clear" w:color="auto" w:fill="auto"/>
            <w:vAlign w:val="center"/>
          </w:tcPr>
          <w:p w14:paraId="6E0D63EB" w14:textId="77777777" w:rsidR="001D5CC7" w:rsidRPr="00985538" w:rsidRDefault="001D5CC7" w:rsidP="00064F77">
            <w:pPr>
              <w:snapToGrid w:val="0"/>
              <w:jc w:val="center"/>
            </w:pPr>
          </w:p>
        </w:tc>
        <w:tc>
          <w:tcPr>
            <w:tcW w:w="882" w:type="dxa"/>
            <w:tcBorders>
              <w:top w:val="single" w:sz="4" w:space="0" w:color="auto"/>
            </w:tcBorders>
            <w:vAlign w:val="center"/>
          </w:tcPr>
          <w:p w14:paraId="12BF14F3" w14:textId="77777777" w:rsidR="001D5CC7" w:rsidRPr="00985538" w:rsidRDefault="001D5CC7" w:rsidP="00064F77">
            <w:pPr>
              <w:snapToGrid w:val="0"/>
              <w:jc w:val="center"/>
            </w:pPr>
          </w:p>
        </w:tc>
        <w:tc>
          <w:tcPr>
            <w:tcW w:w="709" w:type="dxa"/>
            <w:shd w:val="clear" w:color="auto" w:fill="auto"/>
            <w:vAlign w:val="center"/>
          </w:tcPr>
          <w:p w14:paraId="47937B61" w14:textId="77777777" w:rsidR="001D5CC7" w:rsidRPr="00137664" w:rsidRDefault="001D5CC7" w:rsidP="00064F77">
            <w:pPr>
              <w:snapToGrid w:val="0"/>
              <w:jc w:val="center"/>
              <w:rPr>
                <w:sz w:val="16"/>
                <w:szCs w:val="16"/>
              </w:rPr>
            </w:pPr>
            <w:r>
              <w:rPr>
                <w:sz w:val="16"/>
                <w:szCs w:val="16"/>
              </w:rPr>
              <w:t>szt.</w:t>
            </w:r>
          </w:p>
        </w:tc>
        <w:tc>
          <w:tcPr>
            <w:tcW w:w="648" w:type="dxa"/>
            <w:shd w:val="clear" w:color="auto" w:fill="auto"/>
            <w:vAlign w:val="center"/>
          </w:tcPr>
          <w:p w14:paraId="7FF10E8D" w14:textId="77777777" w:rsidR="001D5CC7" w:rsidRPr="00A22C31" w:rsidRDefault="001D5CC7" w:rsidP="00064F77">
            <w:pPr>
              <w:snapToGrid w:val="0"/>
              <w:jc w:val="center"/>
              <w:rPr>
                <w:sz w:val="18"/>
                <w:szCs w:val="18"/>
              </w:rPr>
            </w:pPr>
            <w:r>
              <w:rPr>
                <w:sz w:val="18"/>
                <w:szCs w:val="18"/>
              </w:rPr>
              <w:t>2</w:t>
            </w:r>
          </w:p>
        </w:tc>
        <w:tc>
          <w:tcPr>
            <w:tcW w:w="596" w:type="dxa"/>
            <w:shd w:val="clear" w:color="auto" w:fill="auto"/>
            <w:vAlign w:val="center"/>
          </w:tcPr>
          <w:p w14:paraId="5DC84104" w14:textId="77777777" w:rsidR="001D5CC7" w:rsidRPr="00985538" w:rsidRDefault="001D5CC7" w:rsidP="00064F77">
            <w:pPr>
              <w:snapToGrid w:val="0"/>
              <w:jc w:val="center"/>
            </w:pPr>
          </w:p>
        </w:tc>
        <w:tc>
          <w:tcPr>
            <w:tcW w:w="711" w:type="dxa"/>
            <w:shd w:val="clear" w:color="auto" w:fill="auto"/>
            <w:vAlign w:val="center"/>
          </w:tcPr>
          <w:p w14:paraId="667311CA" w14:textId="77777777" w:rsidR="001D5CC7" w:rsidRPr="00985538" w:rsidRDefault="001D5CC7" w:rsidP="00064F77">
            <w:pPr>
              <w:snapToGrid w:val="0"/>
              <w:jc w:val="center"/>
            </w:pPr>
          </w:p>
        </w:tc>
        <w:tc>
          <w:tcPr>
            <w:tcW w:w="709" w:type="dxa"/>
            <w:shd w:val="clear" w:color="auto" w:fill="auto"/>
            <w:vAlign w:val="center"/>
          </w:tcPr>
          <w:p w14:paraId="677E5C54" w14:textId="77777777" w:rsidR="001D5CC7" w:rsidRPr="00985538" w:rsidRDefault="001D5CC7" w:rsidP="00064F77">
            <w:pPr>
              <w:snapToGrid w:val="0"/>
              <w:jc w:val="center"/>
            </w:pPr>
          </w:p>
        </w:tc>
        <w:tc>
          <w:tcPr>
            <w:tcW w:w="712" w:type="dxa"/>
            <w:shd w:val="clear" w:color="auto" w:fill="auto"/>
            <w:vAlign w:val="center"/>
          </w:tcPr>
          <w:p w14:paraId="75A8FC92" w14:textId="77777777" w:rsidR="001D5CC7" w:rsidRPr="00985538" w:rsidRDefault="001D5CC7" w:rsidP="00064F77">
            <w:pPr>
              <w:snapToGrid w:val="0"/>
              <w:jc w:val="center"/>
            </w:pPr>
          </w:p>
        </w:tc>
        <w:tc>
          <w:tcPr>
            <w:tcW w:w="1131" w:type="dxa"/>
            <w:shd w:val="clear" w:color="auto" w:fill="auto"/>
            <w:vAlign w:val="center"/>
          </w:tcPr>
          <w:p w14:paraId="6EEE691E" w14:textId="77777777" w:rsidR="001D5CC7" w:rsidRPr="00985538" w:rsidRDefault="001D5CC7" w:rsidP="00064F77">
            <w:pPr>
              <w:snapToGrid w:val="0"/>
              <w:jc w:val="center"/>
            </w:pPr>
          </w:p>
        </w:tc>
        <w:tc>
          <w:tcPr>
            <w:tcW w:w="995" w:type="dxa"/>
            <w:shd w:val="clear" w:color="auto" w:fill="auto"/>
            <w:vAlign w:val="center"/>
          </w:tcPr>
          <w:p w14:paraId="4B439C4F" w14:textId="77777777" w:rsidR="001D5CC7" w:rsidRPr="00985538" w:rsidRDefault="001D5CC7" w:rsidP="00064F77">
            <w:pPr>
              <w:snapToGrid w:val="0"/>
              <w:jc w:val="center"/>
            </w:pPr>
          </w:p>
        </w:tc>
      </w:tr>
      <w:tr w:rsidR="001D5CC7" w:rsidRPr="00985538" w14:paraId="61235C14" w14:textId="77777777" w:rsidTr="001D5CC7">
        <w:trPr>
          <w:trHeight w:val="720"/>
        </w:trPr>
        <w:tc>
          <w:tcPr>
            <w:tcW w:w="1274" w:type="dxa"/>
            <w:shd w:val="clear" w:color="auto" w:fill="auto"/>
            <w:vAlign w:val="center"/>
          </w:tcPr>
          <w:p w14:paraId="02E57289" w14:textId="77777777" w:rsidR="001D5CC7" w:rsidRDefault="001D5CC7" w:rsidP="00064F77">
            <w:pPr>
              <w:snapToGrid w:val="0"/>
              <w:rPr>
                <w:sz w:val="18"/>
                <w:szCs w:val="18"/>
              </w:rPr>
            </w:pPr>
            <w:r w:rsidRPr="001D5CC7">
              <w:rPr>
                <w:sz w:val="18"/>
                <w:szCs w:val="18"/>
              </w:rPr>
              <w:t>Szafa, wymiary: wysokość 200 cm, szerokość 56 cm, długość</w:t>
            </w:r>
            <w:r>
              <w:rPr>
                <w:sz w:val="18"/>
                <w:szCs w:val="18"/>
              </w:rPr>
              <w:t xml:space="preserve"> 9</w:t>
            </w:r>
            <w:r w:rsidRPr="001D5CC7">
              <w:rPr>
                <w:sz w:val="18"/>
                <w:szCs w:val="18"/>
              </w:rPr>
              <w:t>0 cm</w:t>
            </w:r>
            <w:r>
              <w:rPr>
                <w:sz w:val="18"/>
                <w:szCs w:val="18"/>
              </w:rPr>
              <w:t xml:space="preserve"> – drzwi kolor zielony</w:t>
            </w:r>
          </w:p>
        </w:tc>
        <w:tc>
          <w:tcPr>
            <w:tcW w:w="989" w:type="dxa"/>
            <w:vAlign w:val="center"/>
          </w:tcPr>
          <w:p w14:paraId="37679510" w14:textId="77777777" w:rsidR="001D5CC7" w:rsidRPr="00985538" w:rsidRDefault="001D5CC7" w:rsidP="00064F77">
            <w:pPr>
              <w:snapToGrid w:val="0"/>
              <w:jc w:val="center"/>
            </w:pPr>
          </w:p>
        </w:tc>
        <w:tc>
          <w:tcPr>
            <w:tcW w:w="851" w:type="dxa"/>
            <w:tcBorders>
              <w:top w:val="single" w:sz="4" w:space="0" w:color="auto"/>
              <w:bottom w:val="single" w:sz="4" w:space="0" w:color="auto"/>
            </w:tcBorders>
            <w:shd w:val="clear" w:color="auto" w:fill="auto"/>
            <w:vAlign w:val="center"/>
          </w:tcPr>
          <w:p w14:paraId="1BCE4F7F" w14:textId="77777777" w:rsidR="001D5CC7" w:rsidRPr="00985538" w:rsidRDefault="001D5CC7" w:rsidP="00064F77">
            <w:pPr>
              <w:snapToGrid w:val="0"/>
              <w:jc w:val="center"/>
            </w:pPr>
          </w:p>
        </w:tc>
        <w:tc>
          <w:tcPr>
            <w:tcW w:w="882" w:type="dxa"/>
            <w:tcBorders>
              <w:top w:val="single" w:sz="4" w:space="0" w:color="auto"/>
              <w:bottom w:val="single" w:sz="4" w:space="0" w:color="auto"/>
            </w:tcBorders>
            <w:vAlign w:val="center"/>
          </w:tcPr>
          <w:p w14:paraId="54CC8CF5" w14:textId="77777777" w:rsidR="001D5CC7" w:rsidRPr="00985538" w:rsidRDefault="001D5CC7" w:rsidP="00064F77">
            <w:pPr>
              <w:snapToGrid w:val="0"/>
              <w:jc w:val="center"/>
            </w:pPr>
          </w:p>
        </w:tc>
        <w:tc>
          <w:tcPr>
            <w:tcW w:w="709" w:type="dxa"/>
            <w:shd w:val="clear" w:color="auto" w:fill="auto"/>
            <w:vAlign w:val="center"/>
          </w:tcPr>
          <w:p w14:paraId="46487A54" w14:textId="77777777" w:rsidR="001D5CC7" w:rsidRDefault="001D5CC7" w:rsidP="00064F77">
            <w:pPr>
              <w:snapToGrid w:val="0"/>
              <w:jc w:val="center"/>
              <w:rPr>
                <w:sz w:val="16"/>
                <w:szCs w:val="16"/>
              </w:rPr>
            </w:pPr>
            <w:r>
              <w:rPr>
                <w:sz w:val="16"/>
                <w:szCs w:val="16"/>
              </w:rPr>
              <w:t>szt.</w:t>
            </w:r>
          </w:p>
        </w:tc>
        <w:tc>
          <w:tcPr>
            <w:tcW w:w="648" w:type="dxa"/>
            <w:shd w:val="clear" w:color="auto" w:fill="auto"/>
            <w:vAlign w:val="center"/>
          </w:tcPr>
          <w:p w14:paraId="6589D4DC" w14:textId="77777777" w:rsidR="001D5CC7" w:rsidRDefault="001D5CC7" w:rsidP="00064F77">
            <w:pPr>
              <w:snapToGrid w:val="0"/>
              <w:jc w:val="center"/>
              <w:rPr>
                <w:sz w:val="18"/>
                <w:szCs w:val="18"/>
              </w:rPr>
            </w:pPr>
            <w:r>
              <w:rPr>
                <w:sz w:val="18"/>
                <w:szCs w:val="18"/>
              </w:rPr>
              <w:t>1</w:t>
            </w:r>
          </w:p>
        </w:tc>
        <w:tc>
          <w:tcPr>
            <w:tcW w:w="596" w:type="dxa"/>
            <w:shd w:val="clear" w:color="auto" w:fill="auto"/>
            <w:vAlign w:val="center"/>
          </w:tcPr>
          <w:p w14:paraId="73B7EEC9" w14:textId="77777777" w:rsidR="001D5CC7" w:rsidRPr="00985538" w:rsidRDefault="001D5CC7" w:rsidP="00064F77">
            <w:pPr>
              <w:snapToGrid w:val="0"/>
              <w:jc w:val="center"/>
            </w:pPr>
          </w:p>
        </w:tc>
        <w:tc>
          <w:tcPr>
            <w:tcW w:w="711" w:type="dxa"/>
            <w:shd w:val="clear" w:color="auto" w:fill="auto"/>
            <w:vAlign w:val="center"/>
          </w:tcPr>
          <w:p w14:paraId="72508050" w14:textId="77777777" w:rsidR="001D5CC7" w:rsidRPr="00985538" w:rsidRDefault="001D5CC7" w:rsidP="00064F77">
            <w:pPr>
              <w:snapToGrid w:val="0"/>
              <w:jc w:val="center"/>
            </w:pPr>
          </w:p>
        </w:tc>
        <w:tc>
          <w:tcPr>
            <w:tcW w:w="709" w:type="dxa"/>
            <w:shd w:val="clear" w:color="auto" w:fill="auto"/>
            <w:vAlign w:val="center"/>
          </w:tcPr>
          <w:p w14:paraId="15578177" w14:textId="77777777" w:rsidR="001D5CC7" w:rsidRPr="00985538" w:rsidRDefault="001D5CC7" w:rsidP="00064F77">
            <w:pPr>
              <w:snapToGrid w:val="0"/>
              <w:jc w:val="center"/>
            </w:pPr>
          </w:p>
        </w:tc>
        <w:tc>
          <w:tcPr>
            <w:tcW w:w="712" w:type="dxa"/>
            <w:shd w:val="clear" w:color="auto" w:fill="auto"/>
            <w:vAlign w:val="center"/>
          </w:tcPr>
          <w:p w14:paraId="590E6435" w14:textId="77777777" w:rsidR="001D5CC7" w:rsidRPr="00985538" w:rsidRDefault="001D5CC7" w:rsidP="00064F77">
            <w:pPr>
              <w:snapToGrid w:val="0"/>
              <w:jc w:val="center"/>
            </w:pPr>
          </w:p>
        </w:tc>
        <w:tc>
          <w:tcPr>
            <w:tcW w:w="1131" w:type="dxa"/>
            <w:shd w:val="clear" w:color="auto" w:fill="auto"/>
            <w:vAlign w:val="center"/>
          </w:tcPr>
          <w:p w14:paraId="18272504" w14:textId="77777777" w:rsidR="001D5CC7" w:rsidRPr="00985538" w:rsidRDefault="001D5CC7" w:rsidP="00064F77">
            <w:pPr>
              <w:snapToGrid w:val="0"/>
              <w:jc w:val="center"/>
            </w:pPr>
          </w:p>
        </w:tc>
        <w:tc>
          <w:tcPr>
            <w:tcW w:w="995" w:type="dxa"/>
            <w:shd w:val="clear" w:color="auto" w:fill="auto"/>
            <w:vAlign w:val="center"/>
          </w:tcPr>
          <w:p w14:paraId="30C3C32D" w14:textId="77777777" w:rsidR="001D5CC7" w:rsidRPr="00985538" w:rsidRDefault="001D5CC7" w:rsidP="00064F77">
            <w:pPr>
              <w:snapToGrid w:val="0"/>
              <w:jc w:val="center"/>
            </w:pPr>
          </w:p>
        </w:tc>
      </w:tr>
      <w:tr w:rsidR="001D5CC7" w:rsidRPr="00985538" w14:paraId="010F6277" w14:textId="77777777" w:rsidTr="001D5CC7">
        <w:trPr>
          <w:trHeight w:val="720"/>
        </w:trPr>
        <w:tc>
          <w:tcPr>
            <w:tcW w:w="1274" w:type="dxa"/>
            <w:shd w:val="clear" w:color="auto" w:fill="auto"/>
            <w:vAlign w:val="center"/>
          </w:tcPr>
          <w:p w14:paraId="24905717" w14:textId="77777777" w:rsidR="001D5CC7" w:rsidRPr="001D5CC7" w:rsidRDefault="001D5CC7" w:rsidP="00064F77">
            <w:pPr>
              <w:snapToGrid w:val="0"/>
              <w:rPr>
                <w:sz w:val="18"/>
                <w:szCs w:val="18"/>
              </w:rPr>
            </w:pPr>
            <w:r>
              <w:rPr>
                <w:sz w:val="18"/>
                <w:szCs w:val="18"/>
              </w:rPr>
              <w:lastRenderedPageBreak/>
              <w:t>Szafa, wymiary: wysokość 200 cm, szerokość 56 cm, długość 90 cm</w:t>
            </w:r>
          </w:p>
        </w:tc>
        <w:tc>
          <w:tcPr>
            <w:tcW w:w="989" w:type="dxa"/>
            <w:vAlign w:val="center"/>
          </w:tcPr>
          <w:p w14:paraId="5069CF71" w14:textId="77777777" w:rsidR="001D5CC7" w:rsidRPr="00985538" w:rsidRDefault="001D5CC7" w:rsidP="00064F77">
            <w:pPr>
              <w:snapToGrid w:val="0"/>
              <w:jc w:val="center"/>
            </w:pPr>
          </w:p>
        </w:tc>
        <w:tc>
          <w:tcPr>
            <w:tcW w:w="851" w:type="dxa"/>
            <w:tcBorders>
              <w:top w:val="single" w:sz="4" w:space="0" w:color="auto"/>
              <w:bottom w:val="single" w:sz="4" w:space="0" w:color="auto"/>
            </w:tcBorders>
            <w:shd w:val="clear" w:color="auto" w:fill="auto"/>
            <w:vAlign w:val="center"/>
          </w:tcPr>
          <w:p w14:paraId="064803D6" w14:textId="77777777" w:rsidR="001D5CC7" w:rsidRPr="00985538" w:rsidRDefault="001D5CC7" w:rsidP="00064F77">
            <w:pPr>
              <w:snapToGrid w:val="0"/>
              <w:jc w:val="center"/>
            </w:pPr>
          </w:p>
        </w:tc>
        <w:tc>
          <w:tcPr>
            <w:tcW w:w="882" w:type="dxa"/>
            <w:tcBorders>
              <w:top w:val="single" w:sz="4" w:space="0" w:color="auto"/>
              <w:bottom w:val="single" w:sz="4" w:space="0" w:color="auto"/>
            </w:tcBorders>
            <w:vAlign w:val="center"/>
          </w:tcPr>
          <w:p w14:paraId="13C7DDCB" w14:textId="77777777" w:rsidR="001D5CC7" w:rsidRPr="00985538" w:rsidRDefault="001D5CC7" w:rsidP="00064F77">
            <w:pPr>
              <w:snapToGrid w:val="0"/>
              <w:jc w:val="center"/>
            </w:pPr>
          </w:p>
        </w:tc>
        <w:tc>
          <w:tcPr>
            <w:tcW w:w="709" w:type="dxa"/>
            <w:shd w:val="clear" w:color="auto" w:fill="auto"/>
            <w:vAlign w:val="center"/>
          </w:tcPr>
          <w:p w14:paraId="75947F4C" w14:textId="77777777" w:rsidR="001D5CC7" w:rsidRDefault="001D5CC7" w:rsidP="00064F77">
            <w:pPr>
              <w:snapToGrid w:val="0"/>
              <w:jc w:val="center"/>
              <w:rPr>
                <w:sz w:val="16"/>
                <w:szCs w:val="16"/>
              </w:rPr>
            </w:pPr>
            <w:r>
              <w:rPr>
                <w:sz w:val="16"/>
                <w:szCs w:val="16"/>
              </w:rPr>
              <w:t>szt.</w:t>
            </w:r>
          </w:p>
        </w:tc>
        <w:tc>
          <w:tcPr>
            <w:tcW w:w="648" w:type="dxa"/>
            <w:shd w:val="clear" w:color="auto" w:fill="auto"/>
            <w:vAlign w:val="center"/>
          </w:tcPr>
          <w:p w14:paraId="5CE47C8C" w14:textId="77777777" w:rsidR="001D5CC7" w:rsidRDefault="001D5CC7" w:rsidP="00064F77">
            <w:pPr>
              <w:snapToGrid w:val="0"/>
              <w:jc w:val="center"/>
              <w:rPr>
                <w:sz w:val="18"/>
                <w:szCs w:val="18"/>
              </w:rPr>
            </w:pPr>
            <w:r>
              <w:rPr>
                <w:sz w:val="18"/>
                <w:szCs w:val="18"/>
              </w:rPr>
              <w:t>1</w:t>
            </w:r>
          </w:p>
        </w:tc>
        <w:tc>
          <w:tcPr>
            <w:tcW w:w="596" w:type="dxa"/>
            <w:shd w:val="clear" w:color="auto" w:fill="auto"/>
            <w:vAlign w:val="center"/>
          </w:tcPr>
          <w:p w14:paraId="448ADD1A" w14:textId="77777777" w:rsidR="001D5CC7" w:rsidRPr="00985538" w:rsidRDefault="001D5CC7" w:rsidP="00064F77">
            <w:pPr>
              <w:snapToGrid w:val="0"/>
              <w:jc w:val="center"/>
            </w:pPr>
          </w:p>
        </w:tc>
        <w:tc>
          <w:tcPr>
            <w:tcW w:w="711" w:type="dxa"/>
            <w:shd w:val="clear" w:color="auto" w:fill="auto"/>
            <w:vAlign w:val="center"/>
          </w:tcPr>
          <w:p w14:paraId="1E510AE9" w14:textId="77777777" w:rsidR="001D5CC7" w:rsidRPr="00985538" w:rsidRDefault="001D5CC7" w:rsidP="00064F77">
            <w:pPr>
              <w:snapToGrid w:val="0"/>
              <w:jc w:val="center"/>
            </w:pPr>
          </w:p>
        </w:tc>
        <w:tc>
          <w:tcPr>
            <w:tcW w:w="709" w:type="dxa"/>
            <w:shd w:val="clear" w:color="auto" w:fill="auto"/>
            <w:vAlign w:val="center"/>
          </w:tcPr>
          <w:p w14:paraId="261C45AB" w14:textId="77777777" w:rsidR="001D5CC7" w:rsidRPr="00985538" w:rsidRDefault="001D5CC7" w:rsidP="00064F77">
            <w:pPr>
              <w:snapToGrid w:val="0"/>
              <w:jc w:val="center"/>
            </w:pPr>
          </w:p>
        </w:tc>
        <w:tc>
          <w:tcPr>
            <w:tcW w:w="712" w:type="dxa"/>
            <w:shd w:val="clear" w:color="auto" w:fill="auto"/>
            <w:vAlign w:val="center"/>
          </w:tcPr>
          <w:p w14:paraId="25A96D5E" w14:textId="77777777" w:rsidR="001D5CC7" w:rsidRPr="00985538" w:rsidRDefault="001D5CC7" w:rsidP="00064F77">
            <w:pPr>
              <w:snapToGrid w:val="0"/>
              <w:jc w:val="center"/>
            </w:pPr>
          </w:p>
        </w:tc>
        <w:tc>
          <w:tcPr>
            <w:tcW w:w="1131" w:type="dxa"/>
            <w:shd w:val="clear" w:color="auto" w:fill="auto"/>
            <w:vAlign w:val="center"/>
          </w:tcPr>
          <w:p w14:paraId="6FD5641F" w14:textId="77777777" w:rsidR="001D5CC7" w:rsidRPr="00985538" w:rsidRDefault="001D5CC7" w:rsidP="00064F77">
            <w:pPr>
              <w:snapToGrid w:val="0"/>
              <w:jc w:val="center"/>
            </w:pPr>
          </w:p>
        </w:tc>
        <w:tc>
          <w:tcPr>
            <w:tcW w:w="995" w:type="dxa"/>
            <w:shd w:val="clear" w:color="auto" w:fill="auto"/>
            <w:vAlign w:val="center"/>
          </w:tcPr>
          <w:p w14:paraId="686EE335" w14:textId="77777777" w:rsidR="001D5CC7" w:rsidRPr="00985538" w:rsidRDefault="001D5CC7" w:rsidP="00064F77">
            <w:pPr>
              <w:snapToGrid w:val="0"/>
              <w:jc w:val="center"/>
            </w:pPr>
          </w:p>
        </w:tc>
      </w:tr>
      <w:tr w:rsidR="001D5CC7" w:rsidRPr="00985538" w14:paraId="27362E10" w14:textId="77777777" w:rsidTr="00064F77">
        <w:trPr>
          <w:trHeight w:val="720"/>
        </w:trPr>
        <w:tc>
          <w:tcPr>
            <w:tcW w:w="1274" w:type="dxa"/>
            <w:shd w:val="clear" w:color="auto" w:fill="auto"/>
            <w:vAlign w:val="center"/>
          </w:tcPr>
          <w:p w14:paraId="46412C86" w14:textId="77777777" w:rsidR="001D5CC7" w:rsidRDefault="001D5CC7" w:rsidP="00064F77">
            <w:pPr>
              <w:snapToGrid w:val="0"/>
              <w:rPr>
                <w:sz w:val="18"/>
                <w:szCs w:val="18"/>
              </w:rPr>
            </w:pPr>
            <w:r>
              <w:rPr>
                <w:sz w:val="18"/>
                <w:szCs w:val="18"/>
              </w:rPr>
              <w:t>Biurko z nadstawką. Wymiary biurka: wysokość 76 cm, głębokość 56 cm, długość 160 cm, blat 160 x 60 cm.</w:t>
            </w:r>
          </w:p>
          <w:p w14:paraId="4D55DA7C" w14:textId="77777777" w:rsidR="001D5CC7" w:rsidRDefault="001D5CC7" w:rsidP="00064F77">
            <w:pPr>
              <w:snapToGrid w:val="0"/>
              <w:rPr>
                <w:sz w:val="18"/>
                <w:szCs w:val="18"/>
              </w:rPr>
            </w:pPr>
            <w:r>
              <w:rPr>
                <w:sz w:val="18"/>
                <w:szCs w:val="18"/>
              </w:rPr>
              <w:t>Wymiary nadstawki: wysokość 50 cm, głębokość 20 cm, długość 160 cm.</w:t>
            </w:r>
          </w:p>
        </w:tc>
        <w:tc>
          <w:tcPr>
            <w:tcW w:w="989" w:type="dxa"/>
            <w:vAlign w:val="center"/>
          </w:tcPr>
          <w:p w14:paraId="71ABA920" w14:textId="77777777" w:rsidR="001D5CC7" w:rsidRPr="00985538" w:rsidRDefault="001D5CC7" w:rsidP="00064F77">
            <w:pPr>
              <w:snapToGrid w:val="0"/>
              <w:jc w:val="center"/>
            </w:pPr>
          </w:p>
        </w:tc>
        <w:tc>
          <w:tcPr>
            <w:tcW w:w="851" w:type="dxa"/>
            <w:tcBorders>
              <w:top w:val="single" w:sz="4" w:space="0" w:color="auto"/>
            </w:tcBorders>
            <w:shd w:val="clear" w:color="auto" w:fill="auto"/>
            <w:vAlign w:val="center"/>
          </w:tcPr>
          <w:p w14:paraId="618427E9" w14:textId="77777777" w:rsidR="001D5CC7" w:rsidRPr="00985538" w:rsidRDefault="001D5CC7" w:rsidP="00064F77">
            <w:pPr>
              <w:snapToGrid w:val="0"/>
              <w:jc w:val="center"/>
            </w:pPr>
          </w:p>
        </w:tc>
        <w:tc>
          <w:tcPr>
            <w:tcW w:w="882" w:type="dxa"/>
            <w:tcBorders>
              <w:top w:val="single" w:sz="4" w:space="0" w:color="auto"/>
            </w:tcBorders>
            <w:vAlign w:val="center"/>
          </w:tcPr>
          <w:p w14:paraId="25FBF614" w14:textId="77777777" w:rsidR="001D5CC7" w:rsidRPr="00985538" w:rsidRDefault="001D5CC7" w:rsidP="00064F77">
            <w:pPr>
              <w:snapToGrid w:val="0"/>
              <w:jc w:val="center"/>
            </w:pPr>
          </w:p>
        </w:tc>
        <w:tc>
          <w:tcPr>
            <w:tcW w:w="709" w:type="dxa"/>
            <w:shd w:val="clear" w:color="auto" w:fill="auto"/>
            <w:vAlign w:val="center"/>
          </w:tcPr>
          <w:p w14:paraId="4E1C2E56" w14:textId="77777777" w:rsidR="001D5CC7" w:rsidRDefault="001D5CC7" w:rsidP="00064F77">
            <w:pPr>
              <w:snapToGrid w:val="0"/>
              <w:jc w:val="center"/>
              <w:rPr>
                <w:sz w:val="16"/>
                <w:szCs w:val="16"/>
              </w:rPr>
            </w:pPr>
            <w:proofErr w:type="spellStart"/>
            <w:r>
              <w:rPr>
                <w:sz w:val="16"/>
                <w:szCs w:val="16"/>
              </w:rPr>
              <w:t>kpl</w:t>
            </w:r>
            <w:proofErr w:type="spellEnd"/>
          </w:p>
        </w:tc>
        <w:tc>
          <w:tcPr>
            <w:tcW w:w="648" w:type="dxa"/>
            <w:shd w:val="clear" w:color="auto" w:fill="auto"/>
            <w:vAlign w:val="center"/>
          </w:tcPr>
          <w:p w14:paraId="2A2A879D" w14:textId="77777777" w:rsidR="001D5CC7" w:rsidRDefault="001D5CC7" w:rsidP="00064F77">
            <w:pPr>
              <w:snapToGrid w:val="0"/>
              <w:jc w:val="center"/>
              <w:rPr>
                <w:sz w:val="18"/>
                <w:szCs w:val="18"/>
              </w:rPr>
            </w:pPr>
            <w:r>
              <w:rPr>
                <w:sz w:val="18"/>
                <w:szCs w:val="18"/>
              </w:rPr>
              <w:t>1</w:t>
            </w:r>
          </w:p>
        </w:tc>
        <w:tc>
          <w:tcPr>
            <w:tcW w:w="596" w:type="dxa"/>
            <w:shd w:val="clear" w:color="auto" w:fill="auto"/>
            <w:vAlign w:val="center"/>
          </w:tcPr>
          <w:p w14:paraId="3CA15ADE" w14:textId="77777777" w:rsidR="001D5CC7" w:rsidRPr="00985538" w:rsidRDefault="001D5CC7" w:rsidP="00064F77">
            <w:pPr>
              <w:snapToGrid w:val="0"/>
              <w:jc w:val="center"/>
            </w:pPr>
          </w:p>
        </w:tc>
        <w:tc>
          <w:tcPr>
            <w:tcW w:w="711" w:type="dxa"/>
            <w:shd w:val="clear" w:color="auto" w:fill="auto"/>
            <w:vAlign w:val="center"/>
          </w:tcPr>
          <w:p w14:paraId="1527BF68" w14:textId="77777777" w:rsidR="001D5CC7" w:rsidRPr="00985538" w:rsidRDefault="001D5CC7" w:rsidP="00064F77">
            <w:pPr>
              <w:snapToGrid w:val="0"/>
              <w:jc w:val="center"/>
            </w:pPr>
          </w:p>
        </w:tc>
        <w:tc>
          <w:tcPr>
            <w:tcW w:w="709" w:type="dxa"/>
            <w:shd w:val="clear" w:color="auto" w:fill="auto"/>
            <w:vAlign w:val="center"/>
          </w:tcPr>
          <w:p w14:paraId="30E6BA92" w14:textId="77777777" w:rsidR="001D5CC7" w:rsidRPr="00985538" w:rsidRDefault="001D5CC7" w:rsidP="00064F77">
            <w:pPr>
              <w:snapToGrid w:val="0"/>
              <w:jc w:val="center"/>
            </w:pPr>
          </w:p>
        </w:tc>
        <w:tc>
          <w:tcPr>
            <w:tcW w:w="712" w:type="dxa"/>
            <w:shd w:val="clear" w:color="auto" w:fill="auto"/>
            <w:vAlign w:val="center"/>
          </w:tcPr>
          <w:p w14:paraId="1E9038F3" w14:textId="77777777" w:rsidR="001D5CC7" w:rsidRPr="00985538" w:rsidRDefault="001D5CC7" w:rsidP="00064F77">
            <w:pPr>
              <w:snapToGrid w:val="0"/>
              <w:jc w:val="center"/>
            </w:pPr>
          </w:p>
        </w:tc>
        <w:tc>
          <w:tcPr>
            <w:tcW w:w="1131" w:type="dxa"/>
            <w:shd w:val="clear" w:color="auto" w:fill="auto"/>
            <w:vAlign w:val="center"/>
          </w:tcPr>
          <w:p w14:paraId="1DE587D0" w14:textId="77777777" w:rsidR="001D5CC7" w:rsidRPr="00985538" w:rsidRDefault="001D5CC7" w:rsidP="00064F77">
            <w:pPr>
              <w:snapToGrid w:val="0"/>
              <w:jc w:val="center"/>
            </w:pPr>
          </w:p>
        </w:tc>
        <w:tc>
          <w:tcPr>
            <w:tcW w:w="995" w:type="dxa"/>
            <w:shd w:val="clear" w:color="auto" w:fill="auto"/>
            <w:vAlign w:val="center"/>
          </w:tcPr>
          <w:p w14:paraId="0997FF9F" w14:textId="77777777" w:rsidR="001D5CC7" w:rsidRPr="00985538" w:rsidRDefault="001D5CC7" w:rsidP="00064F77">
            <w:pPr>
              <w:snapToGrid w:val="0"/>
              <w:jc w:val="center"/>
            </w:pPr>
          </w:p>
        </w:tc>
      </w:tr>
    </w:tbl>
    <w:p w14:paraId="6491D13C" w14:textId="77777777" w:rsidR="001D5CC7" w:rsidRDefault="001D5CC7" w:rsidP="00111DD3">
      <w:pPr>
        <w:widowControl w:val="0"/>
        <w:jc w:val="both"/>
        <w:textAlignment w:val="baseline"/>
        <w:rPr>
          <w:color w:val="000000" w:themeColor="text1"/>
          <w:kern w:val="1"/>
          <w:sz w:val="20"/>
          <w:szCs w:val="20"/>
          <w:lang w:eastAsia="ar-SA"/>
        </w:rPr>
      </w:pPr>
    </w:p>
    <w:p w14:paraId="4914D831" w14:textId="77777777" w:rsidR="00E00633" w:rsidRPr="00E00633" w:rsidRDefault="00E00633" w:rsidP="00E00633">
      <w:pPr>
        <w:widowControl w:val="0"/>
        <w:jc w:val="both"/>
        <w:textAlignment w:val="baseline"/>
        <w:rPr>
          <w:color w:val="000000" w:themeColor="text1"/>
          <w:kern w:val="1"/>
          <w:sz w:val="20"/>
          <w:szCs w:val="20"/>
          <w:lang w:eastAsia="ar-SA"/>
        </w:rPr>
      </w:pPr>
      <w:r w:rsidRPr="00E00633">
        <w:rPr>
          <w:color w:val="000000" w:themeColor="text1"/>
          <w:kern w:val="1"/>
          <w:sz w:val="20"/>
          <w:szCs w:val="20"/>
          <w:lang w:eastAsia="ar-SA"/>
        </w:rPr>
        <w:t xml:space="preserve">Wymagania Zamawiającego: </w:t>
      </w:r>
    </w:p>
    <w:tbl>
      <w:tblPr>
        <w:tblpPr w:leftFromText="141" w:rightFromText="141" w:vertAnchor="text" w:tblpXSpec="center" w:tblpY="1"/>
        <w:tblOverlap w:val="neve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8" w:type="dxa"/>
        </w:tblCellMar>
        <w:tblLook w:val="04A0" w:firstRow="1" w:lastRow="0" w:firstColumn="1" w:lastColumn="0" w:noHBand="0" w:noVBand="1"/>
      </w:tblPr>
      <w:tblGrid>
        <w:gridCol w:w="845"/>
        <w:gridCol w:w="5385"/>
        <w:gridCol w:w="1134"/>
        <w:gridCol w:w="1276"/>
      </w:tblGrid>
      <w:tr w:rsidR="00E00633" w:rsidRPr="00E00633" w14:paraId="2009EA7E" w14:textId="77777777" w:rsidTr="00064F77">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6B122" w14:textId="77777777" w:rsidR="00E00633" w:rsidRPr="00E00633" w:rsidRDefault="00E00633" w:rsidP="00E00633">
            <w:pPr>
              <w:widowControl w:val="0"/>
              <w:jc w:val="center"/>
              <w:textAlignment w:val="baseline"/>
              <w:rPr>
                <w:color w:val="000000" w:themeColor="text1"/>
                <w:kern w:val="1"/>
                <w:sz w:val="20"/>
                <w:szCs w:val="20"/>
                <w:lang w:eastAsia="ar-SA"/>
              </w:rPr>
            </w:pPr>
            <w:r w:rsidRPr="00E00633">
              <w:rPr>
                <w:b/>
                <w:bCs/>
                <w:color w:val="000000" w:themeColor="text1"/>
                <w:kern w:val="1"/>
                <w:sz w:val="20"/>
                <w:szCs w:val="20"/>
                <w:lang w:eastAsia="ar-SA"/>
              </w:rPr>
              <w:t>Lp.</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63D51" w14:textId="77777777" w:rsidR="00E00633" w:rsidRPr="00E00633" w:rsidRDefault="00027345" w:rsidP="00E00633">
            <w:pPr>
              <w:widowControl w:val="0"/>
              <w:jc w:val="center"/>
              <w:textAlignment w:val="baseline"/>
              <w:rPr>
                <w:color w:val="000000" w:themeColor="text1"/>
                <w:kern w:val="1"/>
                <w:sz w:val="20"/>
                <w:szCs w:val="20"/>
                <w:lang w:eastAsia="ar-SA"/>
              </w:rPr>
            </w:pPr>
            <w:r>
              <w:rPr>
                <w:b/>
                <w:bCs/>
                <w:color w:val="000000" w:themeColor="text1"/>
                <w:kern w:val="1"/>
                <w:sz w:val="20"/>
                <w:szCs w:val="20"/>
                <w:lang w:eastAsia="ar-SA"/>
              </w:rPr>
              <w:t>Parametry techniczne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B2FB6" w14:textId="77777777" w:rsidR="00E00633" w:rsidRPr="00E00633" w:rsidRDefault="00E00633" w:rsidP="00E00633">
            <w:pPr>
              <w:widowControl w:val="0"/>
              <w:jc w:val="center"/>
              <w:textAlignment w:val="baseline"/>
              <w:rPr>
                <w:color w:val="000000" w:themeColor="text1"/>
                <w:kern w:val="1"/>
                <w:sz w:val="20"/>
                <w:szCs w:val="20"/>
                <w:lang w:eastAsia="ar-SA"/>
              </w:rPr>
            </w:pPr>
            <w:r w:rsidRPr="00E00633">
              <w:rPr>
                <w:b/>
                <w:bCs/>
                <w:color w:val="000000" w:themeColor="text1"/>
                <w:kern w:val="1"/>
                <w:sz w:val="20"/>
                <w:szCs w:val="20"/>
                <w:lang w:eastAsia="ar-SA" w:bidi="pl-PL"/>
              </w:rPr>
              <w:t>Parametr wymagany</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420015" w14:textId="77777777" w:rsidR="00E00633" w:rsidRPr="00E00633" w:rsidRDefault="00E00633" w:rsidP="00E00633">
            <w:pPr>
              <w:widowControl w:val="0"/>
              <w:jc w:val="center"/>
              <w:textAlignment w:val="baseline"/>
              <w:rPr>
                <w:b/>
                <w:bCs/>
                <w:color w:val="000000" w:themeColor="text1"/>
                <w:kern w:val="1"/>
                <w:sz w:val="20"/>
                <w:szCs w:val="20"/>
                <w:lang w:eastAsia="ar-SA" w:bidi="pl-PL"/>
              </w:rPr>
            </w:pPr>
            <w:r w:rsidRPr="00E00633">
              <w:rPr>
                <w:b/>
                <w:bCs/>
                <w:color w:val="000000" w:themeColor="text1"/>
                <w:kern w:val="1"/>
                <w:sz w:val="20"/>
                <w:szCs w:val="20"/>
                <w:lang w:eastAsia="ar-SA" w:bidi="pl-PL"/>
              </w:rPr>
              <w:t>Parametr oferowany</w:t>
            </w:r>
          </w:p>
        </w:tc>
      </w:tr>
      <w:tr w:rsidR="00E00633" w:rsidRPr="00E00633" w14:paraId="5A65402B"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775947A" w14:textId="77777777" w:rsidR="00E00633" w:rsidRDefault="00E00633" w:rsidP="00E00633">
            <w:pPr>
              <w:widowControl w:val="0"/>
              <w:jc w:val="both"/>
              <w:textAlignment w:val="baseline"/>
              <w:rPr>
                <w:b/>
                <w:bCs/>
                <w:color w:val="000000" w:themeColor="text1"/>
                <w:kern w:val="1"/>
                <w:sz w:val="20"/>
                <w:szCs w:val="20"/>
                <w:lang w:eastAsia="ar-SA"/>
              </w:rPr>
            </w:pPr>
            <w:r w:rsidRPr="00E00633">
              <w:rPr>
                <w:b/>
                <w:bCs/>
                <w:color w:val="000000" w:themeColor="text1"/>
                <w:kern w:val="1"/>
                <w:sz w:val="20"/>
                <w:szCs w:val="20"/>
                <w:lang w:eastAsia="ar-SA"/>
              </w:rPr>
              <w:t>Szafa, wymiary: wysokość 200 cm, szerokość 56 cm, długość 80 cm – drzwi kolor zielony</w:t>
            </w:r>
            <w:r>
              <w:rPr>
                <w:b/>
                <w:bCs/>
                <w:color w:val="000000" w:themeColor="text1"/>
                <w:kern w:val="1"/>
                <w:sz w:val="20"/>
                <w:szCs w:val="20"/>
                <w:lang w:eastAsia="ar-SA"/>
              </w:rPr>
              <w:t xml:space="preserve"> – szt. 2</w:t>
            </w:r>
          </w:p>
          <w:p w14:paraId="34CDE8B5" w14:textId="77777777" w:rsidR="00E00633" w:rsidRPr="00E00633" w:rsidRDefault="00E00633" w:rsidP="00E00633">
            <w:pPr>
              <w:widowControl w:val="0"/>
              <w:jc w:val="both"/>
              <w:textAlignment w:val="baseline"/>
              <w:rPr>
                <w:b/>
                <w:color w:val="000000" w:themeColor="text1"/>
                <w:kern w:val="1"/>
                <w:sz w:val="20"/>
                <w:szCs w:val="20"/>
                <w:lang w:eastAsia="ar-SA"/>
              </w:rPr>
            </w:pPr>
            <w:r w:rsidRPr="00E00633">
              <w:rPr>
                <w:b/>
                <w:color w:val="000000" w:themeColor="text1"/>
                <w:kern w:val="1"/>
                <w:sz w:val="20"/>
                <w:szCs w:val="20"/>
                <w:lang w:eastAsia="ar-SA"/>
              </w:rPr>
              <w:t>Szafa, wymiary: wysokość 200 cm, szerokość 56 cm, dłu</w:t>
            </w:r>
            <w:r w:rsidR="00ED63CB">
              <w:rPr>
                <w:b/>
                <w:color w:val="000000" w:themeColor="text1"/>
                <w:kern w:val="1"/>
                <w:sz w:val="20"/>
                <w:szCs w:val="20"/>
                <w:lang w:eastAsia="ar-SA"/>
              </w:rPr>
              <w:t>gość 90 cm – drzwi kolor zielony</w:t>
            </w:r>
            <w:r w:rsidRPr="00E00633">
              <w:rPr>
                <w:b/>
                <w:color w:val="000000" w:themeColor="text1"/>
                <w:kern w:val="1"/>
                <w:sz w:val="20"/>
                <w:szCs w:val="20"/>
                <w:lang w:eastAsia="ar-SA"/>
              </w:rPr>
              <w:t xml:space="preserve"> – szt. 1</w:t>
            </w:r>
          </w:p>
        </w:tc>
      </w:tr>
      <w:tr w:rsidR="00E00633" w:rsidRPr="00E00633" w14:paraId="138B2B49"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95B9858"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49F0694B" w14:textId="77777777" w:rsidR="00E00633" w:rsidRPr="00E00633" w:rsidRDefault="00E00633" w:rsidP="00E00633">
            <w:pPr>
              <w:widowControl w:val="0"/>
              <w:jc w:val="both"/>
              <w:textAlignment w:val="baseline"/>
              <w:rPr>
                <w:color w:val="000000" w:themeColor="text1"/>
                <w:kern w:val="1"/>
                <w:sz w:val="20"/>
                <w:szCs w:val="20"/>
                <w:lang w:eastAsia="ar-SA"/>
              </w:rPr>
            </w:pPr>
            <w:r w:rsidRPr="00E00633">
              <w:rPr>
                <w:color w:val="000000" w:themeColor="text1"/>
                <w:kern w:val="1"/>
                <w:sz w:val="20"/>
                <w:szCs w:val="20"/>
                <w:lang w:eastAsia="ar-SA"/>
              </w:rPr>
              <w:t>Szafa wykonana w systemie samonośnego stelaża aluminiowego anodowanego kolor naturalny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7044FDE"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B78C785"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B9F104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D084DA2"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22972FF2"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Z</w:t>
            </w:r>
            <w:r w:rsidR="00E00633" w:rsidRPr="00E00633">
              <w:rPr>
                <w:color w:val="000000" w:themeColor="text1"/>
                <w:kern w:val="1"/>
                <w:sz w:val="20"/>
                <w:szCs w:val="20"/>
                <w:lang w:eastAsia="ar-SA"/>
              </w:rPr>
              <w:t>łączki wykonane z wysokoudarowego tworzywa ABS w kolorze drzwi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D172691"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2F3F60"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036C5DE"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0405BCC"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w:t>
            </w:r>
          </w:p>
        </w:tc>
        <w:tc>
          <w:tcPr>
            <w:tcW w:w="5385" w:type="dxa"/>
            <w:tcBorders>
              <w:top w:val="single" w:sz="4" w:space="0" w:color="auto"/>
              <w:left w:val="single" w:sz="4" w:space="0" w:color="auto"/>
              <w:bottom w:val="single" w:sz="4" w:space="0" w:color="auto"/>
              <w:right w:val="single" w:sz="4" w:space="0" w:color="auto"/>
            </w:tcBorders>
            <w:vAlign w:val="center"/>
          </w:tcPr>
          <w:p w14:paraId="400E5915"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W</w:t>
            </w:r>
            <w:r w:rsidR="00E00633" w:rsidRPr="00E00633">
              <w:rPr>
                <w:color w:val="000000" w:themeColor="text1"/>
                <w:kern w:val="1"/>
                <w:sz w:val="20"/>
                <w:szCs w:val="20"/>
                <w:lang w:eastAsia="ar-SA"/>
              </w:rPr>
              <w:t>ypełnienie z płyty obustronnie laminowanej w klasie higieny E1, gr 18mm w kolorze białym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7C4869"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7F2947A"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20FFCB88"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051A7CE" w14:textId="77777777" w:rsid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4</w:t>
            </w:r>
          </w:p>
        </w:tc>
        <w:tc>
          <w:tcPr>
            <w:tcW w:w="5385" w:type="dxa"/>
            <w:tcBorders>
              <w:top w:val="single" w:sz="4" w:space="0" w:color="auto"/>
              <w:left w:val="single" w:sz="4" w:space="0" w:color="auto"/>
              <w:bottom w:val="single" w:sz="4" w:space="0" w:color="auto"/>
              <w:right w:val="single" w:sz="4" w:space="0" w:color="auto"/>
            </w:tcBorders>
            <w:vAlign w:val="center"/>
          </w:tcPr>
          <w:p w14:paraId="379F7D60"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D</w:t>
            </w:r>
            <w:r w:rsidR="00E00633" w:rsidRPr="00E00633">
              <w:rPr>
                <w:color w:val="000000" w:themeColor="text1"/>
                <w:kern w:val="1"/>
                <w:sz w:val="20"/>
                <w:szCs w:val="20"/>
                <w:lang w:eastAsia="ar-SA"/>
              </w:rPr>
              <w:t>rzwi kolor zielony ( zbliżony do RAL 6021 ostatecznie do ustalenia z użytkownikiem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C99A928"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B6934"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23FF50E2"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02FD981"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5</w:t>
            </w:r>
          </w:p>
        </w:tc>
        <w:tc>
          <w:tcPr>
            <w:tcW w:w="5385" w:type="dxa"/>
            <w:tcBorders>
              <w:top w:val="single" w:sz="4" w:space="0" w:color="auto"/>
              <w:left w:val="single" w:sz="4" w:space="0" w:color="auto"/>
              <w:bottom w:val="single" w:sz="4" w:space="0" w:color="auto"/>
              <w:right w:val="single" w:sz="4" w:space="0" w:color="auto"/>
            </w:tcBorders>
            <w:vAlign w:val="center"/>
          </w:tcPr>
          <w:p w14:paraId="16B7ED14"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B</w:t>
            </w:r>
            <w:r w:rsidR="00E00633" w:rsidRPr="00E00633">
              <w:rPr>
                <w:color w:val="000000" w:themeColor="text1"/>
                <w:kern w:val="1"/>
                <w:sz w:val="20"/>
                <w:szCs w:val="20"/>
                <w:lang w:eastAsia="ar-SA"/>
              </w:rPr>
              <w:t>rzegi oklejone ABS gr 2mm w kolorze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0EC91F"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7466E39"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2E1E1AF"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4CEAF38" w14:textId="77777777" w:rsid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6</w:t>
            </w:r>
          </w:p>
        </w:tc>
        <w:tc>
          <w:tcPr>
            <w:tcW w:w="5385" w:type="dxa"/>
            <w:tcBorders>
              <w:top w:val="single" w:sz="4" w:space="0" w:color="auto"/>
              <w:left w:val="single" w:sz="4" w:space="0" w:color="auto"/>
              <w:bottom w:val="single" w:sz="4" w:space="0" w:color="auto"/>
              <w:right w:val="single" w:sz="4" w:space="0" w:color="auto"/>
            </w:tcBorders>
            <w:vAlign w:val="center"/>
          </w:tcPr>
          <w:p w14:paraId="5824A4E6" w14:textId="77777777" w:rsidR="00E00633" w:rsidRPr="00536730" w:rsidRDefault="00E00633" w:rsidP="00E00633">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z nóżkami wysokości 100mm z możliwością regulacji w zakresie ok. 20mm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D6F62E"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1AF0865"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19983836"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E9BCBFE" w14:textId="77777777" w:rsidR="00E00633"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7</w:t>
            </w:r>
          </w:p>
        </w:tc>
        <w:tc>
          <w:tcPr>
            <w:tcW w:w="5385" w:type="dxa"/>
            <w:tcBorders>
              <w:top w:val="single" w:sz="4" w:space="0" w:color="auto"/>
              <w:left w:val="single" w:sz="4" w:space="0" w:color="auto"/>
              <w:bottom w:val="single" w:sz="4" w:space="0" w:color="auto"/>
              <w:right w:val="single" w:sz="4" w:space="0" w:color="auto"/>
            </w:tcBorders>
            <w:vAlign w:val="center"/>
          </w:tcPr>
          <w:p w14:paraId="79EDABCF" w14:textId="77777777" w:rsidR="00E00633" w:rsidRPr="00536730" w:rsidRDefault="00E00633" w:rsidP="00E00633">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podzielona poziomo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E50A8D"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6D2A1DB"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48168B2"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FB1276F" w14:textId="77777777" w:rsidR="00E00633"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8</w:t>
            </w:r>
          </w:p>
        </w:tc>
        <w:tc>
          <w:tcPr>
            <w:tcW w:w="5385" w:type="dxa"/>
            <w:tcBorders>
              <w:top w:val="single" w:sz="4" w:space="0" w:color="auto"/>
              <w:left w:val="single" w:sz="4" w:space="0" w:color="auto"/>
              <w:bottom w:val="single" w:sz="4" w:space="0" w:color="auto"/>
              <w:right w:val="single" w:sz="4" w:space="0" w:color="auto"/>
            </w:tcBorders>
            <w:vAlign w:val="center"/>
          </w:tcPr>
          <w:p w14:paraId="4A42D9E4" w14:textId="77777777" w:rsidR="00E00633" w:rsidRPr="00536730" w:rsidRDefault="00E00633" w:rsidP="00E00633">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W dolnej części 2 drzwi skrzydłowe wpuszczane- licujące z krawędzią szafy o wysokości około 70cm, wyposażone w zamek trzypunktowy typu Baskwil, uchwyty meblowe dwupunktowe w kształcie litery C ze stali nierdzewnej, zawiasy wewnętrzne po dwa na stronę umożliwiające pełną regulację drzwi i siłę domknięcia, jedna półka przestawna.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ADD061"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41FD6D5"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21189841"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39A51CB" w14:textId="77777777" w:rsidR="00E00633"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9</w:t>
            </w:r>
          </w:p>
        </w:tc>
        <w:tc>
          <w:tcPr>
            <w:tcW w:w="5385" w:type="dxa"/>
            <w:tcBorders>
              <w:top w:val="single" w:sz="4" w:space="0" w:color="auto"/>
              <w:left w:val="single" w:sz="4" w:space="0" w:color="auto"/>
              <w:bottom w:val="single" w:sz="4" w:space="0" w:color="auto"/>
              <w:right w:val="single" w:sz="4" w:space="0" w:color="auto"/>
            </w:tcBorders>
            <w:vAlign w:val="center"/>
          </w:tcPr>
          <w:p w14:paraId="52409AD5" w14:textId="77777777" w:rsidR="00E00633" w:rsidRPr="00E00633" w:rsidRDefault="00E00633" w:rsidP="00E00633">
            <w:pPr>
              <w:widowControl w:val="0"/>
              <w:jc w:val="both"/>
              <w:textAlignment w:val="baseline"/>
              <w:rPr>
                <w:color w:val="000000" w:themeColor="text1"/>
                <w:kern w:val="1"/>
                <w:sz w:val="20"/>
                <w:szCs w:val="20"/>
                <w:lang w:eastAsia="ar-SA"/>
              </w:rPr>
            </w:pPr>
            <w:r w:rsidRPr="00E00633">
              <w:rPr>
                <w:color w:val="000000" w:themeColor="text1"/>
                <w:kern w:val="1"/>
                <w:sz w:val="20"/>
                <w:szCs w:val="20"/>
                <w:lang w:eastAsia="ar-SA"/>
              </w:rPr>
              <w:t>W górnej części 2 drzwi skrzydłowe wpuszczane- licujące z krawędzią szafy o wysokości około 114cm, wyposażone w zamek trzypunktowy typu Baskwil, uchwyty meblowe dwupunktowe w kształcie litery C ze stali nierdzewnej, zawiasy wewnętrzne po trzy na stronę, umożliwiające pełną regulację drzwi i siłę domknięcia, trzy półki przestawne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380BF2A"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D32634E"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064F77" w:rsidRPr="00E00633" w14:paraId="548716D9"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795C530"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10</w:t>
            </w:r>
          </w:p>
        </w:tc>
        <w:tc>
          <w:tcPr>
            <w:tcW w:w="5385" w:type="dxa"/>
            <w:tcBorders>
              <w:top w:val="single" w:sz="4" w:space="0" w:color="auto"/>
              <w:left w:val="single" w:sz="4" w:space="0" w:color="auto"/>
              <w:bottom w:val="single" w:sz="4" w:space="0" w:color="auto"/>
              <w:right w:val="single" w:sz="4" w:space="0" w:color="auto"/>
            </w:tcBorders>
            <w:vAlign w:val="center"/>
          </w:tcPr>
          <w:p w14:paraId="57BA9887" w14:textId="77777777" w:rsidR="00064F77" w:rsidRPr="00E00633" w:rsidRDefault="00064F77" w:rsidP="00E00633">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Pomiędzy dolną a górną częścią profil aluminiowy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7A67EF"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EF1FD16"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70EC1EC"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D84655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11</w:t>
            </w:r>
          </w:p>
        </w:tc>
        <w:tc>
          <w:tcPr>
            <w:tcW w:w="5385" w:type="dxa"/>
            <w:tcBorders>
              <w:top w:val="single" w:sz="4" w:space="0" w:color="auto"/>
              <w:left w:val="single" w:sz="4" w:space="0" w:color="auto"/>
              <w:bottom w:val="single" w:sz="4" w:space="0" w:color="auto"/>
              <w:right w:val="single" w:sz="4" w:space="0" w:color="auto"/>
            </w:tcBorders>
            <w:vAlign w:val="center"/>
          </w:tcPr>
          <w:p w14:paraId="3B317528" w14:textId="77777777" w:rsidR="00064F77" w:rsidRPr="00064F77" w:rsidRDefault="00064F77" w:rsidP="00E00633">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Wymagany atest PZH oraz certyfikat CE.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368473C"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281C27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1F02DBD9"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C326164"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12</w:t>
            </w:r>
          </w:p>
        </w:tc>
        <w:tc>
          <w:tcPr>
            <w:tcW w:w="5385" w:type="dxa"/>
            <w:tcBorders>
              <w:top w:val="single" w:sz="4" w:space="0" w:color="auto"/>
              <w:left w:val="single" w:sz="4" w:space="0" w:color="auto"/>
              <w:bottom w:val="single" w:sz="4" w:space="0" w:color="auto"/>
              <w:right w:val="single" w:sz="4" w:space="0" w:color="auto"/>
            </w:tcBorders>
            <w:vAlign w:val="center"/>
          </w:tcPr>
          <w:p w14:paraId="53CEFDF6"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w:t>
            </w:r>
          </w:p>
          <w:p w14:paraId="46F1AEE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200 cm</w:t>
            </w:r>
          </w:p>
          <w:p w14:paraId="40CF499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szerokość    56 cm</w:t>
            </w:r>
          </w:p>
          <w:p w14:paraId="6B468A0E"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80 cm</w:t>
            </w:r>
          </w:p>
          <w:p w14:paraId="0C2B2C6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Ilość  2 szt</w:t>
            </w:r>
            <w:r>
              <w:rPr>
                <w:color w:val="000000" w:themeColor="text1"/>
                <w:kern w:val="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52514A"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4056BB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29DEF3D1"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BB8D16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13</w:t>
            </w:r>
          </w:p>
        </w:tc>
        <w:tc>
          <w:tcPr>
            <w:tcW w:w="5385" w:type="dxa"/>
            <w:tcBorders>
              <w:top w:val="single" w:sz="4" w:space="0" w:color="auto"/>
              <w:left w:val="single" w:sz="4" w:space="0" w:color="auto"/>
              <w:bottom w:val="single" w:sz="4" w:space="0" w:color="auto"/>
              <w:right w:val="single" w:sz="4" w:space="0" w:color="auto"/>
            </w:tcBorders>
            <w:vAlign w:val="center"/>
          </w:tcPr>
          <w:p w14:paraId="0C4701EA"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w:t>
            </w:r>
          </w:p>
          <w:p w14:paraId="1B213425"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200 cm</w:t>
            </w:r>
          </w:p>
          <w:p w14:paraId="63DA238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lastRenderedPageBreak/>
              <w:t>szerokość    56 cm</w:t>
            </w:r>
          </w:p>
          <w:p w14:paraId="4291620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90 cm</w:t>
            </w:r>
          </w:p>
          <w:p w14:paraId="5E69C58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Ilość  1 szt</w:t>
            </w:r>
            <w:r>
              <w:rPr>
                <w:color w:val="000000" w:themeColor="text1"/>
                <w:kern w:val="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ACB03D1"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lastRenderedPageBreak/>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95E1881"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C9EB6CF"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93C6294" w14:textId="77777777" w:rsidR="00064F77" w:rsidRPr="00064F77" w:rsidRDefault="00064F77" w:rsidP="002D6A0F">
            <w:pPr>
              <w:widowControl w:val="0"/>
              <w:textAlignment w:val="baseline"/>
              <w:rPr>
                <w:b/>
                <w:color w:val="000000" w:themeColor="text1"/>
                <w:kern w:val="1"/>
                <w:sz w:val="20"/>
                <w:szCs w:val="20"/>
                <w:lang w:eastAsia="ar-SA"/>
              </w:rPr>
            </w:pPr>
            <w:r w:rsidRPr="00064F77">
              <w:rPr>
                <w:b/>
                <w:color w:val="000000" w:themeColor="text1"/>
                <w:kern w:val="1"/>
                <w:sz w:val="20"/>
                <w:szCs w:val="20"/>
                <w:lang w:eastAsia="ar-SA"/>
              </w:rPr>
              <w:t>Szafa, wymiary: wysokość 200 cm, szerokość 56 cm, długość 90 cm</w:t>
            </w:r>
            <w:r w:rsidR="00ED63CB">
              <w:rPr>
                <w:b/>
                <w:color w:val="000000" w:themeColor="text1"/>
                <w:kern w:val="1"/>
                <w:sz w:val="20"/>
                <w:szCs w:val="20"/>
                <w:lang w:eastAsia="ar-SA"/>
              </w:rPr>
              <w:t xml:space="preserve"> – szt. 1</w:t>
            </w:r>
          </w:p>
        </w:tc>
      </w:tr>
      <w:tr w:rsidR="00064F77" w:rsidRPr="00E00633" w14:paraId="064B5C0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FD80461"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14</w:t>
            </w:r>
          </w:p>
        </w:tc>
        <w:tc>
          <w:tcPr>
            <w:tcW w:w="5385" w:type="dxa"/>
            <w:tcBorders>
              <w:top w:val="single" w:sz="4" w:space="0" w:color="auto"/>
              <w:left w:val="single" w:sz="4" w:space="0" w:color="auto"/>
              <w:bottom w:val="single" w:sz="4" w:space="0" w:color="auto"/>
              <w:right w:val="single" w:sz="4" w:space="0" w:color="auto"/>
            </w:tcBorders>
            <w:vAlign w:val="center"/>
          </w:tcPr>
          <w:p w14:paraId="1D2CEDA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Szafa wykonana w systemie samonośnego stelaża aluminiowego anodowanego kolor naturalny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FA52502"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D89B0AA"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702A48A"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4162C19"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15</w:t>
            </w:r>
          </w:p>
        </w:tc>
        <w:tc>
          <w:tcPr>
            <w:tcW w:w="5385" w:type="dxa"/>
            <w:tcBorders>
              <w:top w:val="single" w:sz="4" w:space="0" w:color="auto"/>
              <w:left w:val="single" w:sz="4" w:space="0" w:color="auto"/>
              <w:bottom w:val="single" w:sz="4" w:space="0" w:color="auto"/>
              <w:right w:val="single" w:sz="4" w:space="0" w:color="auto"/>
            </w:tcBorders>
            <w:vAlign w:val="center"/>
          </w:tcPr>
          <w:p w14:paraId="31A66D5C" w14:textId="77777777" w:rsid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 xml:space="preserve">złączki wykonane z wysokoudarowego tworzywa ABS w kolorze drzwi, wypełnienie z płyty obustronnie laminowanej w klasie higieny E1, gr 18mm w kolorze białym, </w:t>
            </w:r>
            <w:r w:rsidRPr="00064F77">
              <w:rPr>
                <w:b/>
                <w:bCs/>
                <w:color w:val="000000" w:themeColor="text1"/>
                <w:kern w:val="1"/>
                <w:sz w:val="20"/>
                <w:szCs w:val="20"/>
                <w:lang w:eastAsia="ar-SA"/>
              </w:rPr>
              <w:t xml:space="preserve">drzwi kolor niebieski </w:t>
            </w:r>
            <w:r w:rsidRPr="00064F77">
              <w:rPr>
                <w:color w:val="000000" w:themeColor="text1"/>
                <w:kern w:val="1"/>
                <w:sz w:val="20"/>
                <w:szCs w:val="20"/>
                <w:lang w:eastAsia="ar-SA"/>
              </w:rPr>
              <w:t>( zbliżony do RAL 5024, ostatecznie do ustalenia z użytkownikiem )</w:t>
            </w:r>
            <w:r>
              <w:rPr>
                <w:color w:val="000000" w:themeColor="text1"/>
                <w:kern w:val="1"/>
                <w:sz w:val="20"/>
                <w:szCs w:val="20"/>
                <w:lang w:eastAsia="ar-SA"/>
              </w:rPr>
              <w:t xml:space="preserve"> </w:t>
            </w:r>
          </w:p>
          <w:p w14:paraId="58BE37B0"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brzegi oklejone ABS gr 2mm w kolorze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46B4FE7"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3E51925"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5DFFBEA"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B6F24F6"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16</w:t>
            </w:r>
          </w:p>
        </w:tc>
        <w:tc>
          <w:tcPr>
            <w:tcW w:w="5385" w:type="dxa"/>
            <w:tcBorders>
              <w:top w:val="single" w:sz="4" w:space="0" w:color="auto"/>
              <w:left w:val="single" w:sz="4" w:space="0" w:color="auto"/>
              <w:bottom w:val="single" w:sz="4" w:space="0" w:color="auto"/>
              <w:right w:val="single" w:sz="4" w:space="0" w:color="auto"/>
            </w:tcBorders>
            <w:vAlign w:val="center"/>
          </w:tcPr>
          <w:p w14:paraId="71E9E19B"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z nóżkami wysokości 100mm z możliwością regulacji w zakresie ok. 20mm.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80FB68"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39A79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BA9C84E"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CD01D98"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17</w:t>
            </w:r>
          </w:p>
        </w:tc>
        <w:tc>
          <w:tcPr>
            <w:tcW w:w="5385" w:type="dxa"/>
            <w:tcBorders>
              <w:top w:val="single" w:sz="4" w:space="0" w:color="auto"/>
              <w:left w:val="single" w:sz="4" w:space="0" w:color="auto"/>
              <w:bottom w:val="single" w:sz="4" w:space="0" w:color="auto"/>
              <w:right w:val="single" w:sz="4" w:space="0" w:color="auto"/>
            </w:tcBorders>
            <w:vAlign w:val="center"/>
          </w:tcPr>
          <w:p w14:paraId="370C250A"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podzielona poziomo.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7F5BBC9"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931EEFA"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E5B254B"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B765038"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18</w:t>
            </w:r>
          </w:p>
        </w:tc>
        <w:tc>
          <w:tcPr>
            <w:tcW w:w="5385" w:type="dxa"/>
            <w:tcBorders>
              <w:top w:val="single" w:sz="4" w:space="0" w:color="auto"/>
              <w:left w:val="single" w:sz="4" w:space="0" w:color="auto"/>
              <w:bottom w:val="single" w:sz="4" w:space="0" w:color="auto"/>
              <w:right w:val="single" w:sz="4" w:space="0" w:color="auto"/>
            </w:tcBorders>
            <w:vAlign w:val="center"/>
          </w:tcPr>
          <w:p w14:paraId="34F06629"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W dolnej części 2 drzwi skrzydłowe wpuszczane- licujące z krawędzią szafy o wysokości około 70cm, wyposażone w zamek trzypunktowy typu Baskwil, uchwyty meblowe dwupunktowe w kształcie litery C ze stali nierdzewnej, zawiasy wewnętrzne po dwa na stronę umożliwiające pełną regulację drzwi i siłę domknięcia, jedna półka przestawna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58C097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52DFA8"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19AF43F5"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9B2925A"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19</w:t>
            </w:r>
          </w:p>
        </w:tc>
        <w:tc>
          <w:tcPr>
            <w:tcW w:w="5385" w:type="dxa"/>
            <w:tcBorders>
              <w:top w:val="single" w:sz="4" w:space="0" w:color="auto"/>
              <w:left w:val="single" w:sz="4" w:space="0" w:color="auto"/>
              <w:bottom w:val="single" w:sz="4" w:space="0" w:color="auto"/>
              <w:right w:val="single" w:sz="4" w:space="0" w:color="auto"/>
            </w:tcBorders>
            <w:vAlign w:val="center"/>
          </w:tcPr>
          <w:p w14:paraId="72A553F2"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W górnej części 2 drzwi skrzydłowe wpuszczane- licujące z krawędzią szafy o wysokości około 114cm, wyposażone w zamek trzypunktowy typu Baskwil, uchwyty meblowe dwupunktowe w kształcie litery C ze stali nierdzewnej, zawiasy wewnętrzne po trzy na stronę, umożliwiające pełną regulację drzwi i siłę domknięcia, trzy półki przestawne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B924F2B"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6F3FFF5"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153C4DC"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3CEBB55"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20</w:t>
            </w:r>
          </w:p>
        </w:tc>
        <w:tc>
          <w:tcPr>
            <w:tcW w:w="5385" w:type="dxa"/>
            <w:tcBorders>
              <w:top w:val="single" w:sz="4" w:space="0" w:color="auto"/>
              <w:left w:val="single" w:sz="4" w:space="0" w:color="auto"/>
              <w:bottom w:val="single" w:sz="4" w:space="0" w:color="auto"/>
              <w:right w:val="single" w:sz="4" w:space="0" w:color="auto"/>
            </w:tcBorders>
            <w:vAlign w:val="center"/>
          </w:tcPr>
          <w:p w14:paraId="5CF5A7F5"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Pomiędzy dolną a górną częścią profil aluminiowy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7395A6A"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E4E6A60"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E5BC0A4"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5B3F98B"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21</w:t>
            </w:r>
          </w:p>
        </w:tc>
        <w:tc>
          <w:tcPr>
            <w:tcW w:w="5385" w:type="dxa"/>
            <w:tcBorders>
              <w:top w:val="single" w:sz="4" w:space="0" w:color="auto"/>
              <w:left w:val="single" w:sz="4" w:space="0" w:color="auto"/>
              <w:bottom w:val="single" w:sz="4" w:space="0" w:color="auto"/>
              <w:right w:val="single" w:sz="4" w:space="0" w:color="auto"/>
            </w:tcBorders>
            <w:vAlign w:val="center"/>
          </w:tcPr>
          <w:p w14:paraId="1479509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Wymagany atest PZH oraz certyfikat CE.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D159DE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1567F3B"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338D668"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0FA34F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22</w:t>
            </w:r>
          </w:p>
        </w:tc>
        <w:tc>
          <w:tcPr>
            <w:tcW w:w="5385" w:type="dxa"/>
            <w:tcBorders>
              <w:top w:val="single" w:sz="4" w:space="0" w:color="auto"/>
              <w:left w:val="single" w:sz="4" w:space="0" w:color="auto"/>
              <w:bottom w:val="single" w:sz="4" w:space="0" w:color="auto"/>
              <w:right w:val="single" w:sz="4" w:space="0" w:color="auto"/>
            </w:tcBorders>
            <w:vAlign w:val="center"/>
          </w:tcPr>
          <w:p w14:paraId="79CF867A"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w:t>
            </w:r>
          </w:p>
          <w:p w14:paraId="2966FBD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200 cm</w:t>
            </w:r>
          </w:p>
          <w:p w14:paraId="6ED85B51"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szerokość 56 cm</w:t>
            </w:r>
          </w:p>
          <w:p w14:paraId="7D34280F"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90 cm</w:t>
            </w:r>
          </w:p>
          <w:p w14:paraId="54F1CE8B"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b/>
                <w:bCs/>
                <w:color w:val="000000" w:themeColor="text1"/>
                <w:kern w:val="1"/>
                <w:sz w:val="20"/>
                <w:szCs w:val="20"/>
                <w:lang w:eastAsia="ar-SA"/>
              </w:rPr>
              <w:t xml:space="preserve">Ilość 1 </w:t>
            </w:r>
            <w:proofErr w:type="spellStart"/>
            <w:r w:rsidRPr="00064F77">
              <w:rPr>
                <w:b/>
                <w:bCs/>
                <w:color w:val="000000" w:themeColor="text1"/>
                <w:kern w:val="1"/>
                <w:sz w:val="20"/>
                <w:szCs w:val="20"/>
                <w:lang w:eastAsia="ar-SA"/>
              </w:rPr>
              <w:t>szt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B8D9784"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1FA87CE"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B4588AC"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6863531" w14:textId="77777777" w:rsidR="00064F77" w:rsidRPr="009F1F67" w:rsidRDefault="00064F77" w:rsidP="00064F77">
            <w:pPr>
              <w:snapToGrid w:val="0"/>
              <w:rPr>
                <w:b/>
                <w:sz w:val="18"/>
                <w:szCs w:val="18"/>
              </w:rPr>
            </w:pPr>
            <w:r w:rsidRPr="009F1F67">
              <w:rPr>
                <w:b/>
                <w:sz w:val="18"/>
                <w:szCs w:val="18"/>
              </w:rPr>
              <w:t>Biurko z nadstawką. Wymiary biurka: wysokość 76 cm, głębokość 56 cm, długość 160 cm, blat 160 x 60 cm.</w:t>
            </w:r>
          </w:p>
          <w:p w14:paraId="35B3515F" w14:textId="77777777" w:rsidR="00064F77" w:rsidRPr="00E00633" w:rsidRDefault="00064F77" w:rsidP="00064F77">
            <w:pPr>
              <w:widowControl w:val="0"/>
              <w:jc w:val="both"/>
              <w:textAlignment w:val="baseline"/>
              <w:rPr>
                <w:color w:val="000000" w:themeColor="text1"/>
                <w:kern w:val="1"/>
                <w:sz w:val="20"/>
                <w:szCs w:val="20"/>
                <w:lang w:eastAsia="ar-SA"/>
              </w:rPr>
            </w:pPr>
            <w:r w:rsidRPr="009F1F67">
              <w:rPr>
                <w:b/>
                <w:sz w:val="18"/>
                <w:szCs w:val="18"/>
              </w:rPr>
              <w:t>Wymiary nadstawki: wysokość 50 cm, głębokość 20 cm, długość 160 cm.</w:t>
            </w:r>
            <w:r w:rsidR="00AC66EB" w:rsidRPr="009F1F67">
              <w:rPr>
                <w:b/>
                <w:sz w:val="18"/>
                <w:szCs w:val="18"/>
              </w:rPr>
              <w:t xml:space="preserve">  1 </w:t>
            </w:r>
            <w:proofErr w:type="spellStart"/>
            <w:r w:rsidR="00AC66EB" w:rsidRPr="009F1F67">
              <w:rPr>
                <w:b/>
                <w:sz w:val="18"/>
                <w:szCs w:val="18"/>
              </w:rPr>
              <w:t>kpl</w:t>
            </w:r>
            <w:proofErr w:type="spellEnd"/>
            <w:r w:rsidR="00AC66EB" w:rsidRPr="009F1F67">
              <w:rPr>
                <w:b/>
                <w:sz w:val="18"/>
                <w:szCs w:val="18"/>
              </w:rPr>
              <w:t>.</w:t>
            </w:r>
          </w:p>
        </w:tc>
      </w:tr>
      <w:tr w:rsidR="00064F77" w:rsidRPr="00E00633" w14:paraId="7EB535AE"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598FC2F"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23</w:t>
            </w:r>
          </w:p>
        </w:tc>
        <w:tc>
          <w:tcPr>
            <w:tcW w:w="5385" w:type="dxa"/>
            <w:tcBorders>
              <w:top w:val="single" w:sz="4" w:space="0" w:color="auto"/>
              <w:left w:val="single" w:sz="4" w:space="0" w:color="auto"/>
              <w:bottom w:val="single" w:sz="4" w:space="0" w:color="auto"/>
              <w:right w:val="single" w:sz="4" w:space="0" w:color="auto"/>
            </w:tcBorders>
            <w:vAlign w:val="center"/>
          </w:tcPr>
          <w:p w14:paraId="090F7EC7"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Biurko z nadstawką wykonane w systemie samonośnego stelaża aluminiowego anodowanego kolor naturalny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27F5AC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C97C5F"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53182AE2"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8D94701"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24</w:t>
            </w:r>
          </w:p>
        </w:tc>
        <w:tc>
          <w:tcPr>
            <w:tcW w:w="5385" w:type="dxa"/>
            <w:tcBorders>
              <w:top w:val="single" w:sz="4" w:space="0" w:color="auto"/>
              <w:left w:val="single" w:sz="4" w:space="0" w:color="auto"/>
              <w:bottom w:val="single" w:sz="4" w:space="0" w:color="auto"/>
              <w:right w:val="single" w:sz="4" w:space="0" w:color="auto"/>
            </w:tcBorders>
            <w:vAlign w:val="center"/>
          </w:tcPr>
          <w:p w14:paraId="1285AF55" w14:textId="77777777" w:rsidR="00064F77" w:rsidRDefault="00EE5F5A" w:rsidP="00064F77">
            <w:pPr>
              <w:widowControl w:val="0"/>
              <w:jc w:val="both"/>
              <w:textAlignment w:val="baseline"/>
              <w:rPr>
                <w:color w:val="000000" w:themeColor="text1"/>
                <w:kern w:val="1"/>
                <w:sz w:val="20"/>
                <w:szCs w:val="20"/>
                <w:lang w:eastAsia="ar-SA"/>
              </w:rPr>
            </w:pPr>
            <w:r>
              <w:rPr>
                <w:color w:val="000000" w:themeColor="text1"/>
                <w:kern w:val="1"/>
                <w:sz w:val="20"/>
                <w:szCs w:val="20"/>
                <w:lang w:eastAsia="ar-SA"/>
              </w:rPr>
              <w:t>Z</w:t>
            </w:r>
            <w:r w:rsidR="00064F77" w:rsidRPr="00064F77">
              <w:rPr>
                <w:color w:val="000000" w:themeColor="text1"/>
                <w:kern w:val="1"/>
                <w:sz w:val="20"/>
                <w:szCs w:val="20"/>
                <w:lang w:eastAsia="ar-SA"/>
              </w:rPr>
              <w:t xml:space="preserve">łączki wykonane z wysokoudarowego tworzywa ABS w kolorze drzwi, wypełnienie z płyty obustronnie laminowanej w klasie higieny E1, gr 18mm oraz drzwi i fronty szuflad kolor niebieski </w:t>
            </w:r>
          </w:p>
          <w:p w14:paraId="2DA40BAC"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 zbliżony do RAL 5024, ostatecznie do ustalenia z użytkownikiem ), brzegi oklejone ABS gr 2mm w kolorze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9609D6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82482F"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4F04C3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1320AF3"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25</w:t>
            </w:r>
          </w:p>
        </w:tc>
        <w:tc>
          <w:tcPr>
            <w:tcW w:w="5385" w:type="dxa"/>
            <w:tcBorders>
              <w:top w:val="single" w:sz="4" w:space="0" w:color="auto"/>
              <w:left w:val="single" w:sz="4" w:space="0" w:color="auto"/>
              <w:bottom w:val="single" w:sz="4" w:space="0" w:color="auto"/>
              <w:right w:val="single" w:sz="4" w:space="0" w:color="auto"/>
            </w:tcBorders>
            <w:vAlign w:val="center"/>
          </w:tcPr>
          <w:p w14:paraId="57DAE6DD" w14:textId="77777777" w:rsidR="00064F77" w:rsidRPr="00064F77"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Biurko z nóżkami wysokości 100mm z możliwością regulacji w zakresie ok. 20mm.</w:t>
            </w:r>
            <w:r w:rsidRPr="00064F77">
              <w:rPr>
                <w:color w:val="FF0000"/>
                <w:kern w:val="1"/>
                <w:sz w:val="20"/>
                <w:szCs w:val="20"/>
                <w:lang w:eastAsia="ar-SA"/>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3D79D48"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B98357"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B71F584"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1A8A8E2"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26</w:t>
            </w:r>
          </w:p>
        </w:tc>
        <w:tc>
          <w:tcPr>
            <w:tcW w:w="5385" w:type="dxa"/>
            <w:tcBorders>
              <w:top w:val="single" w:sz="4" w:space="0" w:color="auto"/>
              <w:left w:val="single" w:sz="4" w:space="0" w:color="auto"/>
              <w:bottom w:val="single" w:sz="4" w:space="0" w:color="auto"/>
              <w:right w:val="single" w:sz="4" w:space="0" w:color="auto"/>
            </w:tcBorders>
            <w:vAlign w:val="center"/>
          </w:tcPr>
          <w:p w14:paraId="4E63BAD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 lewej stronie biurka kontener wyposażony w jedne drzwi licujące z krawędzią, z zamkiem patentowym i jedną półkę przestawną, uchwyt meblowy dwupunktowe w kształcie litery C ze stali nierdzewnej, zawiasy wewnętrzne  dwa na stronę umożliwiające pełną regulację drzwi i siłę domknięcia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303DB04"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5F60D89"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59221904"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DE4C45D"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27</w:t>
            </w:r>
          </w:p>
        </w:tc>
        <w:tc>
          <w:tcPr>
            <w:tcW w:w="5385" w:type="dxa"/>
            <w:tcBorders>
              <w:top w:val="single" w:sz="4" w:space="0" w:color="auto"/>
              <w:left w:val="single" w:sz="4" w:space="0" w:color="auto"/>
              <w:bottom w:val="single" w:sz="4" w:space="0" w:color="auto"/>
              <w:right w:val="single" w:sz="4" w:space="0" w:color="auto"/>
            </w:tcBorders>
            <w:vAlign w:val="center"/>
          </w:tcPr>
          <w:p w14:paraId="1C4DDD8F"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 prawej stronie biurka kontener wyposażony w cztery szuflady skrzynkowe jednakowej wysokości wykonane z blachy ocynkowanej pomalowane farbą proszkową w kolorze białym z prowadnicami kulkowymi i mechanizmem samo domykania i amortyzatorem przeciwuderzeniowym.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2396C25"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F6C64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22CC577D"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C268C44"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28</w:t>
            </w:r>
          </w:p>
        </w:tc>
        <w:tc>
          <w:tcPr>
            <w:tcW w:w="5385" w:type="dxa"/>
            <w:tcBorders>
              <w:top w:val="single" w:sz="4" w:space="0" w:color="auto"/>
              <w:left w:val="single" w:sz="4" w:space="0" w:color="auto"/>
              <w:bottom w:val="single" w:sz="4" w:space="0" w:color="auto"/>
              <w:right w:val="single" w:sz="4" w:space="0" w:color="auto"/>
            </w:tcBorders>
            <w:vAlign w:val="center"/>
          </w:tcPr>
          <w:p w14:paraId="3DDFD010"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Szuflady zamykane zamkiem centralnym, uchwyty meblowe dwupunktowe w kształcie litery C ze stali nierdzewnej.</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E3DDAF7"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60617D0"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0D5BE7F"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445107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29</w:t>
            </w:r>
          </w:p>
        </w:tc>
        <w:tc>
          <w:tcPr>
            <w:tcW w:w="5385" w:type="dxa"/>
            <w:tcBorders>
              <w:top w:val="single" w:sz="4" w:space="0" w:color="auto"/>
              <w:left w:val="single" w:sz="4" w:space="0" w:color="auto"/>
              <w:bottom w:val="single" w:sz="4" w:space="0" w:color="auto"/>
              <w:right w:val="single" w:sz="4" w:space="0" w:color="auto"/>
            </w:tcBorders>
            <w:vAlign w:val="center"/>
          </w:tcPr>
          <w:p w14:paraId="38960FC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 xml:space="preserve">Pomiędzy kontenerami pod blatem wysuwana półka na klawiaturę </w:t>
            </w:r>
            <w:r w:rsidRPr="00064F77">
              <w:rPr>
                <w:color w:val="000000" w:themeColor="text1"/>
                <w:kern w:val="1"/>
                <w:sz w:val="20"/>
                <w:szCs w:val="20"/>
                <w:lang w:eastAsia="ar-SA"/>
              </w:rPr>
              <w:lastRenderedPageBreak/>
              <w:t>oraz zabudowa przestrzeni od blatu do nóżek.</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E74D7B"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lastRenderedPageBreak/>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79456E1"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7423A6D"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2F9CFED"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30</w:t>
            </w:r>
          </w:p>
        </w:tc>
        <w:tc>
          <w:tcPr>
            <w:tcW w:w="5385" w:type="dxa"/>
            <w:tcBorders>
              <w:top w:val="single" w:sz="4" w:space="0" w:color="auto"/>
              <w:left w:val="single" w:sz="4" w:space="0" w:color="auto"/>
              <w:bottom w:val="single" w:sz="4" w:space="0" w:color="auto"/>
              <w:right w:val="single" w:sz="4" w:space="0" w:color="auto"/>
            </w:tcBorders>
            <w:vAlign w:val="center"/>
          </w:tcPr>
          <w:p w14:paraId="14AA7D0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Blat biurka wykonany z płyty laminowanej w kolorze zbliżonym naturalnego aluminium.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8A7B42"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AA78265"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2E9E81F"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2C84A5A"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31</w:t>
            </w:r>
          </w:p>
        </w:tc>
        <w:tc>
          <w:tcPr>
            <w:tcW w:w="5385" w:type="dxa"/>
            <w:tcBorders>
              <w:top w:val="single" w:sz="4" w:space="0" w:color="auto"/>
              <w:left w:val="single" w:sz="4" w:space="0" w:color="auto"/>
              <w:bottom w:val="single" w:sz="4" w:space="0" w:color="auto"/>
              <w:right w:val="single" w:sz="4" w:space="0" w:color="auto"/>
            </w:tcBorders>
            <w:vAlign w:val="center"/>
          </w:tcPr>
          <w:p w14:paraId="68D947F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Nadstawka na całej długości biurka z centralnym miejscem na monitor i po jednej przestawnej półce po obu stronach na szerokość kontenerów blat nadstawki w kolorze blatu biurka.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2AAD6CC"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FF4AEB"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82317D8"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27AC36E"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32</w:t>
            </w:r>
          </w:p>
        </w:tc>
        <w:tc>
          <w:tcPr>
            <w:tcW w:w="5385" w:type="dxa"/>
            <w:tcBorders>
              <w:top w:val="single" w:sz="4" w:space="0" w:color="auto"/>
              <w:left w:val="single" w:sz="4" w:space="0" w:color="auto"/>
              <w:bottom w:val="single" w:sz="4" w:space="0" w:color="auto"/>
              <w:right w:val="single" w:sz="4" w:space="0" w:color="auto"/>
            </w:tcBorders>
            <w:vAlign w:val="center"/>
          </w:tcPr>
          <w:p w14:paraId="5AA8287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Wymagany atest PZH oraz certyfikat CE.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024CDA6"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F2152D"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AEFAABD"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556A00D"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33</w:t>
            </w:r>
          </w:p>
        </w:tc>
        <w:tc>
          <w:tcPr>
            <w:tcW w:w="5385" w:type="dxa"/>
            <w:tcBorders>
              <w:top w:val="single" w:sz="4" w:space="0" w:color="auto"/>
              <w:left w:val="single" w:sz="4" w:space="0" w:color="auto"/>
              <w:bottom w:val="single" w:sz="4" w:space="0" w:color="auto"/>
              <w:right w:val="single" w:sz="4" w:space="0" w:color="auto"/>
            </w:tcBorders>
            <w:vAlign w:val="center"/>
          </w:tcPr>
          <w:p w14:paraId="6746B96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biurka:</w:t>
            </w:r>
          </w:p>
          <w:p w14:paraId="1F42DA51"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76cm</w:t>
            </w:r>
          </w:p>
          <w:p w14:paraId="62BE169D"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głębokość 56cm</w:t>
            </w:r>
          </w:p>
          <w:p w14:paraId="31765FED"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160cm</w:t>
            </w:r>
          </w:p>
          <w:p w14:paraId="254AC73D"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blat 160 x 60cm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0CA3538"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86878D1"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AC66EB" w:rsidRPr="00E00633" w14:paraId="5DF2723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775F311" w14:textId="77777777" w:rsidR="00AC66EB"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34</w:t>
            </w:r>
          </w:p>
        </w:tc>
        <w:tc>
          <w:tcPr>
            <w:tcW w:w="5385" w:type="dxa"/>
            <w:tcBorders>
              <w:top w:val="single" w:sz="4" w:space="0" w:color="auto"/>
              <w:left w:val="single" w:sz="4" w:space="0" w:color="auto"/>
              <w:bottom w:val="single" w:sz="4" w:space="0" w:color="auto"/>
              <w:right w:val="single" w:sz="4" w:space="0" w:color="auto"/>
            </w:tcBorders>
            <w:vAlign w:val="center"/>
          </w:tcPr>
          <w:p w14:paraId="32FACE49" w14:textId="77777777" w:rsidR="00AC66EB" w:rsidRPr="00AC66EB"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Wymiary nadstawki:</w:t>
            </w:r>
          </w:p>
          <w:p w14:paraId="5AC88AB4" w14:textId="77777777" w:rsidR="00AC66EB" w:rsidRPr="00AC66EB"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wysokość 50cm</w:t>
            </w:r>
          </w:p>
          <w:p w14:paraId="5A7E0078" w14:textId="77777777" w:rsidR="00AC66EB" w:rsidRPr="00AC66EB"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głębokość 20cm</w:t>
            </w:r>
          </w:p>
          <w:p w14:paraId="2EE4D6B5" w14:textId="77777777" w:rsidR="00AC66EB" w:rsidRPr="00064F77"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długość 160cm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C0DB2CD" w14:textId="77777777" w:rsidR="00AC66EB"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4911C2B" w14:textId="77777777" w:rsidR="00AC66EB" w:rsidRPr="00E00633" w:rsidRDefault="00AC66EB" w:rsidP="00C1497C">
            <w:pPr>
              <w:widowControl w:val="0"/>
              <w:jc w:val="center"/>
              <w:textAlignment w:val="baseline"/>
              <w:rPr>
                <w:color w:val="000000" w:themeColor="text1"/>
                <w:kern w:val="1"/>
                <w:sz w:val="20"/>
                <w:szCs w:val="20"/>
                <w:lang w:eastAsia="ar-SA"/>
              </w:rPr>
            </w:pPr>
          </w:p>
        </w:tc>
      </w:tr>
      <w:tr w:rsidR="00C70F96" w:rsidRPr="00E00633" w14:paraId="632F822D"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9148498" w14:textId="77777777" w:rsidR="00C70F96" w:rsidRPr="00E00633" w:rsidRDefault="00C70F96" w:rsidP="00E00633">
            <w:pPr>
              <w:widowControl w:val="0"/>
              <w:jc w:val="both"/>
              <w:textAlignment w:val="baseline"/>
              <w:rPr>
                <w:color w:val="000000" w:themeColor="text1"/>
                <w:kern w:val="1"/>
                <w:sz w:val="20"/>
                <w:szCs w:val="20"/>
                <w:lang w:eastAsia="ar-SA"/>
              </w:rPr>
            </w:pPr>
            <w:r w:rsidRPr="00C70F96">
              <w:rPr>
                <w:b/>
                <w:color w:val="000000" w:themeColor="text1"/>
                <w:kern w:val="1"/>
                <w:sz w:val="20"/>
                <w:szCs w:val="20"/>
                <w:lang w:eastAsia="ar-SA"/>
              </w:rPr>
              <w:t>Warunki gwarancji</w:t>
            </w:r>
          </w:p>
        </w:tc>
      </w:tr>
      <w:tr w:rsidR="00C70F96" w:rsidRPr="00E00633" w14:paraId="7C681B77"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0A1D2B6" w14:textId="77777777" w:rsidR="00C70F96" w:rsidRPr="00217ED7" w:rsidRDefault="00C70F96" w:rsidP="00C70F96">
            <w:pPr>
              <w:jc w:val="center"/>
              <w:rPr>
                <w:color w:val="000000"/>
                <w:sz w:val="20"/>
              </w:rPr>
            </w:pPr>
            <w:r w:rsidRPr="00217ED7">
              <w:rPr>
                <w:color w:val="000000"/>
                <w:sz w:val="20"/>
              </w:rPr>
              <w:t>1.</w:t>
            </w:r>
          </w:p>
        </w:tc>
        <w:tc>
          <w:tcPr>
            <w:tcW w:w="5385" w:type="dxa"/>
            <w:shd w:val="clear" w:color="auto" w:fill="auto"/>
            <w:vAlign w:val="center"/>
          </w:tcPr>
          <w:p w14:paraId="4B1D6C34" w14:textId="77777777" w:rsidR="00C70F96" w:rsidRPr="00DB5797" w:rsidRDefault="00C70F96" w:rsidP="00C70F96">
            <w:pPr>
              <w:rPr>
                <w:sz w:val="18"/>
                <w:szCs w:val="18"/>
              </w:rPr>
            </w:pPr>
            <w:r w:rsidRPr="00DB5797">
              <w:rPr>
                <w:sz w:val="18"/>
                <w:szCs w:val="18"/>
              </w:rPr>
              <w:t xml:space="preserve">Gwarancja min. </w:t>
            </w:r>
            <w:r w:rsidRPr="00DB5797">
              <w:rPr>
                <w:bCs/>
                <w:sz w:val="18"/>
                <w:szCs w:val="18"/>
              </w:rPr>
              <w:t xml:space="preserve">24 miesiące przy czym czas gwarancji będzie się liczył od dnia </w:t>
            </w:r>
            <w:r>
              <w:rPr>
                <w:bCs/>
                <w:sz w:val="18"/>
                <w:szCs w:val="18"/>
              </w:rPr>
              <w:t>dostarczenia</w:t>
            </w:r>
            <w:r w:rsidRPr="00DB5797">
              <w:rPr>
                <w:bCs/>
                <w:sz w:val="18"/>
                <w:szCs w:val="18"/>
              </w:rPr>
              <w:t xml:space="preserve"> i przekazania protokołem zdawczo-odbiorczym</w:t>
            </w:r>
            <w:r w:rsidRPr="00DB5797">
              <w:rPr>
                <w:sz w:val="18"/>
                <w:szCs w:val="18"/>
              </w:rPr>
              <w:t xml:space="preserve"> </w:t>
            </w:r>
          </w:p>
        </w:tc>
        <w:tc>
          <w:tcPr>
            <w:tcW w:w="1134" w:type="dxa"/>
            <w:shd w:val="clear" w:color="auto" w:fill="auto"/>
            <w:vAlign w:val="center"/>
          </w:tcPr>
          <w:p w14:paraId="42CCE9CC" w14:textId="77777777" w:rsidR="00C70F96" w:rsidRPr="00DB5797" w:rsidRDefault="00C70F96" w:rsidP="00C70F96">
            <w:pPr>
              <w:autoSpaceDE w:val="0"/>
              <w:snapToGrid w:val="0"/>
              <w:jc w:val="center"/>
              <w:rPr>
                <w:sz w:val="18"/>
                <w:szCs w:val="18"/>
              </w:rPr>
            </w:pPr>
            <w:r w:rsidRPr="00DB5797">
              <w:rPr>
                <w:sz w:val="18"/>
                <w:szCs w:val="18"/>
              </w:rPr>
              <w:t>Tak, podać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3207F5" w14:textId="77777777" w:rsidR="00C70F96" w:rsidRPr="00217ED7" w:rsidRDefault="00C70F96" w:rsidP="00C70F96">
            <w:pPr>
              <w:jc w:val="center"/>
              <w:rPr>
                <w:color w:val="000000"/>
                <w:sz w:val="20"/>
              </w:rPr>
            </w:pPr>
          </w:p>
        </w:tc>
      </w:tr>
      <w:tr w:rsidR="00C70F96" w:rsidRPr="00E00633" w14:paraId="36E8D017"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F29FCA" w14:textId="77777777" w:rsidR="00C70F96" w:rsidRPr="00217ED7" w:rsidRDefault="00C70F96" w:rsidP="00C70F96">
            <w:pPr>
              <w:rPr>
                <w:color w:val="000000"/>
                <w:sz w:val="20"/>
              </w:rPr>
            </w:pPr>
            <w:r w:rsidRPr="00C70F96">
              <w:rPr>
                <w:b/>
                <w:color w:val="000000"/>
                <w:sz w:val="20"/>
              </w:rPr>
              <w:t>Inne</w:t>
            </w:r>
          </w:p>
        </w:tc>
      </w:tr>
      <w:tr w:rsidR="00C70F96" w:rsidRPr="00E00633" w14:paraId="042A006B"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C83D5AE" w14:textId="77777777" w:rsidR="00C70F96" w:rsidRPr="00837F21" w:rsidRDefault="00C70F96" w:rsidP="00C70F96">
            <w:pPr>
              <w:jc w:val="center"/>
              <w:rPr>
                <w:color w:val="000000"/>
                <w:sz w:val="20"/>
              </w:rPr>
            </w:pPr>
            <w:r w:rsidRPr="00837F21">
              <w:rPr>
                <w:color w:val="000000"/>
                <w:sz w:val="20"/>
              </w:rPr>
              <w:t>1.</w:t>
            </w:r>
          </w:p>
        </w:tc>
        <w:tc>
          <w:tcPr>
            <w:tcW w:w="5385" w:type="dxa"/>
            <w:tcBorders>
              <w:top w:val="single" w:sz="4" w:space="0" w:color="auto"/>
              <w:left w:val="single" w:sz="4" w:space="0" w:color="auto"/>
              <w:bottom w:val="single" w:sz="4" w:space="0" w:color="auto"/>
              <w:right w:val="single" w:sz="4" w:space="0" w:color="auto"/>
            </w:tcBorders>
            <w:vAlign w:val="center"/>
          </w:tcPr>
          <w:p w14:paraId="08A92717" w14:textId="77777777" w:rsidR="00C70F96" w:rsidRPr="00837F21" w:rsidRDefault="00C70F96" w:rsidP="00EE5F5A">
            <w:pPr>
              <w:jc w:val="both"/>
              <w:rPr>
                <w:color w:val="000000"/>
                <w:sz w:val="20"/>
              </w:rPr>
            </w:pPr>
            <w:r w:rsidRPr="00837F21">
              <w:rPr>
                <w:color w:val="000000"/>
                <w:sz w:val="20"/>
              </w:rPr>
              <w:t>Instrukcja obsługi w języku polskim (dostarczyć wraz z</w:t>
            </w:r>
            <w:r w:rsidR="00EE5F5A">
              <w:rPr>
                <w:color w:val="000000"/>
                <w:sz w:val="20"/>
              </w:rPr>
              <w:t xml:space="preserve"> meblami</w:t>
            </w:r>
            <w:r w:rsidRPr="00837F21">
              <w:rPr>
                <w:color w:val="00000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C4D5DA4" w14:textId="77777777" w:rsidR="00C70F96" w:rsidRPr="00837F21" w:rsidRDefault="00C70F96" w:rsidP="00C70F96">
            <w:pPr>
              <w:jc w:val="center"/>
              <w:rPr>
                <w:color w:val="000000"/>
                <w:sz w:val="20"/>
              </w:rPr>
            </w:pPr>
            <w:r w:rsidRPr="00837F21">
              <w:rPr>
                <w:color w:val="000000"/>
                <w:sz w:val="20"/>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0E56F0" w14:textId="77777777" w:rsidR="00C70F96" w:rsidRPr="00217ED7" w:rsidRDefault="00C70F96" w:rsidP="00C70F96">
            <w:pPr>
              <w:jc w:val="center"/>
              <w:rPr>
                <w:color w:val="000000"/>
                <w:sz w:val="20"/>
              </w:rPr>
            </w:pPr>
          </w:p>
        </w:tc>
      </w:tr>
    </w:tbl>
    <w:p w14:paraId="5A5ECA6F" w14:textId="77777777" w:rsidR="000E60BC" w:rsidRDefault="000E60BC" w:rsidP="00111DD3">
      <w:pPr>
        <w:widowControl w:val="0"/>
        <w:jc w:val="both"/>
        <w:textAlignment w:val="baseline"/>
        <w:rPr>
          <w:color w:val="000000" w:themeColor="text1"/>
          <w:kern w:val="1"/>
          <w:sz w:val="20"/>
          <w:szCs w:val="20"/>
          <w:lang w:eastAsia="ar-SA"/>
        </w:rPr>
      </w:pPr>
    </w:p>
    <w:p w14:paraId="0188DBB2" w14:textId="77777777" w:rsidR="00111DD3" w:rsidRPr="00DA39EA" w:rsidRDefault="00111DD3" w:rsidP="00111DD3">
      <w:pPr>
        <w:widowControl w:val="0"/>
        <w:jc w:val="both"/>
        <w:textAlignment w:val="baseline"/>
        <w:rPr>
          <w:color w:val="000000" w:themeColor="text1"/>
          <w:kern w:val="1"/>
          <w:sz w:val="20"/>
          <w:szCs w:val="20"/>
          <w:lang w:eastAsia="ar-SA"/>
        </w:rPr>
      </w:pPr>
      <w:r w:rsidRPr="00DA39EA">
        <w:rPr>
          <w:color w:val="000000" w:themeColor="text1"/>
          <w:kern w:val="1"/>
          <w:sz w:val="20"/>
          <w:szCs w:val="20"/>
          <w:lang w:eastAsia="ar-SA"/>
        </w:rPr>
        <w:t>II. Oświadczamy, że:</w:t>
      </w:r>
    </w:p>
    <w:p w14:paraId="7A60E732" w14:textId="77777777" w:rsidR="00503F5A" w:rsidRPr="00DA39EA" w:rsidRDefault="00503F5A" w:rsidP="00111DD3">
      <w:pPr>
        <w:widowControl w:val="0"/>
        <w:jc w:val="both"/>
        <w:textAlignment w:val="baseline"/>
        <w:rPr>
          <w:color w:val="000000" w:themeColor="text1"/>
          <w:kern w:val="1"/>
          <w:sz w:val="10"/>
          <w:szCs w:val="10"/>
          <w:lang w:eastAsia="ar-SA"/>
        </w:rPr>
      </w:pPr>
    </w:p>
    <w:p w14:paraId="72925775" w14:textId="77777777" w:rsidR="008F2244" w:rsidRPr="00DB6A37" w:rsidRDefault="008F2244" w:rsidP="00F1240A">
      <w:pPr>
        <w:pStyle w:val="Teksttreci0"/>
        <w:numPr>
          <w:ilvl w:val="0"/>
          <w:numId w:val="18"/>
        </w:numPr>
        <w:spacing w:after="120" w:line="240" w:lineRule="auto"/>
        <w:ind w:left="709" w:hanging="425"/>
        <w:jc w:val="both"/>
        <w:rPr>
          <w:rFonts w:ascii="Times New Roman" w:hAnsi="Times New Roman" w:cs="Times New Roman"/>
        </w:rPr>
      </w:pPr>
      <w:r>
        <w:rPr>
          <w:rFonts w:ascii="Times New Roman" w:hAnsi="Times New Roman" w:cs="Times New Roman"/>
        </w:rPr>
        <w:t>zapoznaliśmy</w:t>
      </w:r>
      <w:r w:rsidRPr="00DB6A37">
        <w:rPr>
          <w:rFonts w:ascii="Times New Roman" w:hAnsi="Times New Roman" w:cs="Times New Roman"/>
        </w:rPr>
        <w:t xml:space="preserve"> się z warunkami technicznymi realizacji zamówienia oraz jego zakresem i nie wnosi</w:t>
      </w:r>
      <w:r>
        <w:rPr>
          <w:rFonts w:ascii="Times New Roman" w:hAnsi="Times New Roman" w:cs="Times New Roman"/>
        </w:rPr>
        <w:t>my</w:t>
      </w:r>
      <w:r w:rsidRPr="00DB6A37">
        <w:rPr>
          <w:rFonts w:ascii="Times New Roman" w:hAnsi="Times New Roman" w:cs="Times New Roman"/>
        </w:rPr>
        <w:t xml:space="preserve"> żadnych uwag,</w:t>
      </w:r>
    </w:p>
    <w:p w14:paraId="73321744" w14:textId="77777777" w:rsidR="008F2244" w:rsidRPr="00F928DA" w:rsidRDefault="008F2244" w:rsidP="00F1240A">
      <w:pPr>
        <w:pStyle w:val="Teksttreci0"/>
        <w:numPr>
          <w:ilvl w:val="0"/>
          <w:numId w:val="18"/>
        </w:numPr>
        <w:spacing w:after="120" w:line="240" w:lineRule="auto"/>
        <w:ind w:left="709" w:hanging="425"/>
        <w:jc w:val="both"/>
        <w:rPr>
          <w:rFonts w:ascii="Times New Roman" w:hAnsi="Times New Roman" w:cs="Times New Roman"/>
        </w:rPr>
      </w:pPr>
      <w:r w:rsidRPr="00DB6A37">
        <w:rPr>
          <w:rFonts w:ascii="Times New Roman" w:hAnsi="Times New Roman" w:cs="Times New Roman"/>
        </w:rPr>
        <w:t>posiada</w:t>
      </w:r>
      <w:r>
        <w:rPr>
          <w:rFonts w:ascii="Times New Roman" w:hAnsi="Times New Roman" w:cs="Times New Roman"/>
        </w:rPr>
        <w:t>my</w:t>
      </w:r>
      <w:r w:rsidRPr="00DB6A37">
        <w:rPr>
          <w:rFonts w:ascii="Times New Roman" w:hAnsi="Times New Roman" w:cs="Times New Roman"/>
        </w:rPr>
        <w:t xml:space="preserve"> wymagan</w:t>
      </w:r>
      <w:r>
        <w:rPr>
          <w:rFonts w:ascii="Times New Roman" w:hAnsi="Times New Roman" w:cs="Times New Roman"/>
        </w:rPr>
        <w:t>e</w:t>
      </w:r>
      <w:r w:rsidRPr="00DB6A37">
        <w:rPr>
          <w:rFonts w:ascii="Times New Roman" w:hAnsi="Times New Roman" w:cs="Times New Roman"/>
        </w:rPr>
        <w:t xml:space="preserve"> prawem uprawnienia i certyfikacje niezbędne do prawidłowej realizacji przedmiotu zamówienia,</w:t>
      </w:r>
    </w:p>
    <w:p w14:paraId="63B37DF8" w14:textId="77777777" w:rsidR="008F2244" w:rsidRPr="003F12C0" w:rsidRDefault="008F2244" w:rsidP="008F2244">
      <w:pPr>
        <w:numPr>
          <w:ilvl w:val="0"/>
          <w:numId w:val="11"/>
        </w:numPr>
        <w:spacing w:after="120"/>
        <w:ind w:left="709" w:hanging="425"/>
        <w:jc w:val="both"/>
        <w:rPr>
          <w:color w:val="000000" w:themeColor="text1"/>
          <w:sz w:val="20"/>
          <w:szCs w:val="20"/>
        </w:rPr>
      </w:pPr>
      <w:r w:rsidRPr="00831958">
        <w:rPr>
          <w:color w:val="000000" w:themeColor="text1"/>
          <w:sz w:val="20"/>
          <w:szCs w:val="20"/>
        </w:rPr>
        <w:t>zapoznaliśmy się z Zapytaniem ofertowym i nie wnosimy zastrzeżeń,</w:t>
      </w:r>
    </w:p>
    <w:p w14:paraId="77F46D14" w14:textId="77777777" w:rsidR="008F2244" w:rsidRPr="003F12C0" w:rsidRDefault="008F2244" w:rsidP="008F2244">
      <w:pPr>
        <w:numPr>
          <w:ilvl w:val="0"/>
          <w:numId w:val="13"/>
        </w:numPr>
        <w:overflowPunct w:val="0"/>
        <w:autoSpaceDE w:val="0"/>
        <w:autoSpaceDN w:val="0"/>
        <w:adjustRightInd w:val="0"/>
        <w:spacing w:after="120"/>
        <w:ind w:left="709" w:hanging="425"/>
        <w:jc w:val="both"/>
        <w:textAlignment w:val="baseline"/>
        <w:rPr>
          <w:color w:val="000000" w:themeColor="text1"/>
          <w:sz w:val="20"/>
          <w:szCs w:val="20"/>
        </w:rPr>
      </w:pPr>
      <w:r w:rsidRPr="00831958">
        <w:rPr>
          <w:color w:val="000000" w:themeColor="text1"/>
          <w:sz w:val="20"/>
          <w:szCs w:val="20"/>
        </w:rPr>
        <w:t xml:space="preserve">wzór Umowy załączony do Zapytania (Załącznik nr </w:t>
      </w:r>
      <w:r>
        <w:rPr>
          <w:color w:val="000000" w:themeColor="text1"/>
          <w:sz w:val="20"/>
          <w:szCs w:val="20"/>
        </w:rPr>
        <w:t>2</w:t>
      </w:r>
      <w:r w:rsidRPr="00831958">
        <w:rPr>
          <w:color w:val="000000" w:themeColor="text1"/>
          <w:sz w:val="20"/>
          <w:szCs w:val="20"/>
        </w:rPr>
        <w:t>) akceptujemy bez zastrzeżeń i zobowiązujemy się w przypadku wyboru naszej ofe</w:t>
      </w:r>
      <w:r>
        <w:rPr>
          <w:color w:val="000000" w:themeColor="text1"/>
          <w:sz w:val="20"/>
          <w:szCs w:val="20"/>
        </w:rPr>
        <w:t xml:space="preserve">rty do jej podpisania w miejscu </w:t>
      </w:r>
      <w:r w:rsidRPr="00831958">
        <w:rPr>
          <w:color w:val="000000" w:themeColor="text1"/>
          <w:sz w:val="20"/>
          <w:szCs w:val="20"/>
        </w:rPr>
        <w:t>i terminie wyznaczonym przez Zamawiającego,</w:t>
      </w:r>
    </w:p>
    <w:p w14:paraId="77099E3C" w14:textId="77777777" w:rsidR="008F2244" w:rsidRPr="00027345" w:rsidRDefault="008F2244" w:rsidP="008F2244">
      <w:pPr>
        <w:numPr>
          <w:ilvl w:val="0"/>
          <w:numId w:val="13"/>
        </w:numPr>
        <w:suppressAutoHyphens w:val="0"/>
        <w:overflowPunct w:val="0"/>
        <w:autoSpaceDE w:val="0"/>
        <w:autoSpaceDN w:val="0"/>
        <w:adjustRightInd w:val="0"/>
        <w:spacing w:after="120"/>
        <w:ind w:left="709" w:hanging="425"/>
        <w:jc w:val="both"/>
        <w:textAlignment w:val="baseline"/>
        <w:rPr>
          <w:color w:val="000000" w:themeColor="text1"/>
          <w:sz w:val="20"/>
          <w:szCs w:val="20"/>
        </w:rPr>
      </w:pPr>
      <w:r w:rsidRPr="00027345">
        <w:rPr>
          <w:color w:val="000000" w:themeColor="text1"/>
          <w:sz w:val="20"/>
          <w:szCs w:val="20"/>
        </w:rPr>
        <w:t xml:space="preserve">przedmiot zamówienia będziemy realizować w okresie </w:t>
      </w:r>
      <w:r w:rsidR="00536730" w:rsidRPr="00027345">
        <w:rPr>
          <w:color w:val="000000" w:themeColor="text1"/>
          <w:sz w:val="20"/>
          <w:szCs w:val="20"/>
        </w:rPr>
        <w:t>do 40 dni</w:t>
      </w:r>
      <w:r w:rsidRPr="00027345">
        <w:rPr>
          <w:color w:val="000000" w:themeColor="text1"/>
          <w:sz w:val="20"/>
          <w:szCs w:val="20"/>
        </w:rPr>
        <w:t>.</w:t>
      </w:r>
    </w:p>
    <w:p w14:paraId="47085B4F" w14:textId="5526AC02" w:rsidR="008F2244" w:rsidRPr="00027345" w:rsidRDefault="008F2244" w:rsidP="00192C15">
      <w:pPr>
        <w:widowControl w:val="0"/>
        <w:numPr>
          <w:ilvl w:val="0"/>
          <w:numId w:val="11"/>
        </w:numPr>
        <w:overflowPunct w:val="0"/>
        <w:spacing w:after="120"/>
        <w:ind w:left="709" w:hanging="425"/>
        <w:jc w:val="both"/>
        <w:textAlignment w:val="baseline"/>
        <w:rPr>
          <w:color w:val="000000" w:themeColor="text1"/>
          <w:sz w:val="20"/>
          <w:szCs w:val="20"/>
        </w:rPr>
      </w:pPr>
      <w:r w:rsidRPr="00027345">
        <w:rPr>
          <w:color w:val="000000" w:themeColor="text1"/>
          <w:sz w:val="20"/>
          <w:szCs w:val="20"/>
        </w:rPr>
        <w:t xml:space="preserve">termin płatności za </w:t>
      </w:r>
      <w:r w:rsidR="00F01CA2">
        <w:rPr>
          <w:color w:val="000000" w:themeColor="text1"/>
          <w:sz w:val="20"/>
          <w:szCs w:val="20"/>
        </w:rPr>
        <w:t xml:space="preserve">dostarczony </w:t>
      </w:r>
      <w:r w:rsidR="00F01CA2" w:rsidRPr="00BC5A5E">
        <w:rPr>
          <w:color w:val="000000" w:themeColor="text1"/>
          <w:sz w:val="20"/>
          <w:szCs w:val="20"/>
        </w:rPr>
        <w:t>towar</w:t>
      </w:r>
      <w:r w:rsidRPr="00BC5A5E">
        <w:rPr>
          <w:color w:val="000000" w:themeColor="text1"/>
          <w:sz w:val="20"/>
          <w:szCs w:val="20"/>
        </w:rPr>
        <w:t xml:space="preserve"> wynosił będzie do 60 dni </w:t>
      </w:r>
      <w:r w:rsidRPr="00027345">
        <w:rPr>
          <w:color w:val="000000" w:themeColor="text1"/>
          <w:sz w:val="20"/>
          <w:szCs w:val="20"/>
        </w:rPr>
        <w:t>od dnia doręczenia Zamawiającemu prawidłowo i zgodnie z umową wystawionej faktury, na rachunek bankowy Wykonawcy, prowadzony przez …………… o numerze ………………………….,</w:t>
      </w:r>
    </w:p>
    <w:p w14:paraId="26A3B4C0" w14:textId="77777777" w:rsidR="008F2244" w:rsidRPr="003F12C0" w:rsidRDefault="008F2244" w:rsidP="008F2244">
      <w:pPr>
        <w:widowControl w:val="0"/>
        <w:numPr>
          <w:ilvl w:val="0"/>
          <w:numId w:val="11"/>
        </w:numPr>
        <w:overflowPunct w:val="0"/>
        <w:spacing w:after="120"/>
        <w:ind w:left="709" w:hanging="425"/>
        <w:jc w:val="both"/>
        <w:textAlignment w:val="baseline"/>
        <w:rPr>
          <w:color w:val="000000" w:themeColor="text1"/>
          <w:sz w:val="20"/>
          <w:szCs w:val="20"/>
        </w:rPr>
      </w:pPr>
      <w:r w:rsidRPr="00FD429D">
        <w:rPr>
          <w:color w:val="000000" w:themeColor="text1"/>
          <w:sz w:val="20"/>
          <w:szCs w:val="20"/>
        </w:rPr>
        <w:t xml:space="preserve">wyszczególnione w złożonej ofercie ceny </w:t>
      </w:r>
      <w:r w:rsidRPr="00FD429D">
        <w:rPr>
          <w:b/>
          <w:color w:val="000000" w:themeColor="text1"/>
          <w:sz w:val="20"/>
          <w:szCs w:val="20"/>
        </w:rPr>
        <w:t>pozostaną niezmienne przez okres trwania umowy</w:t>
      </w:r>
      <w:r w:rsidRPr="00FD429D">
        <w:rPr>
          <w:color w:val="000000" w:themeColor="text1"/>
          <w:sz w:val="20"/>
          <w:szCs w:val="20"/>
        </w:rPr>
        <w:t>, z zastrzeżeniem przypadków wskazanych w umowie,</w:t>
      </w:r>
    </w:p>
    <w:p w14:paraId="7159F56D" w14:textId="77777777" w:rsidR="008F2244" w:rsidRPr="00FD429D" w:rsidRDefault="008F2244" w:rsidP="008F2244">
      <w:pPr>
        <w:widowControl w:val="0"/>
        <w:numPr>
          <w:ilvl w:val="0"/>
          <w:numId w:val="11"/>
        </w:numPr>
        <w:overflowPunct w:val="0"/>
        <w:ind w:left="709" w:hanging="425"/>
        <w:jc w:val="both"/>
        <w:textAlignment w:val="baseline"/>
        <w:rPr>
          <w:color w:val="000000" w:themeColor="text1"/>
          <w:sz w:val="20"/>
          <w:szCs w:val="20"/>
        </w:rPr>
      </w:pPr>
      <w:r w:rsidRPr="00FD429D">
        <w:rPr>
          <w:color w:val="000000" w:themeColor="text1"/>
          <w:sz w:val="20"/>
          <w:szCs w:val="20"/>
        </w:rPr>
        <w:t xml:space="preserve">uważamy się za związanych niniejszą ofertą przez okres </w:t>
      </w:r>
      <w:r w:rsidRPr="00FD429D">
        <w:rPr>
          <w:b/>
          <w:bCs/>
          <w:color w:val="000000" w:themeColor="text1"/>
          <w:sz w:val="20"/>
          <w:szCs w:val="20"/>
        </w:rPr>
        <w:t>30</w:t>
      </w:r>
      <w:r w:rsidRPr="00FD429D">
        <w:rPr>
          <w:b/>
          <w:color w:val="000000" w:themeColor="text1"/>
          <w:sz w:val="20"/>
          <w:szCs w:val="20"/>
        </w:rPr>
        <w:t xml:space="preserve"> dni </w:t>
      </w:r>
      <w:r w:rsidRPr="00FD429D">
        <w:rPr>
          <w:color w:val="000000" w:themeColor="text1"/>
          <w:sz w:val="20"/>
          <w:szCs w:val="20"/>
        </w:rPr>
        <w:t>od terminu składania ofert,</w:t>
      </w:r>
    </w:p>
    <w:p w14:paraId="232941F9" w14:textId="77777777" w:rsidR="008F2244" w:rsidRPr="00FD429D" w:rsidRDefault="008F2244" w:rsidP="008F2244">
      <w:pPr>
        <w:widowControl w:val="0"/>
        <w:overflowPunct w:val="0"/>
        <w:ind w:left="709" w:hanging="425"/>
        <w:textAlignment w:val="baseline"/>
        <w:rPr>
          <w:rFonts w:cs="Calibri"/>
          <w:color w:val="000000" w:themeColor="text1"/>
          <w:kern w:val="1"/>
          <w:sz w:val="10"/>
          <w:szCs w:val="10"/>
          <w:lang w:eastAsia="ar-SA"/>
        </w:rPr>
      </w:pPr>
    </w:p>
    <w:p w14:paraId="00D4AC2D" w14:textId="77777777" w:rsidR="008F2244" w:rsidRDefault="008F2244" w:rsidP="008F2244">
      <w:pPr>
        <w:widowControl w:val="0"/>
        <w:numPr>
          <w:ilvl w:val="0"/>
          <w:numId w:val="7"/>
        </w:numPr>
        <w:tabs>
          <w:tab w:val="clear" w:pos="-226"/>
          <w:tab w:val="num" w:pos="-708"/>
        </w:tabs>
        <w:overflowPunct w:val="0"/>
        <w:ind w:left="709" w:hanging="425"/>
        <w:jc w:val="both"/>
        <w:textAlignment w:val="baseline"/>
        <w:rPr>
          <w:rFonts w:cs="Calibri"/>
          <w:color w:val="000000" w:themeColor="text1"/>
          <w:kern w:val="1"/>
          <w:sz w:val="10"/>
          <w:szCs w:val="10"/>
          <w:lang w:eastAsia="ar-SA"/>
        </w:rPr>
      </w:pPr>
      <w:r w:rsidRPr="00FD429D">
        <w:rPr>
          <w:rFonts w:cs="Calibri"/>
          <w:color w:val="000000" w:themeColor="text1"/>
          <w:kern w:val="1"/>
          <w:sz w:val="20"/>
          <w:szCs w:val="20"/>
          <w:lang w:eastAsia="ar-SA"/>
        </w:rPr>
        <w:t xml:space="preserve">zamówienie </w:t>
      </w:r>
      <w:r w:rsidRPr="00FD429D">
        <w:rPr>
          <w:rFonts w:cs="Calibri"/>
          <w:b/>
          <w:color w:val="000000" w:themeColor="text1"/>
          <w:kern w:val="1"/>
          <w:sz w:val="20"/>
          <w:szCs w:val="20"/>
          <w:lang w:eastAsia="ar-SA"/>
        </w:rPr>
        <w:t>zrealizujemy sami</w:t>
      </w:r>
      <w:r w:rsidRPr="00FD429D">
        <w:rPr>
          <w:rFonts w:cs="Calibri"/>
          <w:color w:val="000000" w:themeColor="text1"/>
          <w:kern w:val="1"/>
          <w:sz w:val="20"/>
          <w:szCs w:val="20"/>
          <w:lang w:eastAsia="ar-SA"/>
        </w:rPr>
        <w:t>/</w:t>
      </w:r>
      <w:r w:rsidRPr="00FD429D">
        <w:rPr>
          <w:rFonts w:cs="Calibri"/>
          <w:b/>
          <w:color w:val="000000" w:themeColor="text1"/>
          <w:kern w:val="1"/>
          <w:sz w:val="20"/>
          <w:szCs w:val="20"/>
          <w:lang w:eastAsia="ar-SA"/>
        </w:rPr>
        <w:t xml:space="preserve">zamierzamy powierzyć </w:t>
      </w:r>
      <w:r w:rsidRPr="00FD429D">
        <w:rPr>
          <w:rFonts w:cs="Calibri"/>
          <w:color w:val="000000" w:themeColor="text1"/>
          <w:kern w:val="1"/>
          <w:sz w:val="20"/>
          <w:szCs w:val="20"/>
          <w:lang w:eastAsia="ar-SA"/>
        </w:rPr>
        <w:t>wykonanie następujących części zamówienia (</w:t>
      </w:r>
      <w:r w:rsidRPr="00FD429D">
        <w:rPr>
          <w:rFonts w:cs="Calibri"/>
          <w:i/>
          <w:color w:val="000000" w:themeColor="text1"/>
          <w:kern w:val="1"/>
          <w:sz w:val="20"/>
          <w:szCs w:val="20"/>
          <w:lang w:eastAsia="ar-SA"/>
        </w:rPr>
        <w:t>niepotrzebne skreślić</w:t>
      </w:r>
      <w:r w:rsidRPr="00FD429D">
        <w:rPr>
          <w:rFonts w:cs="Calibri"/>
          <w:color w:val="000000" w:themeColor="text1"/>
          <w:kern w:val="1"/>
          <w:sz w:val="20"/>
          <w:szCs w:val="20"/>
          <w:lang w:eastAsia="ar-SA"/>
        </w:rPr>
        <w:t xml:space="preserve">) …………………..…………………………… </w:t>
      </w:r>
      <w:r w:rsidRPr="00FD429D">
        <w:rPr>
          <w:rFonts w:cs="Calibri"/>
          <w:b/>
          <w:color w:val="000000" w:themeColor="text1"/>
          <w:kern w:val="1"/>
          <w:sz w:val="20"/>
          <w:szCs w:val="20"/>
          <w:lang w:eastAsia="ar-SA"/>
        </w:rPr>
        <w:t>podwykonawcom</w:t>
      </w:r>
      <w:r w:rsidRPr="00FD429D">
        <w:rPr>
          <w:rFonts w:cs="Calibri"/>
          <w:color w:val="000000" w:themeColor="text1"/>
          <w:kern w:val="1"/>
          <w:sz w:val="20"/>
          <w:szCs w:val="20"/>
          <w:lang w:eastAsia="ar-SA"/>
        </w:rPr>
        <w:t xml:space="preserve"> ………………………………. (</w:t>
      </w:r>
      <w:r w:rsidRPr="00FD429D">
        <w:rPr>
          <w:rFonts w:cs="Calibri"/>
          <w:i/>
          <w:color w:val="000000" w:themeColor="text1"/>
          <w:kern w:val="1"/>
          <w:sz w:val="20"/>
          <w:szCs w:val="20"/>
          <w:lang w:eastAsia="ar-SA"/>
        </w:rPr>
        <w:t>o ile jest to wiadome, podać firmy podwykonawców</w:t>
      </w:r>
      <w:r w:rsidRPr="00FD429D">
        <w:rPr>
          <w:rFonts w:cs="Calibri"/>
          <w:color w:val="000000" w:themeColor="text1"/>
          <w:kern w:val="1"/>
          <w:sz w:val="20"/>
          <w:szCs w:val="20"/>
          <w:lang w:eastAsia="ar-SA"/>
        </w:rPr>
        <w:t>),</w:t>
      </w:r>
    </w:p>
    <w:p w14:paraId="79DDEF18" w14:textId="77777777" w:rsidR="008F2244" w:rsidRPr="006A3C20" w:rsidRDefault="008F2244" w:rsidP="008F2244">
      <w:pPr>
        <w:widowControl w:val="0"/>
        <w:overflowPunct w:val="0"/>
        <w:ind w:left="709" w:hanging="425"/>
        <w:jc w:val="both"/>
        <w:textAlignment w:val="baseline"/>
        <w:rPr>
          <w:rFonts w:cs="Calibri"/>
          <w:color w:val="000000" w:themeColor="text1"/>
          <w:kern w:val="1"/>
          <w:sz w:val="10"/>
          <w:szCs w:val="10"/>
          <w:lang w:eastAsia="ar-SA"/>
        </w:rPr>
      </w:pPr>
    </w:p>
    <w:p w14:paraId="522A6720" w14:textId="77777777" w:rsidR="008F2244" w:rsidRPr="00FD429D" w:rsidRDefault="008F2244" w:rsidP="008F2244">
      <w:pPr>
        <w:widowControl w:val="0"/>
        <w:numPr>
          <w:ilvl w:val="0"/>
          <w:numId w:val="7"/>
        </w:numPr>
        <w:tabs>
          <w:tab w:val="num" w:pos="-814"/>
          <w:tab w:val="num" w:pos="-363"/>
        </w:tabs>
        <w:overflowPunct w:val="0"/>
        <w:ind w:left="709" w:hanging="425"/>
        <w:jc w:val="both"/>
        <w:textAlignment w:val="baseline"/>
        <w:rPr>
          <w:rFonts w:cs="Calibri"/>
          <w:i/>
          <w:color w:val="000000" w:themeColor="text1"/>
          <w:kern w:val="1"/>
          <w:sz w:val="20"/>
          <w:szCs w:val="20"/>
          <w:lang w:eastAsia="ar-SA"/>
        </w:rPr>
      </w:pPr>
      <w:r w:rsidRPr="00FD429D">
        <w:rPr>
          <w:rFonts w:cs="Calibri"/>
          <w:color w:val="000000" w:themeColor="text1"/>
          <w:kern w:val="1"/>
          <w:sz w:val="20"/>
          <w:szCs w:val="20"/>
          <w:lang w:eastAsia="ar-SA"/>
        </w:rPr>
        <w:t>wybór naszej oferty nie będzie prowadził do powstania u Zamawiającego obowiązku podatkowego na podstawie ustawy z dnia 11 marca 2004 r. o podatku od towarów i usług (</w:t>
      </w:r>
      <w:proofErr w:type="spellStart"/>
      <w:r w:rsidRPr="00FD429D">
        <w:rPr>
          <w:rFonts w:cs="Calibri"/>
          <w:color w:val="000000" w:themeColor="text1"/>
          <w:kern w:val="1"/>
          <w:sz w:val="20"/>
          <w:szCs w:val="20"/>
          <w:lang w:eastAsia="ar-SA"/>
        </w:rPr>
        <w:t>t.j</w:t>
      </w:r>
      <w:proofErr w:type="spellEnd"/>
      <w:r w:rsidRPr="00FD429D">
        <w:rPr>
          <w:rFonts w:cs="Calibri"/>
          <w:color w:val="000000" w:themeColor="text1"/>
          <w:kern w:val="1"/>
          <w:sz w:val="20"/>
          <w:szCs w:val="20"/>
          <w:lang w:eastAsia="ar-SA"/>
        </w:rPr>
        <w:t>. Dz. U. z 2018, poz. 2174, z </w:t>
      </w:r>
      <w:proofErr w:type="spellStart"/>
      <w:r w:rsidRPr="00FD429D">
        <w:rPr>
          <w:rFonts w:cs="Calibri"/>
          <w:color w:val="000000" w:themeColor="text1"/>
          <w:kern w:val="1"/>
          <w:sz w:val="20"/>
          <w:szCs w:val="20"/>
          <w:lang w:eastAsia="ar-SA"/>
        </w:rPr>
        <w:t>późn</w:t>
      </w:r>
      <w:proofErr w:type="spellEnd"/>
      <w:r w:rsidRPr="00FD429D">
        <w:rPr>
          <w:rFonts w:cs="Calibri"/>
          <w:color w:val="000000" w:themeColor="text1"/>
          <w:kern w:val="1"/>
          <w:sz w:val="20"/>
          <w:szCs w:val="20"/>
          <w:lang w:eastAsia="ar-SA"/>
        </w:rPr>
        <w:t>. zm.).</w:t>
      </w:r>
    </w:p>
    <w:p w14:paraId="3FC3224C" w14:textId="77777777" w:rsidR="008F2244" w:rsidRPr="00FD429D" w:rsidRDefault="008F2244" w:rsidP="008F2244">
      <w:pPr>
        <w:widowControl w:val="0"/>
        <w:overflowPunct w:val="0"/>
        <w:ind w:left="709" w:hanging="425"/>
        <w:jc w:val="both"/>
        <w:textAlignment w:val="baseline"/>
        <w:rPr>
          <w:rFonts w:cs="Calibri"/>
          <w:i/>
          <w:color w:val="000000" w:themeColor="text1"/>
          <w:kern w:val="1"/>
          <w:sz w:val="20"/>
          <w:szCs w:val="20"/>
          <w:lang w:eastAsia="ar-SA"/>
        </w:rPr>
      </w:pPr>
      <w:r w:rsidRPr="00FD429D">
        <w:rPr>
          <w:rFonts w:cs="Calibri"/>
          <w:i/>
          <w:color w:val="000000" w:themeColor="text1"/>
          <w:kern w:val="1"/>
          <w:sz w:val="20"/>
          <w:szCs w:val="20"/>
          <w:lang w:eastAsia="ar-SA"/>
        </w:rPr>
        <w:t>Uwaga: jeżeli wybór oferty będzie prowadził na podstawie ustawy z dnia 11 marca 2004 r. o podatku od towarów i usług do powstania u Zamawiającego obowiązku podatkowego Wykonawca zobowiązany jest dołączyć do oferty wykaz zawierający nazwę (rodzaj) towaru lub usługi, których dostawa lub świadczenie będzie prowadzić do jego powstania, ich wartość bez kwoty podatku oraz stawki podatku od towarów i usług, która zgodnie z wiedzą Wykonawcy będzie miała zastosowanie.</w:t>
      </w:r>
    </w:p>
    <w:p w14:paraId="3C079820" w14:textId="77777777" w:rsidR="008F2244" w:rsidRPr="00FD429D" w:rsidRDefault="008F2244" w:rsidP="008F2244">
      <w:pPr>
        <w:widowControl w:val="0"/>
        <w:overflowPunct w:val="0"/>
        <w:ind w:left="709" w:hanging="425"/>
        <w:textAlignment w:val="baseline"/>
        <w:rPr>
          <w:rFonts w:cs="Calibri"/>
          <w:color w:val="000000" w:themeColor="text1"/>
          <w:kern w:val="1"/>
          <w:sz w:val="10"/>
          <w:szCs w:val="10"/>
          <w:lang w:eastAsia="ar-SA"/>
        </w:rPr>
      </w:pPr>
    </w:p>
    <w:p w14:paraId="0A63C74A" w14:textId="77777777" w:rsidR="008F2244" w:rsidRPr="00FD429D" w:rsidRDefault="008F2244" w:rsidP="008F2244">
      <w:pPr>
        <w:widowControl w:val="0"/>
        <w:numPr>
          <w:ilvl w:val="0"/>
          <w:numId w:val="7"/>
        </w:numPr>
        <w:tabs>
          <w:tab w:val="num" w:pos="-814"/>
          <w:tab w:val="num" w:pos="-363"/>
        </w:tabs>
        <w:overflowPunct w:val="0"/>
        <w:ind w:left="709" w:hanging="425"/>
        <w:jc w:val="both"/>
        <w:textAlignment w:val="baseline"/>
        <w:rPr>
          <w:i/>
          <w:color w:val="000000" w:themeColor="text1"/>
          <w:kern w:val="1"/>
          <w:sz w:val="20"/>
          <w:szCs w:val="20"/>
          <w:lang w:eastAsia="ar-SA"/>
        </w:rPr>
      </w:pPr>
      <w:r w:rsidRPr="00FD429D">
        <w:rPr>
          <w:color w:val="000000" w:themeColor="text1"/>
          <w:kern w:val="1"/>
          <w:sz w:val="20"/>
          <w:szCs w:val="20"/>
          <w:lang w:eastAsia="ar-SA"/>
        </w:rPr>
        <w:t xml:space="preserve">wypełniłem obowiązki informacyjne przewidziane w art. 13 lub art. 14 RODO (rozporządzenie Parlamentu Europejskiego i Rady (UE) 2016/679 z dnia 27 kwietnia 2016 r. w sprawie ochrony osób </w:t>
      </w:r>
      <w:r w:rsidRPr="00FD429D">
        <w:rPr>
          <w:color w:val="000000" w:themeColor="text1"/>
          <w:kern w:val="1"/>
          <w:sz w:val="20"/>
          <w:szCs w:val="20"/>
          <w:lang w:eastAsia="ar-SA"/>
        </w:rPr>
        <w:lastRenderedPageBreak/>
        <w:t>fizycznych w związku z przetwarzaniem danych osobowych i w sprawie swobodnego przepływu takich danych oraz uchylenia dyrektywy 95/46/WE (ogólne rozporządzenie o ochronie danych) (Dz. Urz. UE L 119 z 04.05.2016, str. 1) ) wobec osób fizycznych, od których dane osobowe bezpośrednio lub pośrednio pozyskałem w celu ubiegania się o udzielenie zamówienia publicznego w niniejszym postępowaniu.</w:t>
      </w:r>
    </w:p>
    <w:p w14:paraId="30E1162F" w14:textId="77777777" w:rsidR="008F2244" w:rsidRPr="00FD429D" w:rsidRDefault="008F2244" w:rsidP="008F2244">
      <w:pPr>
        <w:widowControl w:val="0"/>
        <w:overflowPunct w:val="0"/>
        <w:spacing w:after="120"/>
        <w:ind w:left="709" w:hanging="425"/>
        <w:jc w:val="both"/>
        <w:textAlignment w:val="baseline"/>
        <w:rPr>
          <w:rFonts w:cs="Calibri"/>
          <w:i/>
          <w:color w:val="000000" w:themeColor="text1"/>
          <w:kern w:val="1"/>
          <w:sz w:val="20"/>
          <w:szCs w:val="20"/>
          <w:lang w:eastAsia="ar-SA"/>
        </w:rPr>
      </w:pPr>
      <w:r w:rsidRPr="00FD429D">
        <w:rPr>
          <w:rFonts w:cs="Calibri"/>
          <w:i/>
          <w:color w:val="000000" w:themeColor="text1"/>
          <w:kern w:val="1"/>
          <w:sz w:val="20"/>
          <w:szCs w:val="20"/>
          <w:lang w:eastAsia="ar-SA"/>
        </w:rPr>
        <w:t>Uwaga: W przypadku gdy wykonawca nie przekazuje danych osobowych innych niż bezpośrednio jego dotyczących lub zachodzi wyłączenie stosowania obowiązku informacyjnego, stosownie do art. 13 ust. 4 lub art. 14 ust. 5 RODO treści oświadczenia wykonawca nie składa (treść oświadczenia należy usunąć np. poprzez jego wykreślenie).</w:t>
      </w:r>
    </w:p>
    <w:p w14:paraId="461CDAAC" w14:textId="77777777" w:rsidR="008F2244" w:rsidRPr="00E95B41" w:rsidRDefault="008F2244" w:rsidP="008F2244">
      <w:pPr>
        <w:pStyle w:val="Akapitzlist"/>
        <w:widowControl w:val="0"/>
        <w:numPr>
          <w:ilvl w:val="0"/>
          <w:numId w:val="13"/>
        </w:numPr>
        <w:overflowPunct w:val="0"/>
        <w:spacing w:after="120"/>
        <w:ind w:left="709" w:hanging="425"/>
        <w:jc w:val="both"/>
        <w:textAlignment w:val="baseline"/>
        <w:rPr>
          <w:rFonts w:cs="Calibri"/>
          <w:i/>
          <w:color w:val="000000" w:themeColor="text1"/>
          <w:kern w:val="1"/>
          <w:sz w:val="20"/>
          <w:szCs w:val="20"/>
          <w:lang w:eastAsia="ar-SA"/>
        </w:rPr>
      </w:pPr>
      <w:r w:rsidRPr="00E95B41">
        <w:rPr>
          <w:rFonts w:cs="Calibri"/>
          <w:iCs/>
          <w:color w:val="000000" w:themeColor="text1"/>
          <w:kern w:val="1"/>
          <w:sz w:val="20"/>
          <w:szCs w:val="20"/>
          <w:lang w:eastAsia="ar-SA"/>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2022 poz. 835)</w:t>
      </w:r>
    </w:p>
    <w:p w14:paraId="5BFDCAE7" w14:textId="77777777" w:rsidR="008F2244" w:rsidRPr="00FD429D" w:rsidRDefault="008F2244" w:rsidP="008F2244">
      <w:pPr>
        <w:suppressAutoHyphens w:val="0"/>
        <w:jc w:val="both"/>
        <w:rPr>
          <w:b/>
          <w:color w:val="000000" w:themeColor="text1"/>
          <w:lang w:eastAsia="pl-PL"/>
        </w:rPr>
      </w:pPr>
    </w:p>
    <w:p w14:paraId="325DF8A1" w14:textId="77777777" w:rsidR="0097413F" w:rsidRPr="00E77EF8" w:rsidRDefault="0097413F" w:rsidP="0097413F">
      <w:pPr>
        <w:suppressAutoHyphens w:val="0"/>
        <w:jc w:val="both"/>
        <w:rPr>
          <w:b/>
          <w:color w:val="000000"/>
          <w:lang w:eastAsia="pl-PL"/>
        </w:rPr>
      </w:pPr>
    </w:p>
    <w:p w14:paraId="5A1803DD" w14:textId="77777777" w:rsidR="0097413F" w:rsidRPr="00E77EF8" w:rsidRDefault="0097413F" w:rsidP="0097413F">
      <w:pPr>
        <w:jc w:val="right"/>
        <w:rPr>
          <w:i/>
          <w:sz w:val="16"/>
          <w:szCs w:val="16"/>
        </w:rPr>
      </w:pPr>
      <w:r w:rsidRPr="00E77EF8">
        <w:t>…………………………………..</w:t>
      </w:r>
    </w:p>
    <w:p w14:paraId="66592B25" w14:textId="77777777" w:rsidR="0097413F" w:rsidRPr="00E77EF8" w:rsidRDefault="0097413F" w:rsidP="0097413F">
      <w:pPr>
        <w:ind w:left="6372"/>
        <w:jc w:val="center"/>
        <w:rPr>
          <w:i/>
          <w:sz w:val="16"/>
          <w:szCs w:val="16"/>
        </w:rPr>
      </w:pPr>
      <w:r w:rsidRPr="00E77EF8">
        <w:rPr>
          <w:i/>
          <w:sz w:val="16"/>
          <w:szCs w:val="16"/>
        </w:rPr>
        <w:t>(podpis Wykonawcy</w:t>
      </w:r>
    </w:p>
    <w:p w14:paraId="05D91FEF" w14:textId="77777777" w:rsidR="0097413F" w:rsidRPr="00E77EF8" w:rsidRDefault="0097413F" w:rsidP="0097413F">
      <w:pPr>
        <w:ind w:left="6372"/>
        <w:jc w:val="center"/>
        <w:rPr>
          <w:i/>
        </w:rPr>
      </w:pPr>
      <w:r w:rsidRPr="00E77EF8">
        <w:rPr>
          <w:i/>
          <w:sz w:val="16"/>
          <w:szCs w:val="16"/>
        </w:rPr>
        <w:t>lub jego uprawnionego przedstawiciela)</w:t>
      </w:r>
    </w:p>
    <w:p w14:paraId="75AAC01B" w14:textId="77777777" w:rsidR="0097413F" w:rsidRPr="00E77EF8" w:rsidRDefault="0097413F" w:rsidP="0097413F">
      <w:pPr>
        <w:suppressAutoHyphens w:val="0"/>
        <w:jc w:val="both"/>
        <w:rPr>
          <w:b/>
          <w:color w:val="000000"/>
          <w:lang w:eastAsia="pl-PL"/>
        </w:rPr>
      </w:pPr>
    </w:p>
    <w:p w14:paraId="3298B310" w14:textId="77777777" w:rsidR="0097413F" w:rsidRDefault="0097413F" w:rsidP="0097413F">
      <w:pPr>
        <w:suppressAutoHyphens w:val="0"/>
        <w:jc w:val="both"/>
        <w:rPr>
          <w:b/>
          <w:color w:val="000000"/>
          <w:lang w:eastAsia="pl-PL"/>
        </w:rPr>
      </w:pPr>
    </w:p>
    <w:p w14:paraId="271A2BFB" w14:textId="77777777" w:rsidR="008F2244" w:rsidRPr="00FD429D" w:rsidRDefault="008F2244" w:rsidP="008F2244">
      <w:pPr>
        <w:suppressAutoHyphens w:val="0"/>
        <w:jc w:val="both"/>
        <w:rPr>
          <w:b/>
          <w:color w:val="000000" w:themeColor="text1"/>
          <w:lang w:eastAsia="pl-PL"/>
        </w:rPr>
      </w:pPr>
    </w:p>
    <w:p w14:paraId="3215F462" w14:textId="77777777" w:rsidR="00111DD3" w:rsidRPr="007714A4" w:rsidRDefault="00111DD3" w:rsidP="00111DD3">
      <w:pPr>
        <w:rPr>
          <w:sz w:val="20"/>
          <w:szCs w:val="20"/>
        </w:rPr>
      </w:pPr>
    </w:p>
    <w:p w14:paraId="0F4D0FEC" w14:textId="77777777" w:rsidR="007714A4" w:rsidRDefault="007714A4" w:rsidP="00111DD3">
      <w:pPr>
        <w:rPr>
          <w:sz w:val="20"/>
          <w:szCs w:val="20"/>
        </w:rPr>
        <w:sectPr w:rsidR="007714A4" w:rsidSect="00F749D7">
          <w:footerReference w:type="default" r:id="rId11"/>
          <w:pgSz w:w="11906" w:h="16838" w:code="9"/>
          <w:pgMar w:top="1418" w:right="1418" w:bottom="1418" w:left="1418" w:header="709" w:footer="709" w:gutter="0"/>
          <w:cols w:space="708"/>
          <w:docGrid w:linePitch="360"/>
        </w:sectPr>
      </w:pPr>
    </w:p>
    <w:p w14:paraId="1A688CAE" w14:textId="77777777" w:rsidR="00E91FCE" w:rsidRPr="00E91FCE" w:rsidRDefault="00E91FCE" w:rsidP="00E91FCE">
      <w:pPr>
        <w:jc w:val="right"/>
        <w:rPr>
          <w:color w:val="000000"/>
          <w:sz w:val="20"/>
          <w:szCs w:val="20"/>
        </w:rPr>
      </w:pPr>
      <w:r w:rsidRPr="00E91FCE">
        <w:rPr>
          <w:b/>
          <w:color w:val="000000"/>
          <w:sz w:val="22"/>
          <w:szCs w:val="22"/>
        </w:rPr>
        <w:lastRenderedPageBreak/>
        <w:t>Załącznik nr 2 do Zapytania ofertowego</w:t>
      </w:r>
    </w:p>
    <w:p w14:paraId="37E9AEAD" w14:textId="77777777" w:rsidR="00E91FCE" w:rsidRPr="00E91FCE" w:rsidRDefault="00E91FCE" w:rsidP="00E91FCE">
      <w:pPr>
        <w:suppressAutoHyphens w:val="0"/>
        <w:jc w:val="both"/>
        <w:rPr>
          <w:sz w:val="20"/>
          <w:szCs w:val="20"/>
          <w:lang w:eastAsia="pl-PL"/>
        </w:rPr>
      </w:pPr>
    </w:p>
    <w:p w14:paraId="1ADEF6EB" w14:textId="77777777" w:rsidR="00E91FCE" w:rsidRPr="00E91FCE" w:rsidRDefault="00E91FCE" w:rsidP="00E91FCE">
      <w:pPr>
        <w:jc w:val="center"/>
        <w:rPr>
          <w:b/>
          <w:color w:val="000000"/>
          <w:sz w:val="28"/>
          <w:u w:val="single"/>
        </w:rPr>
      </w:pPr>
    </w:p>
    <w:p w14:paraId="76B36790" w14:textId="77777777" w:rsidR="00E91FCE" w:rsidRPr="00E91FCE" w:rsidRDefault="00E91FCE" w:rsidP="00E91FCE">
      <w:pPr>
        <w:jc w:val="center"/>
        <w:rPr>
          <w:color w:val="000000"/>
        </w:rPr>
      </w:pPr>
      <w:r w:rsidRPr="00E91FCE">
        <w:rPr>
          <w:b/>
          <w:color w:val="000000"/>
          <w:sz w:val="28"/>
          <w:u w:val="single"/>
        </w:rPr>
        <w:t>W Z Ó R   U M O W Y</w:t>
      </w:r>
      <w:r w:rsidRPr="00E91FCE">
        <w:rPr>
          <w:b/>
          <w:color w:val="000000"/>
          <w:sz w:val="28"/>
        </w:rPr>
        <w:t xml:space="preserve"> </w:t>
      </w:r>
    </w:p>
    <w:p w14:paraId="5B99097B" w14:textId="77777777" w:rsidR="00E91FCE" w:rsidRPr="00E91FCE" w:rsidRDefault="00E91FCE" w:rsidP="00E91FCE">
      <w:pPr>
        <w:jc w:val="center"/>
        <w:rPr>
          <w:color w:val="000000"/>
          <w:sz w:val="20"/>
          <w:szCs w:val="20"/>
        </w:rPr>
      </w:pPr>
    </w:p>
    <w:p w14:paraId="190D8B6D" w14:textId="77777777" w:rsidR="00E91FCE" w:rsidRPr="00E91FCE" w:rsidRDefault="00E91FCE" w:rsidP="00E91FCE">
      <w:pPr>
        <w:jc w:val="both"/>
        <w:rPr>
          <w:color w:val="000000"/>
        </w:rPr>
      </w:pPr>
      <w:r w:rsidRPr="00E91FCE">
        <w:rPr>
          <w:color w:val="000000"/>
          <w:sz w:val="20"/>
          <w:szCs w:val="20"/>
        </w:rPr>
        <w:tab/>
        <w:t xml:space="preserve">W dniu ................... pomiędzy </w:t>
      </w:r>
      <w:r w:rsidRPr="00E91FCE">
        <w:rPr>
          <w:rFonts w:cs="Calibri"/>
          <w:b/>
          <w:color w:val="000000"/>
          <w:sz w:val="20"/>
          <w:szCs w:val="20"/>
        </w:rPr>
        <w:t>Szpitalem Specjalistycznym im. Edmunda Biernackiego w Mielcu</w:t>
      </w:r>
      <w:r w:rsidRPr="00E91FCE">
        <w:rPr>
          <w:rFonts w:cs="Calibri"/>
          <w:color w:val="000000"/>
          <w:sz w:val="20"/>
          <w:szCs w:val="20"/>
        </w:rPr>
        <w:t xml:space="preserve">, </w:t>
      </w:r>
      <w:r w:rsidRPr="00E91FCE">
        <w:rPr>
          <w:rFonts w:cs="Calibri"/>
          <w:b/>
          <w:color w:val="000000"/>
          <w:sz w:val="20"/>
          <w:szCs w:val="20"/>
        </w:rPr>
        <w:t>ul. Żeromskiego 22, 39-300 Mielec</w:t>
      </w:r>
      <w:r w:rsidRPr="00E91FCE">
        <w:rPr>
          <w:rFonts w:cs="Calibri"/>
          <w:color w:val="000000"/>
          <w:sz w:val="20"/>
          <w:szCs w:val="20"/>
        </w:rPr>
        <w:t>, wpisanym do rejestru stowarzyszeń, innych organizacji społecznych i zawodowych, fundacji oraz samodzielnych publicznych zakładów opieki zdrowotnej Krajowego Rejestru Sądowego prowadzonego przez Sąd Rejonowy w Rzeszowie, XII Wydział Gospodarczy Krajowego Rejestru Sądowego pod nr KRS 0000002538, REGON: 000308637, NIP: 8171750893</w:t>
      </w:r>
      <w:r w:rsidRPr="00E91FCE">
        <w:rPr>
          <w:color w:val="000000"/>
          <w:sz w:val="20"/>
          <w:szCs w:val="20"/>
        </w:rPr>
        <w:t xml:space="preserve">, zwanym w dalszej części Umowy </w:t>
      </w:r>
      <w:r w:rsidRPr="00E91FCE">
        <w:rPr>
          <w:b/>
          <w:color w:val="000000"/>
          <w:sz w:val="20"/>
          <w:szCs w:val="20"/>
        </w:rPr>
        <w:t>„Zamawiającym”</w:t>
      </w:r>
      <w:r w:rsidRPr="00E91FCE">
        <w:rPr>
          <w:color w:val="000000"/>
          <w:sz w:val="20"/>
          <w:szCs w:val="20"/>
        </w:rPr>
        <w:t xml:space="preserve"> reprezentowanym przez</w:t>
      </w:r>
      <w:r w:rsidRPr="00E91FCE">
        <w:rPr>
          <w:color w:val="000000"/>
        </w:rPr>
        <w:t>:</w:t>
      </w:r>
    </w:p>
    <w:p w14:paraId="37AAA2F9" w14:textId="77777777" w:rsidR="00E91FCE" w:rsidRPr="00E91FCE" w:rsidRDefault="00E91FCE" w:rsidP="00E91FCE">
      <w:pPr>
        <w:ind w:left="708"/>
        <w:jc w:val="both"/>
        <w:rPr>
          <w:color w:val="000000"/>
        </w:rPr>
      </w:pPr>
      <w:r w:rsidRPr="00E91FCE">
        <w:rPr>
          <w:color w:val="000000"/>
          <w:sz w:val="20"/>
          <w:szCs w:val="20"/>
        </w:rPr>
        <w:t>…………………………………</w:t>
      </w:r>
    </w:p>
    <w:p w14:paraId="283B0426" w14:textId="77777777" w:rsidR="00E91FCE" w:rsidRPr="00E91FCE" w:rsidRDefault="00E91FCE" w:rsidP="00E91FCE">
      <w:pPr>
        <w:jc w:val="both"/>
        <w:rPr>
          <w:color w:val="000000"/>
          <w:sz w:val="10"/>
        </w:rPr>
      </w:pPr>
    </w:p>
    <w:p w14:paraId="7B1AE989" w14:textId="77777777" w:rsidR="00E91FCE" w:rsidRPr="00E91FCE" w:rsidRDefault="00E91FCE" w:rsidP="00E91FCE">
      <w:pPr>
        <w:jc w:val="both"/>
        <w:rPr>
          <w:color w:val="000000"/>
        </w:rPr>
      </w:pPr>
      <w:r w:rsidRPr="00E91FCE">
        <w:rPr>
          <w:color w:val="000000"/>
          <w:sz w:val="20"/>
          <w:szCs w:val="20"/>
        </w:rPr>
        <w:t xml:space="preserve">a ............................................................................. KRS ……………………NIP ................. REGON ................ </w:t>
      </w:r>
      <w:r w:rsidRPr="00E91FCE">
        <w:rPr>
          <w:b/>
          <w:color w:val="000000"/>
          <w:sz w:val="20"/>
          <w:szCs w:val="20"/>
        </w:rPr>
        <w:t xml:space="preserve"> </w:t>
      </w:r>
      <w:r w:rsidRPr="00E91FCE">
        <w:rPr>
          <w:color w:val="000000"/>
          <w:sz w:val="20"/>
          <w:szCs w:val="20"/>
        </w:rPr>
        <w:t xml:space="preserve"> zwanym w dalszej części Umowy </w:t>
      </w:r>
      <w:r w:rsidRPr="00E91FCE">
        <w:rPr>
          <w:b/>
          <w:color w:val="000000"/>
          <w:sz w:val="20"/>
          <w:szCs w:val="20"/>
        </w:rPr>
        <w:t>„Wykonawcą”</w:t>
      </w:r>
      <w:r w:rsidRPr="00E91FCE">
        <w:rPr>
          <w:color w:val="000000"/>
          <w:sz w:val="20"/>
          <w:szCs w:val="20"/>
        </w:rPr>
        <w:t xml:space="preserve"> reprezentowanym przez:</w:t>
      </w:r>
    </w:p>
    <w:p w14:paraId="527E34C3" w14:textId="77777777" w:rsidR="00E91FCE" w:rsidRPr="00E91FCE" w:rsidRDefault="00E91FCE" w:rsidP="00E91FCE">
      <w:pPr>
        <w:ind w:left="708"/>
        <w:jc w:val="both"/>
        <w:rPr>
          <w:color w:val="000000"/>
        </w:rPr>
      </w:pPr>
      <w:r w:rsidRPr="00E91FCE">
        <w:rPr>
          <w:color w:val="000000"/>
          <w:sz w:val="20"/>
          <w:szCs w:val="20"/>
        </w:rPr>
        <w:t>…………………………………</w:t>
      </w:r>
    </w:p>
    <w:p w14:paraId="4EBB10C1" w14:textId="77777777" w:rsidR="00E91FCE" w:rsidRPr="00E91FCE" w:rsidRDefault="00E91FCE" w:rsidP="00E91FCE">
      <w:pPr>
        <w:ind w:left="708"/>
        <w:jc w:val="both"/>
        <w:rPr>
          <w:color w:val="000000"/>
        </w:rPr>
      </w:pPr>
      <w:r w:rsidRPr="00E91FCE">
        <w:rPr>
          <w:color w:val="000000"/>
          <w:sz w:val="20"/>
          <w:szCs w:val="20"/>
        </w:rPr>
        <w:t>…………………………………</w:t>
      </w:r>
    </w:p>
    <w:p w14:paraId="797E95E0" w14:textId="77777777" w:rsidR="00E91FCE" w:rsidRPr="00E91FCE" w:rsidRDefault="00E91FCE" w:rsidP="00E91FCE">
      <w:pPr>
        <w:jc w:val="both"/>
        <w:rPr>
          <w:color w:val="000000"/>
          <w:sz w:val="10"/>
          <w:szCs w:val="10"/>
        </w:rPr>
      </w:pPr>
    </w:p>
    <w:p w14:paraId="0848A372" w14:textId="77777777" w:rsidR="00E91FCE" w:rsidRPr="00E91FCE" w:rsidRDefault="00E91FCE" w:rsidP="00E91FCE">
      <w:pPr>
        <w:jc w:val="both"/>
        <w:rPr>
          <w:color w:val="000000"/>
          <w:sz w:val="20"/>
          <w:szCs w:val="20"/>
        </w:rPr>
      </w:pPr>
      <w:r w:rsidRPr="00E91FCE">
        <w:rPr>
          <w:color w:val="000000"/>
          <w:sz w:val="20"/>
          <w:szCs w:val="20"/>
        </w:rPr>
        <w:t xml:space="preserve">stosownie do dokonanego przez Zamawiającego wyboru oferty Wykonawcy przeprowadzonego na podstawie </w:t>
      </w:r>
      <w:r w:rsidRPr="00E91FCE">
        <w:rPr>
          <w:i/>
          <w:color w:val="000000"/>
          <w:sz w:val="20"/>
          <w:szCs w:val="20"/>
        </w:rPr>
        <w:t xml:space="preserve">Zarządzenie nr 118/2022 Dyrektora Szpitala Specjalistycznego im. E. Biernackiego w Mielcu z dnia 22.07.2022r. w sprawie przyjęcia regulaminu udzielania zamówień publicznych o wartości poniżej kwoty 130.000,00 zł </w:t>
      </w:r>
      <w:r w:rsidRPr="00E91FCE">
        <w:rPr>
          <w:color w:val="000000"/>
          <w:sz w:val="20"/>
          <w:szCs w:val="20"/>
        </w:rPr>
        <w:t>udzielonego w trybie zapytania ofertowego dotyczące zamówienia publicznego o wartości poniżej 130.000,00 zł zostaje zawarta umowa następującej treści:</w:t>
      </w:r>
    </w:p>
    <w:p w14:paraId="65B303A2" w14:textId="77777777" w:rsidR="00E91FCE" w:rsidRPr="00E91FCE" w:rsidRDefault="00E91FCE" w:rsidP="00E91FCE">
      <w:pPr>
        <w:jc w:val="both"/>
        <w:rPr>
          <w:color w:val="FF0000"/>
          <w:sz w:val="20"/>
          <w:szCs w:val="20"/>
        </w:rPr>
      </w:pPr>
    </w:p>
    <w:p w14:paraId="1F9F5909" w14:textId="77777777" w:rsidR="00E91FCE" w:rsidRPr="00E91FCE" w:rsidRDefault="00E91FCE" w:rsidP="00F1240A">
      <w:pPr>
        <w:widowControl w:val="0"/>
        <w:numPr>
          <w:ilvl w:val="0"/>
          <w:numId w:val="38"/>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Przedmiotem niniejszej umowy jest:</w:t>
      </w:r>
    </w:p>
    <w:p w14:paraId="3F27796C" w14:textId="4B44A859" w:rsidR="00E91FCE" w:rsidRPr="00D35F1F" w:rsidRDefault="00F01CA2" w:rsidP="00F1240A">
      <w:pPr>
        <w:widowControl w:val="0"/>
        <w:numPr>
          <w:ilvl w:val="0"/>
          <w:numId w:val="39"/>
        </w:numPr>
        <w:overflowPunct w:val="0"/>
        <w:jc w:val="both"/>
        <w:textAlignment w:val="baseline"/>
        <w:rPr>
          <w:rFonts w:cs="Calibri"/>
          <w:color w:val="000000"/>
          <w:kern w:val="1"/>
          <w:sz w:val="20"/>
          <w:szCs w:val="20"/>
          <w:lang w:eastAsia="ar-SA"/>
        </w:rPr>
      </w:pPr>
      <w:r>
        <w:rPr>
          <w:rFonts w:cs="Calibri"/>
          <w:color w:val="000000" w:themeColor="text1"/>
          <w:kern w:val="1"/>
          <w:sz w:val="20"/>
          <w:szCs w:val="20"/>
          <w:lang w:eastAsia="ar-SA"/>
        </w:rPr>
        <w:t>sprzedaż i dostawa</w:t>
      </w:r>
      <w:r w:rsidR="00E91FCE" w:rsidRPr="00446F30">
        <w:rPr>
          <w:rFonts w:cs="Calibri"/>
          <w:color w:val="000000" w:themeColor="text1"/>
          <w:kern w:val="1"/>
          <w:sz w:val="20"/>
          <w:szCs w:val="20"/>
          <w:lang w:eastAsia="ar-SA"/>
        </w:rPr>
        <w:t xml:space="preserve"> mebli w </w:t>
      </w:r>
      <w:r w:rsidR="00446F30" w:rsidRPr="00446F30">
        <w:rPr>
          <w:rFonts w:cs="Calibri"/>
          <w:color w:val="000000" w:themeColor="text1"/>
          <w:kern w:val="1"/>
          <w:sz w:val="20"/>
          <w:szCs w:val="20"/>
          <w:lang w:eastAsia="ar-SA"/>
        </w:rPr>
        <w:t>ramach zadania inwestycyjnego „P</w:t>
      </w:r>
      <w:r w:rsidR="00E91FCE" w:rsidRPr="00446F30">
        <w:rPr>
          <w:rFonts w:cs="Calibri"/>
          <w:color w:val="000000" w:themeColor="text1"/>
          <w:kern w:val="1"/>
          <w:sz w:val="20"/>
          <w:szCs w:val="20"/>
          <w:lang w:eastAsia="ar-SA"/>
        </w:rPr>
        <w:t>oprawa stanu ochrony zdrowia poprzez modernizację, prze</w:t>
      </w:r>
      <w:r w:rsidR="00446F30" w:rsidRPr="00446F30">
        <w:rPr>
          <w:rFonts w:cs="Calibri"/>
          <w:color w:val="000000" w:themeColor="text1"/>
          <w:kern w:val="1"/>
          <w:sz w:val="20"/>
          <w:szCs w:val="20"/>
          <w:lang w:eastAsia="ar-SA"/>
        </w:rPr>
        <w:t>budowę i doposażenie Szpitalnego Oddziału Ratunkowego w Szpitalu Specjalistycznym im. Edmunda Biernackiego w Mielcu”</w:t>
      </w:r>
      <w:r w:rsidR="00E91FCE" w:rsidRPr="00446F30">
        <w:rPr>
          <w:rFonts w:cs="Calibri"/>
          <w:color w:val="000000" w:themeColor="text1"/>
          <w:kern w:val="1"/>
          <w:sz w:val="20"/>
          <w:szCs w:val="20"/>
          <w:lang w:eastAsia="ar-SA"/>
        </w:rPr>
        <w:t xml:space="preserve"> </w:t>
      </w:r>
      <w:r w:rsidR="00E91FCE" w:rsidRPr="00E91FCE">
        <w:rPr>
          <w:rFonts w:cs="Calibri"/>
          <w:color w:val="00000A"/>
          <w:kern w:val="1"/>
          <w:sz w:val="20"/>
          <w:szCs w:val="20"/>
          <w:lang w:eastAsia="ar-SA"/>
        </w:rPr>
        <w:t>- spełniającego wymagania określone w Zapytaniu Ofertowym – na koszt i ryzyko Wykonawcy, o wymaganiach i parametrach określonych w Zapytaniu Ofertowym</w:t>
      </w:r>
      <w:r w:rsidR="00E91FCE" w:rsidRPr="00E91FCE">
        <w:rPr>
          <w:rFonts w:cs="Calibri"/>
          <w:kern w:val="1"/>
          <w:sz w:val="20"/>
          <w:szCs w:val="20"/>
          <w:lang w:eastAsia="ar-SA"/>
        </w:rPr>
        <w:t xml:space="preserve">, </w:t>
      </w:r>
      <w:r w:rsidR="00E91FCE" w:rsidRPr="0097413F">
        <w:rPr>
          <w:rFonts w:cs="Calibri"/>
          <w:color w:val="000000" w:themeColor="text1"/>
          <w:kern w:val="1"/>
          <w:sz w:val="20"/>
          <w:szCs w:val="20"/>
          <w:lang w:eastAsia="ar-SA"/>
        </w:rPr>
        <w:t xml:space="preserve">znak </w:t>
      </w:r>
      <w:r w:rsidR="0097413F" w:rsidRPr="0097413F">
        <w:rPr>
          <w:rFonts w:cs="Calibri"/>
          <w:color w:val="000000" w:themeColor="text1"/>
          <w:kern w:val="1"/>
          <w:sz w:val="20"/>
          <w:szCs w:val="20"/>
          <w:lang w:eastAsia="ar-SA"/>
        </w:rPr>
        <w:t>SzS.ZP.261.13.2025</w:t>
      </w:r>
      <w:r w:rsidR="00E91FCE" w:rsidRPr="0097413F">
        <w:rPr>
          <w:rFonts w:cs="Calibri"/>
          <w:color w:val="000000" w:themeColor="text1"/>
          <w:kern w:val="1"/>
          <w:sz w:val="20"/>
          <w:szCs w:val="20"/>
          <w:lang w:eastAsia="ar-SA"/>
        </w:rPr>
        <w:t xml:space="preserve"> (dalej: „Zapytanie”)</w:t>
      </w:r>
      <w:r w:rsidR="00E91FCE" w:rsidRPr="00E91FCE">
        <w:rPr>
          <w:rFonts w:cs="Calibri"/>
          <w:color w:val="FF0000"/>
          <w:kern w:val="1"/>
          <w:sz w:val="20"/>
          <w:szCs w:val="20"/>
          <w:lang w:eastAsia="ar-SA"/>
        </w:rPr>
        <w:t xml:space="preserve"> </w:t>
      </w:r>
      <w:r w:rsidR="00E91FCE" w:rsidRPr="00E91FCE">
        <w:rPr>
          <w:rFonts w:cs="Calibri"/>
          <w:kern w:val="1"/>
          <w:sz w:val="20"/>
          <w:szCs w:val="20"/>
          <w:lang w:eastAsia="ar-SA"/>
        </w:rPr>
        <w:t xml:space="preserve">oraz zgodnie z ofertą złożoną przez Wykonawcę </w:t>
      </w:r>
      <w:r w:rsidR="00E91FCE" w:rsidRPr="00E91FCE">
        <w:rPr>
          <w:rFonts w:cs="Calibri"/>
          <w:color w:val="00000A"/>
          <w:kern w:val="1"/>
          <w:sz w:val="20"/>
          <w:szCs w:val="20"/>
          <w:lang w:eastAsia="ar-SA"/>
        </w:rPr>
        <w:t>z dnia ………</w:t>
      </w:r>
    </w:p>
    <w:p w14:paraId="13428A5E" w14:textId="77777777" w:rsidR="00D35F1F" w:rsidRPr="005D3966" w:rsidRDefault="00D35F1F" w:rsidP="00D35F1F">
      <w:pPr>
        <w:widowControl w:val="0"/>
        <w:numPr>
          <w:ilvl w:val="0"/>
          <w:numId w:val="39"/>
        </w:numPr>
        <w:overflowPunct w:val="0"/>
        <w:jc w:val="both"/>
        <w:textAlignment w:val="baseline"/>
        <w:rPr>
          <w:rFonts w:cs="Calibri"/>
          <w:color w:val="00000A"/>
          <w:kern w:val="1"/>
          <w:sz w:val="20"/>
          <w:szCs w:val="20"/>
          <w:lang w:eastAsia="ar-SA"/>
        </w:rPr>
      </w:pPr>
      <w:r w:rsidRPr="005D3966">
        <w:rPr>
          <w:rFonts w:cs="Calibri"/>
          <w:color w:val="00000A"/>
          <w:kern w:val="1"/>
          <w:sz w:val="20"/>
          <w:szCs w:val="20"/>
          <w:lang w:eastAsia="ar-SA"/>
        </w:rPr>
        <w:t>zamontowanie i oddanie przedmiotu zamówienia w stanie pełnej sprawności technicznej i użytkowej</w:t>
      </w:r>
    </w:p>
    <w:p w14:paraId="201A5789" w14:textId="4584DB97" w:rsidR="00D35F1F" w:rsidRPr="00D35F1F" w:rsidRDefault="00D35F1F" w:rsidP="00D35F1F">
      <w:pPr>
        <w:widowControl w:val="0"/>
        <w:numPr>
          <w:ilvl w:val="0"/>
          <w:numId w:val="39"/>
        </w:numPr>
        <w:overflowPunct w:val="0"/>
        <w:jc w:val="both"/>
        <w:textAlignment w:val="baseline"/>
        <w:rPr>
          <w:rFonts w:cs="Calibri"/>
          <w:color w:val="00000A"/>
          <w:kern w:val="1"/>
          <w:sz w:val="20"/>
          <w:szCs w:val="20"/>
          <w:lang w:eastAsia="ar-SA"/>
        </w:rPr>
      </w:pPr>
      <w:r w:rsidRPr="005D3966">
        <w:rPr>
          <w:rFonts w:cs="Calibri"/>
          <w:color w:val="00000A"/>
          <w:kern w:val="1"/>
          <w:sz w:val="20"/>
          <w:szCs w:val="20"/>
          <w:lang w:eastAsia="ar-SA"/>
        </w:rPr>
        <w:t>instruktaż personelu Zamawiającego w zakresie obsługi oferowanego asortymentu.</w:t>
      </w:r>
    </w:p>
    <w:p w14:paraId="686A0530" w14:textId="4A0EEFE1" w:rsidR="00E91FCE" w:rsidRPr="00D35F1F" w:rsidRDefault="00E91FCE" w:rsidP="00D35F1F">
      <w:pPr>
        <w:pStyle w:val="Akapitzlist"/>
        <w:widowControl w:val="0"/>
        <w:numPr>
          <w:ilvl w:val="0"/>
          <w:numId w:val="38"/>
        </w:numPr>
        <w:overflowPunct w:val="0"/>
        <w:jc w:val="both"/>
        <w:textAlignment w:val="baseline"/>
        <w:rPr>
          <w:rFonts w:cs="Calibri"/>
          <w:color w:val="00000A"/>
          <w:kern w:val="1"/>
          <w:sz w:val="20"/>
          <w:szCs w:val="20"/>
          <w:lang w:eastAsia="ar-SA"/>
        </w:rPr>
      </w:pPr>
      <w:r w:rsidRPr="00D35F1F">
        <w:rPr>
          <w:rFonts w:cs="Calibri"/>
          <w:color w:val="00000A"/>
          <w:kern w:val="1"/>
          <w:sz w:val="20"/>
          <w:szCs w:val="20"/>
          <w:lang w:eastAsia="ar-SA"/>
        </w:rPr>
        <w:t>Zapytanie Ofertowe i oferta złożona przez Wykonawcę stanowią integralną część niniejszej umowy.</w:t>
      </w:r>
    </w:p>
    <w:p w14:paraId="4656044A" w14:textId="77777777" w:rsidR="00E91FCE" w:rsidRPr="00E91FCE" w:rsidRDefault="00E91FCE" w:rsidP="00F1240A">
      <w:pPr>
        <w:widowControl w:val="0"/>
        <w:numPr>
          <w:ilvl w:val="0"/>
          <w:numId w:val="38"/>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gwarantuje, że </w:t>
      </w:r>
      <w:r w:rsidRPr="00E91FCE">
        <w:rPr>
          <w:rFonts w:cs="Calibri"/>
          <w:bCs/>
          <w:color w:val="00000A"/>
          <w:kern w:val="1"/>
          <w:sz w:val="20"/>
          <w:szCs w:val="20"/>
          <w:lang w:eastAsia="ar-SA"/>
        </w:rPr>
        <w:t>………………………</w:t>
      </w:r>
      <w:r w:rsidRPr="00E91FCE">
        <w:rPr>
          <w:rFonts w:cs="Calibri"/>
          <w:color w:val="00000A"/>
          <w:kern w:val="1"/>
          <w:sz w:val="20"/>
          <w:szCs w:val="20"/>
          <w:lang w:eastAsia="ar-SA"/>
        </w:rPr>
        <w:t xml:space="preserve"> objęte przedmiotem umowy jest fabrycznie nowe nieużywane, w pełni sprawne i nadające się do użytku, oraz posiada właściwości, o których Wykonawca zapewnił Zamawiającego w swojej ofercie. </w:t>
      </w:r>
    </w:p>
    <w:p w14:paraId="6CEF5C67" w14:textId="77777777" w:rsidR="00E91FCE" w:rsidRDefault="00E91FCE" w:rsidP="00F1240A">
      <w:pPr>
        <w:widowControl w:val="0"/>
        <w:numPr>
          <w:ilvl w:val="0"/>
          <w:numId w:val="38"/>
        </w:numPr>
        <w:overflowPunct w:val="0"/>
        <w:textAlignment w:val="baseline"/>
        <w:rPr>
          <w:rFonts w:cs="Calibri"/>
          <w:color w:val="00000A"/>
          <w:kern w:val="1"/>
          <w:sz w:val="20"/>
          <w:szCs w:val="20"/>
          <w:lang w:eastAsia="ar-SA"/>
        </w:rPr>
      </w:pPr>
      <w:r w:rsidRPr="00E91FCE">
        <w:rPr>
          <w:rFonts w:cs="Calibri"/>
          <w:color w:val="00000A"/>
          <w:kern w:val="1"/>
          <w:sz w:val="20"/>
          <w:szCs w:val="20"/>
          <w:lang w:eastAsia="ar-SA"/>
        </w:rPr>
        <w:t>Na Wykonawcy spoczywa obowiązek dostarczenia dokumentacji technicznej i instrukcji obsługi w języku polskim.</w:t>
      </w:r>
    </w:p>
    <w:p w14:paraId="35B8CD3C" w14:textId="77777777" w:rsidR="00446F30" w:rsidRDefault="00446F30" w:rsidP="00EB4532">
      <w:pPr>
        <w:pStyle w:val="Akapitzlist"/>
        <w:numPr>
          <w:ilvl w:val="0"/>
          <w:numId w:val="38"/>
        </w:numPr>
        <w:jc w:val="both"/>
        <w:rPr>
          <w:rFonts w:cs="Calibri"/>
          <w:color w:val="00000A"/>
          <w:kern w:val="1"/>
          <w:sz w:val="20"/>
          <w:szCs w:val="20"/>
          <w:lang w:eastAsia="ar-SA"/>
        </w:rPr>
      </w:pPr>
      <w:r w:rsidRPr="00446F30">
        <w:rPr>
          <w:rFonts w:cs="Calibri"/>
          <w:color w:val="00000A"/>
          <w:kern w:val="1"/>
          <w:sz w:val="20"/>
          <w:szCs w:val="20"/>
          <w:lang w:eastAsia="ar-SA"/>
        </w:rPr>
        <w:t>Zamówienie jest realizowane: ramach Umowy nr DOI/FM/SMPL/144/MDSOR/2023/663/364 na udzielenie dotacji celowej na finansowanie realizacji inwestycji pn. „Poprawa stanu ochrony zdrowia poprzez modernizację, przebudowę i doposażenie Szpitalnego Oddziału Ratunkowego w Szpitalu Specjalistycznym im. Edmunda Biernackiego w Mielcu”, z programu inwestycyjnego w zakresie zadań polegających na modernizacji, przebudowie lub doposażeniu szpitalnych oddziałów ratunkowych (SOR) lub pracowni diagnostycznych współpracujących z SOR w ramach Subfunduszu modernizacji podmiotów leczniczych.</w:t>
      </w:r>
    </w:p>
    <w:p w14:paraId="0DA64D58" w14:textId="0258786D" w:rsidR="00027345" w:rsidRPr="00BC5A5E" w:rsidRDefault="00027345" w:rsidP="00027345">
      <w:pPr>
        <w:widowControl w:val="0"/>
        <w:overflowPunct w:val="0"/>
        <w:ind w:left="360"/>
        <w:jc w:val="both"/>
        <w:textAlignment w:val="baseline"/>
        <w:rPr>
          <w:rFonts w:cs="Calibri"/>
          <w:color w:val="000000" w:themeColor="text1"/>
          <w:kern w:val="1"/>
          <w:sz w:val="20"/>
          <w:szCs w:val="20"/>
          <w:lang w:eastAsia="ar-SA"/>
        </w:rPr>
      </w:pPr>
      <w:r w:rsidRPr="00BC5A5E">
        <w:rPr>
          <w:rFonts w:cs="Calibri"/>
          <w:b/>
          <w:bCs/>
          <w:color w:val="000000" w:themeColor="text1"/>
          <w:kern w:val="1"/>
          <w:sz w:val="20"/>
          <w:szCs w:val="20"/>
          <w:lang w:eastAsia="ar-SA"/>
        </w:rPr>
        <w:t>Niewykonanie umowy lub nienależyte jej wykonanie przez Wykonawcę może stanowić przyczynę utrat</w:t>
      </w:r>
      <w:r w:rsidR="00BC5A5E">
        <w:rPr>
          <w:rFonts w:cs="Calibri"/>
          <w:b/>
          <w:bCs/>
          <w:color w:val="000000" w:themeColor="text1"/>
          <w:kern w:val="1"/>
          <w:sz w:val="20"/>
          <w:szCs w:val="20"/>
          <w:lang w:eastAsia="ar-SA"/>
        </w:rPr>
        <w:t>y dofinansowania w kwocie 57.000,00</w:t>
      </w:r>
      <w:r w:rsidRPr="00BC5A5E">
        <w:rPr>
          <w:rFonts w:cs="Calibri"/>
          <w:b/>
          <w:bCs/>
          <w:color w:val="000000" w:themeColor="text1"/>
          <w:kern w:val="1"/>
          <w:sz w:val="20"/>
          <w:szCs w:val="20"/>
          <w:lang w:eastAsia="ar-SA"/>
        </w:rPr>
        <w:t xml:space="preserve"> zł.</w:t>
      </w:r>
    </w:p>
    <w:p w14:paraId="3FF1D494" w14:textId="77777777" w:rsidR="00446F30" w:rsidRPr="00446F30" w:rsidRDefault="00446F30" w:rsidP="00EB4532">
      <w:pPr>
        <w:pStyle w:val="Akapitzlist"/>
        <w:numPr>
          <w:ilvl w:val="0"/>
          <w:numId w:val="38"/>
        </w:numPr>
        <w:jc w:val="both"/>
        <w:rPr>
          <w:rFonts w:cs="Calibri"/>
          <w:color w:val="00000A"/>
          <w:kern w:val="1"/>
          <w:sz w:val="20"/>
          <w:szCs w:val="20"/>
          <w:lang w:eastAsia="ar-SA"/>
        </w:rPr>
      </w:pPr>
      <w:r w:rsidRPr="00446F30">
        <w:rPr>
          <w:rFonts w:cs="Calibri"/>
          <w:color w:val="00000A"/>
          <w:kern w:val="1"/>
          <w:sz w:val="20"/>
          <w:szCs w:val="20"/>
          <w:lang w:eastAsia="ar-SA"/>
        </w:rPr>
        <w:t>Wykonawca zobowiązuje się do zachowania w ścisłej tajemnicy wszelkich informacji uzyskanych od Zamawiającego w związku i przy okazji realizacji Umowy.</w:t>
      </w:r>
    </w:p>
    <w:p w14:paraId="3B7500AA" w14:textId="77777777" w:rsidR="00446F30" w:rsidRPr="00446F30" w:rsidRDefault="00446F30" w:rsidP="00EB4532">
      <w:pPr>
        <w:pStyle w:val="Akapitzlist"/>
        <w:numPr>
          <w:ilvl w:val="0"/>
          <w:numId w:val="38"/>
        </w:numPr>
        <w:jc w:val="both"/>
        <w:rPr>
          <w:rFonts w:cs="Calibri"/>
          <w:color w:val="00000A"/>
          <w:kern w:val="1"/>
          <w:sz w:val="20"/>
          <w:szCs w:val="20"/>
          <w:lang w:eastAsia="ar-SA"/>
        </w:rPr>
      </w:pPr>
      <w:r w:rsidRPr="00446F30">
        <w:rPr>
          <w:rFonts w:cs="Calibri"/>
          <w:color w:val="00000A"/>
          <w:kern w:val="1"/>
          <w:sz w:val="20"/>
          <w:szCs w:val="20"/>
          <w:lang w:eastAsia="ar-SA"/>
        </w:rPr>
        <w:t>Wykonawca zobowiązany jest podać się kontroli Ministra Zdrowia w każdym czasie i w każdym zakresie, a w szczególności jest zobowiązany do przekazywania wymaganej dokumentacji, udzielania wyjaśnień dotyczących realizacji tej umowy oraz zezwalania kontrolującym na wejście na teren, na którym realizowane jest ta umowa. Wykonawca jest zobowiązany stosować się do postanowień umowy nr DOI/FM/SMPL/144/MDSOR/2023/663/364 w zakresie dotyczącym kontroli. Postanowienia dotyczące kontroli zawarte w umowie w/w mają następujące brzmienie:</w:t>
      </w:r>
    </w:p>
    <w:p w14:paraId="12A75DDD"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 xml:space="preserve">„1.Minister może w każdym czasie, w tym także w okresie 5 lat od dnia zakończenia realizacji zadania inwestycyjnego, w tym oddania do użytkowania na zasadach określonych w art. 54 i 55 ustawy Prawo budowlane, jeśli przepisy te mają zastosowanie do zadania inwestycyjnego, przeprowadzić kontrolę wykonywania przez Beneficjenta zadań wynikających z zadania inwestycyjnego oraz umowy na zasadach i </w:t>
      </w:r>
      <w:r w:rsidRPr="00446F30">
        <w:rPr>
          <w:rFonts w:cs="Calibri"/>
          <w:color w:val="00000A"/>
          <w:kern w:val="1"/>
          <w:sz w:val="20"/>
          <w:szCs w:val="20"/>
          <w:lang w:eastAsia="ar-SA"/>
        </w:rPr>
        <w:lastRenderedPageBreak/>
        <w:t>w trybie określonych w ustawie z dnia 15 lipca 2011 r. o kontroli w administracji rządowej (Dz. U. z 2020 r. poz. 224).</w:t>
      </w:r>
    </w:p>
    <w:p w14:paraId="39C8B489"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2.Kontrola, o której mowa w ust. 1, może w szczególności obejmować:</w:t>
      </w:r>
    </w:p>
    <w:p w14:paraId="63C2D006" w14:textId="77777777" w:rsidR="00446F30" w:rsidRPr="00446F30" w:rsidRDefault="00EB4532" w:rsidP="00EB4532">
      <w:pPr>
        <w:pStyle w:val="Akapitzlist"/>
        <w:ind w:left="360"/>
        <w:jc w:val="both"/>
        <w:rPr>
          <w:rFonts w:cs="Calibri"/>
          <w:color w:val="00000A"/>
          <w:kern w:val="1"/>
          <w:sz w:val="20"/>
          <w:szCs w:val="20"/>
          <w:lang w:eastAsia="ar-SA"/>
        </w:rPr>
      </w:pPr>
      <w:r>
        <w:rPr>
          <w:rFonts w:cs="Calibri"/>
          <w:color w:val="00000A"/>
          <w:kern w:val="1"/>
          <w:sz w:val="20"/>
          <w:szCs w:val="20"/>
          <w:lang w:eastAsia="ar-SA"/>
        </w:rPr>
        <w:t xml:space="preserve">a) </w:t>
      </w:r>
      <w:r w:rsidR="00446F30" w:rsidRPr="00446F30">
        <w:rPr>
          <w:rFonts w:cs="Calibri"/>
          <w:color w:val="00000A"/>
          <w:kern w:val="1"/>
          <w:sz w:val="20"/>
          <w:szCs w:val="20"/>
          <w:lang w:eastAsia="ar-SA"/>
        </w:rPr>
        <w:t>zgodność realizowanych zadań z umową, opisem zadania inwestycyjnego oraz przepisami powszechnie obowiązującymi;</w:t>
      </w:r>
    </w:p>
    <w:p w14:paraId="43B3515E"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b) </w:t>
      </w:r>
      <w:r w:rsidR="00446F30" w:rsidRPr="00446F30">
        <w:rPr>
          <w:rFonts w:cs="Calibri"/>
          <w:color w:val="00000A"/>
          <w:kern w:val="1"/>
          <w:sz w:val="20"/>
          <w:szCs w:val="20"/>
          <w:lang w:eastAsia="ar-SA"/>
        </w:rPr>
        <w:t>legalność, gospodarność, celowość i rzetelność w wykorzystaniu środków publicznych otrzymanych na realizację zadania inwestycyjnego;</w:t>
      </w:r>
    </w:p>
    <w:p w14:paraId="51455F29"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c) </w:t>
      </w:r>
      <w:r w:rsidR="00446F30" w:rsidRPr="00446F30">
        <w:rPr>
          <w:rFonts w:cs="Calibri"/>
          <w:color w:val="00000A"/>
          <w:kern w:val="1"/>
          <w:sz w:val="20"/>
          <w:szCs w:val="20"/>
          <w:lang w:eastAsia="ar-SA"/>
        </w:rPr>
        <w:t>sposób i rodzaj prowadzenia dokumentacji, określonej w przepisach oraz w umowie;</w:t>
      </w:r>
    </w:p>
    <w:p w14:paraId="6D6083D4"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d) </w:t>
      </w:r>
      <w:r w:rsidR="00446F30" w:rsidRPr="00446F30">
        <w:rPr>
          <w:rFonts w:cs="Calibri"/>
          <w:color w:val="00000A"/>
          <w:kern w:val="1"/>
          <w:sz w:val="20"/>
          <w:szCs w:val="20"/>
          <w:lang w:eastAsia="ar-SA"/>
        </w:rPr>
        <w:t>stan realizacji zadania inwestycyjnego oraz terminowości jego zakończenia w tym oddania do użytkowania;</w:t>
      </w:r>
    </w:p>
    <w:p w14:paraId="2AAE5759"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e) </w:t>
      </w:r>
      <w:r w:rsidR="00446F30" w:rsidRPr="00446F30">
        <w:rPr>
          <w:rFonts w:cs="Calibri"/>
          <w:color w:val="00000A"/>
          <w:kern w:val="1"/>
          <w:sz w:val="20"/>
          <w:szCs w:val="20"/>
          <w:lang w:eastAsia="ar-SA"/>
        </w:rPr>
        <w:t>terminowość rozliczenia realizacji umowy;</w:t>
      </w:r>
    </w:p>
    <w:p w14:paraId="7D59CA91"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f) </w:t>
      </w:r>
      <w:r w:rsidR="00446F30" w:rsidRPr="00446F30">
        <w:rPr>
          <w:rFonts w:cs="Calibri"/>
          <w:color w:val="00000A"/>
          <w:kern w:val="1"/>
          <w:sz w:val="20"/>
          <w:szCs w:val="20"/>
          <w:lang w:eastAsia="ar-SA"/>
        </w:rPr>
        <w:t>ocenę prawidłowości dokonywania rozliczenia umowy;</w:t>
      </w:r>
    </w:p>
    <w:p w14:paraId="78BD29B0"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g) </w:t>
      </w:r>
      <w:r w:rsidR="00446F30" w:rsidRPr="00446F30">
        <w:rPr>
          <w:rFonts w:cs="Calibri"/>
          <w:color w:val="00000A"/>
          <w:kern w:val="1"/>
          <w:sz w:val="20"/>
          <w:szCs w:val="20"/>
          <w:lang w:eastAsia="ar-SA"/>
        </w:rPr>
        <w:t xml:space="preserve">prawidłowość wykonywania obowiązków informacyjnych, </w:t>
      </w:r>
      <w:r>
        <w:rPr>
          <w:rFonts w:cs="Calibri"/>
          <w:color w:val="00000A"/>
          <w:kern w:val="1"/>
          <w:sz w:val="20"/>
          <w:szCs w:val="20"/>
          <w:lang w:eastAsia="ar-SA"/>
        </w:rPr>
        <w:t>o których mowa w § 5 ust. 3 i 5 Umowy nr DOI/FM/SMPL/144/MDSOR/2023/663/364;</w:t>
      </w:r>
    </w:p>
    <w:p w14:paraId="0BF53F73"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h) </w:t>
      </w:r>
      <w:r w:rsidR="00446F30" w:rsidRPr="00446F30">
        <w:rPr>
          <w:rFonts w:cs="Calibri"/>
          <w:color w:val="00000A"/>
          <w:kern w:val="1"/>
          <w:sz w:val="20"/>
          <w:szCs w:val="20"/>
          <w:lang w:eastAsia="ar-SA"/>
        </w:rPr>
        <w:t>prawidłowość wykorzystania i</w:t>
      </w:r>
      <w:r>
        <w:rPr>
          <w:rFonts w:cs="Calibri"/>
          <w:color w:val="00000A"/>
          <w:kern w:val="1"/>
          <w:sz w:val="20"/>
          <w:szCs w:val="20"/>
          <w:lang w:eastAsia="ar-SA"/>
        </w:rPr>
        <w:t xml:space="preserve">nwestycji zgodnie z § 5.1 i 5.2 </w:t>
      </w:r>
      <w:r w:rsidRPr="00EB4532">
        <w:rPr>
          <w:rFonts w:cs="Calibri"/>
          <w:color w:val="00000A"/>
          <w:kern w:val="1"/>
          <w:sz w:val="20"/>
          <w:szCs w:val="20"/>
          <w:lang w:eastAsia="ar-SA"/>
        </w:rPr>
        <w:t>Umowy nr DOI/FM/SMPL/144/MDSOR/2023/663/364</w:t>
      </w:r>
      <w:r>
        <w:rPr>
          <w:rFonts w:cs="Calibri"/>
          <w:color w:val="00000A"/>
          <w:kern w:val="1"/>
          <w:sz w:val="20"/>
          <w:szCs w:val="20"/>
          <w:lang w:eastAsia="ar-SA"/>
        </w:rPr>
        <w:t>;</w:t>
      </w:r>
    </w:p>
    <w:p w14:paraId="5A8FD1A7"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3.Beneficjent obowiązany jest do umieszczenia we wszystkich zawieranych z wykonawcami umowach dotyczących realizacji zadania inwestycyjnego, stosownych klauzul zobowiązujących wykonawców do poddawania się kontroli przeprowadzanej przez Ministra zgodnie z ust. 1 i 2, w szczególności do przekazywania wymaganej dokumentacji, udzielania wyjaśnień dotyczących realizacji zadania inwestycyjnego oraz zezwalania kontrolującym na wejście na teren, na którym realizowane jest zadanie inwestycyjne.</w:t>
      </w:r>
    </w:p>
    <w:p w14:paraId="5A6ADA52"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4.W przypadku stwierdzenia nieprawidłowości w wykonaniu umowy Minister wzywa Beneficjenta do ich usunięcia w wyznaczonym terminie.”</w:t>
      </w:r>
    </w:p>
    <w:p w14:paraId="50464FC8" w14:textId="77777777" w:rsidR="00E91FCE" w:rsidRPr="00E91FCE" w:rsidRDefault="00E91FCE" w:rsidP="00E91FCE">
      <w:pPr>
        <w:widowControl w:val="0"/>
        <w:overflowPunct w:val="0"/>
        <w:jc w:val="center"/>
        <w:textAlignment w:val="baseline"/>
        <w:rPr>
          <w:rFonts w:cs="Calibri"/>
          <w:b/>
          <w:color w:val="00000A"/>
          <w:kern w:val="1"/>
          <w:sz w:val="20"/>
          <w:szCs w:val="20"/>
          <w:lang w:eastAsia="ar-SA"/>
        </w:rPr>
      </w:pPr>
      <w:r w:rsidRPr="00E91FCE">
        <w:rPr>
          <w:rFonts w:cs="Calibri"/>
          <w:b/>
          <w:color w:val="00000A"/>
          <w:kern w:val="1"/>
          <w:sz w:val="20"/>
          <w:szCs w:val="20"/>
          <w:lang w:eastAsia="ar-SA"/>
        </w:rPr>
        <w:t>§   2</w:t>
      </w:r>
    </w:p>
    <w:p w14:paraId="346F9D40"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zobowi</w:t>
      </w:r>
      <w:r w:rsidRPr="00E91FCE">
        <w:rPr>
          <w:rFonts w:eastAsia="TimesNewRoman" w:cs="Calibri"/>
          <w:color w:val="00000A"/>
          <w:kern w:val="1"/>
          <w:sz w:val="20"/>
          <w:szCs w:val="20"/>
          <w:lang w:eastAsia="ar-SA"/>
        </w:rPr>
        <w:t>ą</w:t>
      </w:r>
      <w:r w:rsidRPr="00E91FCE">
        <w:rPr>
          <w:rFonts w:cs="Calibri"/>
          <w:color w:val="00000A"/>
          <w:kern w:val="1"/>
          <w:sz w:val="20"/>
          <w:szCs w:val="20"/>
          <w:lang w:eastAsia="ar-SA"/>
        </w:rPr>
        <w:t>zany jest do wykonania obowiązków objętych przedmiotem umowy, o których mowa w § 1 ust.1 niniejszej umowy, transportem własnym, na swój koszt i ryzyko do miejsca wskazanego przez Zamawiającego w terminie do ………. od daty podpisania umowy.</w:t>
      </w:r>
    </w:p>
    <w:p w14:paraId="38F061D0"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dostarczy przedmiot zamówienia od poniedziałku do piątku w godzinach od 7:00 do 14:15, po uprzednim uzgodnieniu konkretnego terminu z Zamawiającym. </w:t>
      </w:r>
    </w:p>
    <w:p w14:paraId="78E53FED"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Dowodem dokonania czynności wymienionych w ust.1 jest protokół zdawczo-odbiorczy - formularz stanowiący Załącznik nr 2 do niniejszej umowy, podpisany przez strony umowy.</w:t>
      </w:r>
    </w:p>
    <w:p w14:paraId="0DD25F5C"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eastAsia="Calibri" w:cs="Calibri"/>
          <w:color w:val="00000A"/>
          <w:kern w:val="1"/>
          <w:sz w:val="20"/>
          <w:szCs w:val="20"/>
          <w:lang w:eastAsia="ar-SA"/>
        </w:rPr>
        <w:t xml:space="preserve">Podpisany bezusterkowy </w:t>
      </w:r>
      <w:r w:rsidRPr="00E91FCE">
        <w:rPr>
          <w:rFonts w:cs="Calibri"/>
          <w:color w:val="00000A"/>
          <w:kern w:val="1"/>
          <w:sz w:val="20"/>
          <w:szCs w:val="20"/>
          <w:lang w:eastAsia="ar-SA"/>
        </w:rPr>
        <w:t>protokół zdawczo-odbiorczy</w:t>
      </w:r>
      <w:r w:rsidRPr="00E91FCE">
        <w:rPr>
          <w:rFonts w:eastAsia="Calibri" w:cs="Calibri"/>
          <w:color w:val="00000A"/>
          <w:kern w:val="1"/>
          <w:sz w:val="20"/>
          <w:szCs w:val="20"/>
          <w:lang w:eastAsia="ar-SA"/>
        </w:rPr>
        <w:t xml:space="preserve"> będzie stanowił podstawę do wypłaty należnego Wykonawcy</w:t>
      </w:r>
      <w:r w:rsidRPr="00E91FCE">
        <w:rPr>
          <w:rFonts w:eastAsia="TimesNewRoman" w:cs="Calibri"/>
          <w:color w:val="00000A"/>
          <w:kern w:val="1"/>
          <w:sz w:val="20"/>
          <w:szCs w:val="20"/>
          <w:lang w:eastAsia="ar-SA"/>
        </w:rPr>
        <w:t xml:space="preserve"> </w:t>
      </w:r>
      <w:r w:rsidRPr="00E91FCE">
        <w:rPr>
          <w:rFonts w:eastAsia="Calibri" w:cs="Calibri"/>
          <w:color w:val="00000A"/>
          <w:kern w:val="1"/>
          <w:sz w:val="20"/>
          <w:szCs w:val="20"/>
          <w:lang w:eastAsia="ar-SA"/>
        </w:rPr>
        <w:t xml:space="preserve">wynagrodzenia. </w:t>
      </w:r>
    </w:p>
    <w:p w14:paraId="5AA1146D"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 przypadku wykonania zamówienia w części dotyczącej transportu przy użyciu Podwykonawcy, Wykonawca odpowiada za działania, uchybienia i zaniedbania Podwykonawcy tak jak za własne działania, uchybienia i zaniedbania. </w:t>
      </w:r>
    </w:p>
    <w:p w14:paraId="709988CA"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Zamawiający zastrzega sobie prawo zwrotu towaru niezgodnego z zamówieniem, niekompletnego lub posiadającego ślady zewnętrznego uszkodzenia z jednoczesnym wyznaczeniem nowego terminu ponownej dostawy.</w:t>
      </w:r>
    </w:p>
    <w:p w14:paraId="4D219C80" w14:textId="77777777" w:rsidR="00E91FCE" w:rsidRPr="00E91FCE" w:rsidRDefault="00E91FCE" w:rsidP="00F1240A">
      <w:pPr>
        <w:widowControl w:val="0"/>
        <w:numPr>
          <w:ilvl w:val="0"/>
          <w:numId w:val="40"/>
        </w:numPr>
        <w:overflowPunct w:val="0"/>
        <w:jc w:val="both"/>
        <w:textAlignment w:val="baseline"/>
        <w:rPr>
          <w:rFonts w:eastAsia="TimesNewRoman" w:cs="Calibri"/>
          <w:color w:val="00000A"/>
          <w:kern w:val="1"/>
          <w:sz w:val="20"/>
          <w:szCs w:val="20"/>
          <w:lang w:eastAsia="ar-SA"/>
        </w:rPr>
      </w:pPr>
      <w:r w:rsidRPr="00E91FCE">
        <w:rPr>
          <w:rFonts w:eastAsia="TimesNewRoman" w:cs="Calibri"/>
          <w:color w:val="00000A"/>
          <w:kern w:val="1"/>
          <w:sz w:val="20"/>
          <w:szCs w:val="20"/>
          <w:lang w:eastAsia="ar-SA"/>
        </w:rPr>
        <w:t>Wykonawca zobowiązany jest do zachowania przy wykonywaniu niniejszej umowy należytej staranności, z uwzględnieniem profesjonalnego charakteru swojej działalności.</w:t>
      </w:r>
    </w:p>
    <w:p w14:paraId="1D7DC2BA" w14:textId="77777777" w:rsidR="00E91FCE" w:rsidRPr="00E91FCE" w:rsidRDefault="00E91FCE" w:rsidP="00E91FCE">
      <w:pPr>
        <w:widowControl w:val="0"/>
        <w:overflowPunct w:val="0"/>
        <w:autoSpaceDE w:val="0"/>
        <w:autoSpaceDN w:val="0"/>
        <w:adjustRightInd w:val="0"/>
        <w:jc w:val="both"/>
        <w:textAlignment w:val="baseline"/>
        <w:rPr>
          <w:rFonts w:cs="Calibri"/>
          <w:color w:val="00000A"/>
          <w:kern w:val="1"/>
          <w:sz w:val="20"/>
          <w:szCs w:val="20"/>
          <w:lang w:eastAsia="ar-SA"/>
        </w:rPr>
      </w:pPr>
    </w:p>
    <w:p w14:paraId="7CA42672"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3</w:t>
      </w:r>
    </w:p>
    <w:p w14:paraId="4063CB31" w14:textId="77777777" w:rsidR="00E91FCE" w:rsidRPr="00E91FCE" w:rsidRDefault="00E91FCE" w:rsidP="00F1240A">
      <w:pPr>
        <w:widowControl w:val="0"/>
        <w:numPr>
          <w:ilvl w:val="0"/>
          <w:numId w:val="33"/>
        </w:numPr>
        <w:tabs>
          <w:tab w:val="num" w:pos="0"/>
        </w:tabs>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Strony uzgodniły wartość dostawy (netto) określoną w ofercie Wykonawcy na kwotę .............. (słownie: ........................................).</w:t>
      </w:r>
    </w:p>
    <w:p w14:paraId="4F76E04E" w14:textId="77777777" w:rsidR="00E91FCE" w:rsidRPr="00E91FCE" w:rsidRDefault="00E91FCE" w:rsidP="00F1240A">
      <w:pPr>
        <w:widowControl w:val="0"/>
        <w:numPr>
          <w:ilvl w:val="0"/>
          <w:numId w:val="33"/>
        </w:numPr>
        <w:tabs>
          <w:tab w:val="num" w:pos="0"/>
        </w:tabs>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Wartość brutto zamówienia wynosi …………… (słownie: …………… ).</w:t>
      </w:r>
    </w:p>
    <w:p w14:paraId="1E87F172" w14:textId="77777777" w:rsidR="00E91FCE" w:rsidRPr="001D298C" w:rsidRDefault="00E91FCE" w:rsidP="00F1240A">
      <w:pPr>
        <w:widowControl w:val="0"/>
        <w:numPr>
          <w:ilvl w:val="0"/>
          <w:numId w:val="33"/>
        </w:numPr>
        <w:tabs>
          <w:tab w:val="num" w:pos="0"/>
        </w:tabs>
        <w:suppressAutoHyphens w:val="0"/>
        <w:overflowPunct w:val="0"/>
        <w:ind w:hanging="357"/>
        <w:contextualSpacing/>
        <w:jc w:val="both"/>
        <w:textAlignment w:val="baseline"/>
        <w:rPr>
          <w:rFonts w:cs="Calibri"/>
          <w:color w:val="000000" w:themeColor="text1"/>
          <w:sz w:val="20"/>
          <w:szCs w:val="20"/>
          <w:lang w:eastAsia="pl-PL"/>
        </w:rPr>
      </w:pPr>
      <w:r w:rsidRPr="001D298C">
        <w:rPr>
          <w:rFonts w:cs="Calibri"/>
          <w:color w:val="000000" w:themeColor="text1"/>
          <w:sz w:val="20"/>
          <w:szCs w:val="20"/>
          <w:lang w:eastAsia="pl-PL"/>
        </w:rPr>
        <w:t>Kwota, o której mowa w ust. 2 zaspokaja wszelkie roszczenia Wykonawcy wobec Zamawiającego z tytułu wykonania przedmiotu umowy i obejmuje wszelkie koszty związane z realizacją umowy, a w szczególności:</w:t>
      </w:r>
    </w:p>
    <w:p w14:paraId="60466579"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 xml:space="preserve">wykonanie i dostawa transportem własnym, na swój koszt i ryzyko przedmiotu zamówienia do siedziby Zamawiającego, </w:t>
      </w:r>
    </w:p>
    <w:p w14:paraId="07AFC29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wniesienie towaru i jego rozładunek w miejscu wskazanym przez pracownika upoważnionego przez Zamawiającego,</w:t>
      </w:r>
    </w:p>
    <w:p w14:paraId="2EAEF9FB" w14:textId="77777777" w:rsidR="00D35F1F" w:rsidRPr="00D35F1F" w:rsidRDefault="00D35F1F" w:rsidP="00D35F1F">
      <w:pPr>
        <w:pStyle w:val="Akapitzlist"/>
        <w:numPr>
          <w:ilvl w:val="1"/>
          <w:numId w:val="52"/>
        </w:numPr>
        <w:spacing w:after="120"/>
        <w:rPr>
          <w:color w:val="000000" w:themeColor="text1"/>
          <w:sz w:val="20"/>
          <w:szCs w:val="20"/>
          <w:lang w:eastAsia="pl-PL"/>
        </w:rPr>
      </w:pPr>
      <w:r w:rsidRPr="00D35F1F">
        <w:rPr>
          <w:color w:val="000000" w:themeColor="text1"/>
          <w:sz w:val="20"/>
          <w:szCs w:val="20"/>
          <w:lang w:eastAsia="pl-PL"/>
        </w:rPr>
        <w:t>zamontowanie, uruchomienie i oddanie do użytku przedmiotu zamówienia w stanie pełnej sprawności technicznej i użytkowej,</w:t>
      </w:r>
    </w:p>
    <w:p w14:paraId="09B8CB95" w14:textId="77777777" w:rsidR="00D35F1F" w:rsidRPr="00D35F1F" w:rsidRDefault="00D35F1F" w:rsidP="00D35F1F">
      <w:pPr>
        <w:pStyle w:val="Akapitzlist"/>
        <w:numPr>
          <w:ilvl w:val="1"/>
          <w:numId w:val="52"/>
        </w:numPr>
        <w:spacing w:after="120"/>
        <w:rPr>
          <w:color w:val="000000" w:themeColor="text1"/>
          <w:sz w:val="20"/>
          <w:szCs w:val="20"/>
          <w:lang w:eastAsia="pl-PL"/>
        </w:rPr>
      </w:pPr>
      <w:r w:rsidRPr="00D35F1F">
        <w:rPr>
          <w:color w:val="000000" w:themeColor="text1"/>
          <w:sz w:val="20"/>
          <w:szCs w:val="20"/>
          <w:lang w:eastAsia="pl-PL"/>
        </w:rPr>
        <w:t>instruktaż personelu Zamawiającego w zakresie obsługi oferowanego asortymentu,</w:t>
      </w:r>
    </w:p>
    <w:p w14:paraId="5394333A"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serwis gwarancyjny,</w:t>
      </w:r>
    </w:p>
    <w:p w14:paraId="777E2696"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marże, rabaty – jeżeli Wykonawca stosuje upusty cenowe</w:t>
      </w:r>
    </w:p>
    <w:p w14:paraId="3D9B459F"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ubezpieczenie</w:t>
      </w:r>
    </w:p>
    <w:p w14:paraId="08CACBC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podatek VAT (jeśli dotyczy)</w:t>
      </w:r>
    </w:p>
    <w:p w14:paraId="66F8D4D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lastRenderedPageBreak/>
        <w:t>cło (jeśli dotyczy),</w:t>
      </w:r>
    </w:p>
    <w:p w14:paraId="730AB28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podatek akcyzowy (jeśli dotyczy)</w:t>
      </w:r>
    </w:p>
    <w:p w14:paraId="7C70684B" w14:textId="77777777" w:rsidR="00446F30" w:rsidRPr="001D298C" w:rsidRDefault="00446F30" w:rsidP="00446F30">
      <w:pPr>
        <w:rPr>
          <w:color w:val="000000" w:themeColor="text1"/>
          <w:sz w:val="20"/>
          <w:szCs w:val="20"/>
        </w:rPr>
      </w:pPr>
      <w:r w:rsidRPr="001D298C">
        <w:rPr>
          <w:color w:val="000000" w:themeColor="text1"/>
          <w:sz w:val="20"/>
          <w:szCs w:val="20"/>
        </w:rPr>
        <w:t>oraz wszystkie inne koszty nie wymienione wyżej, niezbędne do realizacji przedmiotu zamówienia.</w:t>
      </w:r>
    </w:p>
    <w:p w14:paraId="5201812F" w14:textId="77777777" w:rsidR="00027345" w:rsidRPr="00E91FCE" w:rsidRDefault="00027345" w:rsidP="00D35F1F">
      <w:pPr>
        <w:suppressAutoHyphens w:val="0"/>
        <w:spacing w:before="100" w:beforeAutospacing="1" w:after="100" w:afterAutospacing="1"/>
        <w:contextualSpacing/>
        <w:jc w:val="both"/>
        <w:rPr>
          <w:rFonts w:cs="Calibri"/>
          <w:color w:val="00000A"/>
          <w:sz w:val="20"/>
          <w:szCs w:val="20"/>
          <w:lang w:eastAsia="pl-PL"/>
        </w:rPr>
      </w:pPr>
    </w:p>
    <w:p w14:paraId="1EC5C06B" w14:textId="77777777" w:rsidR="00E91FCE" w:rsidRPr="00E91FCE" w:rsidRDefault="00E91FCE" w:rsidP="00E91FCE">
      <w:pPr>
        <w:widowControl w:val="0"/>
        <w:overflowPunct w:val="0"/>
        <w:jc w:val="center"/>
        <w:textAlignment w:val="baseline"/>
        <w:rPr>
          <w:rFonts w:cs="Calibri"/>
          <w:color w:val="00000A"/>
          <w:kern w:val="2"/>
          <w:sz w:val="20"/>
          <w:szCs w:val="20"/>
          <w:lang w:eastAsia="ar-SA"/>
        </w:rPr>
      </w:pPr>
      <w:r w:rsidRPr="00E91FCE">
        <w:rPr>
          <w:rFonts w:cs="Calibri"/>
          <w:b/>
          <w:color w:val="00000A"/>
          <w:kern w:val="1"/>
          <w:sz w:val="20"/>
          <w:szCs w:val="20"/>
          <w:lang w:eastAsia="ar-SA"/>
        </w:rPr>
        <w:t>§   4</w:t>
      </w:r>
      <w:r w:rsidRPr="00E91FCE">
        <w:rPr>
          <w:rFonts w:cs="Calibri"/>
          <w:color w:val="00000A"/>
          <w:kern w:val="1"/>
          <w:sz w:val="20"/>
          <w:szCs w:val="20"/>
          <w:lang w:eastAsia="ar-SA"/>
        </w:rPr>
        <w:t xml:space="preserve"> </w:t>
      </w:r>
    </w:p>
    <w:p w14:paraId="23738245" w14:textId="77777777" w:rsidR="00E91FCE" w:rsidRPr="00E91FCE" w:rsidRDefault="00E91FCE" w:rsidP="00F1240A">
      <w:pPr>
        <w:widowControl w:val="0"/>
        <w:numPr>
          <w:ilvl w:val="0"/>
          <w:numId w:val="45"/>
        </w:numPr>
        <w:overflowPunct w:val="0"/>
        <w:ind w:left="357" w:hanging="357"/>
        <w:contextualSpacing/>
        <w:jc w:val="both"/>
        <w:textAlignment w:val="baseline"/>
        <w:rPr>
          <w:rFonts w:cs="Calibri"/>
          <w:color w:val="00000A"/>
          <w:kern w:val="1"/>
          <w:sz w:val="20"/>
          <w:szCs w:val="20"/>
          <w:lang w:eastAsia="ar-SA"/>
        </w:rPr>
      </w:pPr>
      <w:r w:rsidRPr="00E91FCE">
        <w:rPr>
          <w:color w:val="00000A"/>
          <w:kern w:val="1"/>
          <w:sz w:val="20"/>
          <w:szCs w:val="20"/>
          <w:lang w:eastAsia="ar-SA"/>
        </w:rPr>
        <w:t xml:space="preserve">Wykonawca, po </w:t>
      </w:r>
      <w:r w:rsidRPr="00E91FCE">
        <w:rPr>
          <w:rFonts w:cs="Calibri"/>
          <w:sz w:val="20"/>
          <w:szCs w:val="20"/>
          <w:lang w:eastAsia="pl-PL"/>
        </w:rPr>
        <w:t>dostarczeniu i bezusterkowym przekazaniu protokołem zdawczo-odbiorczym przedmiotu umowy</w:t>
      </w:r>
      <w:r w:rsidRPr="00E91FCE">
        <w:rPr>
          <w:color w:val="00000A"/>
          <w:kern w:val="1"/>
          <w:sz w:val="20"/>
          <w:szCs w:val="20"/>
          <w:lang w:eastAsia="ar-SA"/>
        </w:rPr>
        <w:t xml:space="preserve"> - wystawi fakturę VAT w języku polskim.</w:t>
      </w:r>
    </w:p>
    <w:p w14:paraId="215949CA" w14:textId="77777777" w:rsidR="00E91FCE" w:rsidRPr="00E91FCE" w:rsidRDefault="00E91FCE" w:rsidP="00F1240A">
      <w:pPr>
        <w:widowControl w:val="0"/>
        <w:numPr>
          <w:ilvl w:val="0"/>
          <w:numId w:val="45"/>
        </w:numPr>
        <w:suppressAutoHyphens w:val="0"/>
        <w:overflowPunct w:val="0"/>
        <w:ind w:left="357" w:hanging="357"/>
        <w:contextualSpacing/>
        <w:jc w:val="both"/>
        <w:textAlignment w:val="baseline"/>
        <w:rPr>
          <w:rFonts w:cs="Calibri"/>
          <w:color w:val="00000A"/>
          <w:kern w:val="1"/>
          <w:sz w:val="20"/>
          <w:szCs w:val="20"/>
          <w:lang w:eastAsia="ar-SA"/>
        </w:rPr>
      </w:pPr>
      <w:r w:rsidRPr="00E91FCE">
        <w:rPr>
          <w:rFonts w:cs="Calibri"/>
          <w:sz w:val="20"/>
          <w:szCs w:val="20"/>
          <w:lang w:eastAsia="pl-PL"/>
        </w:rPr>
        <w:t xml:space="preserve">Zapłata za przedmiot umowy o którym mowa w § 1 płatna jest </w:t>
      </w:r>
      <w:r w:rsidRPr="00E91FCE">
        <w:rPr>
          <w:rFonts w:cs="Calibri"/>
          <w:kern w:val="1"/>
          <w:sz w:val="20"/>
          <w:szCs w:val="20"/>
          <w:lang w:eastAsia="ar-SA"/>
        </w:rPr>
        <w:t xml:space="preserve">przelewem na rachunek bankowy Wykonawcy prowadzony przez ………… o numerze </w:t>
      </w:r>
      <w:r w:rsidRPr="00BC5A5E">
        <w:rPr>
          <w:rFonts w:cs="Calibri"/>
          <w:color w:val="000000" w:themeColor="text1"/>
          <w:kern w:val="1"/>
          <w:sz w:val="20"/>
          <w:szCs w:val="20"/>
          <w:lang w:eastAsia="ar-SA"/>
        </w:rPr>
        <w:t>………………………</w:t>
      </w:r>
      <w:r w:rsidRPr="00BC5A5E">
        <w:rPr>
          <w:rFonts w:cs="Calibri"/>
          <w:color w:val="000000" w:themeColor="text1"/>
          <w:sz w:val="20"/>
          <w:szCs w:val="20"/>
          <w:lang w:eastAsia="pl-PL"/>
        </w:rPr>
        <w:t xml:space="preserve">. </w:t>
      </w:r>
      <w:r w:rsidRPr="00BC5A5E">
        <w:rPr>
          <w:rFonts w:cs="Calibri"/>
          <w:color w:val="000000" w:themeColor="text1"/>
          <w:kern w:val="1"/>
          <w:sz w:val="20"/>
          <w:szCs w:val="20"/>
          <w:lang w:eastAsia="ar-SA"/>
        </w:rPr>
        <w:t>w terminie do 60 dni</w:t>
      </w:r>
      <w:r w:rsidRPr="00BC5A5E">
        <w:rPr>
          <w:rFonts w:cs="Calibri"/>
          <w:color w:val="000000" w:themeColor="text1"/>
          <w:sz w:val="20"/>
          <w:szCs w:val="20"/>
          <w:lang w:eastAsia="pl-PL"/>
        </w:rPr>
        <w:t xml:space="preserve"> </w:t>
      </w:r>
      <w:r w:rsidRPr="00BC5A5E">
        <w:rPr>
          <w:rFonts w:cs="Calibri"/>
          <w:color w:val="000000" w:themeColor="text1"/>
          <w:kern w:val="1"/>
          <w:sz w:val="20"/>
          <w:szCs w:val="20"/>
          <w:lang w:eastAsia="ar-SA"/>
        </w:rPr>
        <w:t xml:space="preserve">od dnia doręczenia </w:t>
      </w:r>
      <w:r w:rsidRPr="00E91FCE">
        <w:rPr>
          <w:rFonts w:cs="Calibri"/>
          <w:color w:val="00000A"/>
          <w:kern w:val="1"/>
          <w:sz w:val="20"/>
          <w:szCs w:val="20"/>
          <w:lang w:eastAsia="ar-SA"/>
        </w:rPr>
        <w:t>Zamawiającemu prawidłowo i zgodnie z umową wystawionej faktury.</w:t>
      </w:r>
      <w:r w:rsidRPr="00E91FCE">
        <w:rPr>
          <w:rFonts w:cs="Calibri"/>
          <w:kern w:val="1"/>
          <w:sz w:val="20"/>
          <w:szCs w:val="20"/>
          <w:lang w:eastAsia="ar-SA"/>
        </w:rPr>
        <w:t xml:space="preserve"> </w:t>
      </w:r>
      <w:r w:rsidRPr="00E91FCE">
        <w:rPr>
          <w:rFonts w:cs="Calibri"/>
          <w:color w:val="00000A"/>
          <w:kern w:val="1"/>
          <w:sz w:val="20"/>
          <w:szCs w:val="20"/>
          <w:lang w:eastAsia="ar-SA"/>
        </w:rPr>
        <w:t>W razie zmiany numeru rachunku bankowego, Wykonawca jest zobowiązany wskazać nowy rachunek bankowy.  Wskazany numer rachunku/rachunków musi być zgłoszony do ewidencji tzw. „białej listy” tj. numerów rachunków rozliczeniowych, o których mowa w art. 49 ust. 1 pkt. 1 ustawy z dnia 29 sierpnia 1997r.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970911D" w14:textId="77777777" w:rsidR="00E91FCE" w:rsidRPr="00E91FCE" w:rsidRDefault="00E91FCE" w:rsidP="00F1240A">
      <w:pPr>
        <w:widowControl w:val="0"/>
        <w:numPr>
          <w:ilvl w:val="0"/>
          <w:numId w:val="45"/>
        </w:numPr>
        <w:suppressAutoHyphens w:val="0"/>
        <w:overflowPunct w:val="0"/>
        <w:ind w:left="357" w:hanging="357"/>
        <w:contextualSpacing/>
        <w:jc w:val="both"/>
        <w:textAlignment w:val="baseline"/>
        <w:rPr>
          <w:rFonts w:cs="Calibri"/>
          <w:sz w:val="20"/>
          <w:szCs w:val="20"/>
          <w:lang w:eastAsia="pl-PL"/>
        </w:rPr>
      </w:pPr>
      <w:r w:rsidRPr="00E91FCE">
        <w:rPr>
          <w:rFonts w:cs="Calibri"/>
          <w:sz w:val="20"/>
          <w:szCs w:val="20"/>
          <w:lang w:eastAsia="pl-PL"/>
        </w:rPr>
        <w:t xml:space="preserve">Zamawiający oświadcza, że </w:t>
      </w:r>
      <w:r w:rsidRPr="00E91FCE">
        <w:rPr>
          <w:rFonts w:cs="Calibri"/>
          <w:kern w:val="1"/>
          <w:sz w:val="20"/>
          <w:szCs w:val="20"/>
          <w:lang w:eastAsia="ar-SA"/>
        </w:rPr>
        <w:t>jest płatnikiem VAT uprawnionym do otrzymywania faktur VAT oraz, że posiada numer identyfikacyjny NIP 817-17-50-893.</w:t>
      </w:r>
    </w:p>
    <w:p w14:paraId="6E7BF15B" w14:textId="77777777" w:rsidR="00E91FCE" w:rsidRPr="00E91FCE" w:rsidRDefault="00E91FCE" w:rsidP="00F1240A">
      <w:pPr>
        <w:widowControl w:val="0"/>
        <w:numPr>
          <w:ilvl w:val="0"/>
          <w:numId w:val="45"/>
        </w:numPr>
        <w:suppressAutoHyphens w:val="0"/>
        <w:overflowPunct w:val="0"/>
        <w:ind w:left="357" w:hanging="357"/>
        <w:contextualSpacing/>
        <w:jc w:val="both"/>
        <w:textAlignment w:val="baseline"/>
        <w:rPr>
          <w:rFonts w:cs="Calibri"/>
          <w:sz w:val="20"/>
          <w:szCs w:val="20"/>
          <w:lang w:eastAsia="pl-PL"/>
        </w:rPr>
      </w:pPr>
      <w:r w:rsidRPr="00E91FCE">
        <w:rPr>
          <w:rFonts w:cs="Calibri"/>
          <w:kern w:val="1"/>
          <w:sz w:val="20"/>
          <w:szCs w:val="20"/>
          <w:lang w:eastAsia="ar-SA"/>
        </w:rPr>
        <w:t>Za termin dokonania zapłaty przyjmuje się datę obciążenia rachunku bankowego Zamawiającego.</w:t>
      </w:r>
    </w:p>
    <w:p w14:paraId="23E71896" w14:textId="77777777" w:rsidR="00E91FCE" w:rsidRPr="00E91FCE" w:rsidRDefault="00E91FCE" w:rsidP="00E91FCE">
      <w:pPr>
        <w:suppressAutoHyphens w:val="0"/>
        <w:overflowPunct w:val="0"/>
        <w:spacing w:before="100" w:beforeAutospacing="1" w:after="100" w:afterAutospacing="1"/>
        <w:contextualSpacing/>
        <w:jc w:val="both"/>
        <w:textAlignment w:val="baseline"/>
        <w:rPr>
          <w:rFonts w:cs="Calibri"/>
          <w:color w:val="00000A"/>
          <w:sz w:val="20"/>
          <w:szCs w:val="20"/>
          <w:lang w:eastAsia="pl-PL"/>
        </w:rPr>
      </w:pPr>
    </w:p>
    <w:p w14:paraId="73A6F4F3" w14:textId="77777777" w:rsidR="00E91FCE" w:rsidRPr="00E91FCE" w:rsidRDefault="00E91FCE" w:rsidP="00E91FCE">
      <w:pPr>
        <w:widowControl w:val="0"/>
        <w:overflowPunct w:val="0"/>
        <w:jc w:val="center"/>
        <w:textAlignment w:val="baseline"/>
        <w:rPr>
          <w:rFonts w:cs="Calibri"/>
          <w:b/>
          <w:color w:val="00000A"/>
          <w:kern w:val="2"/>
          <w:sz w:val="20"/>
          <w:szCs w:val="20"/>
          <w:lang w:eastAsia="ar-SA"/>
        </w:rPr>
      </w:pPr>
      <w:r w:rsidRPr="00E91FCE">
        <w:rPr>
          <w:rFonts w:cs="Calibri"/>
          <w:b/>
          <w:color w:val="00000A"/>
          <w:kern w:val="1"/>
          <w:sz w:val="20"/>
          <w:szCs w:val="20"/>
          <w:lang w:eastAsia="ar-SA"/>
        </w:rPr>
        <w:t>§   5</w:t>
      </w:r>
    </w:p>
    <w:p w14:paraId="671012E6"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Wykonawca odpowiada za wady fizyczne dostarczonego asortymentu.</w:t>
      </w:r>
    </w:p>
    <w:p w14:paraId="6EB1EEDF"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Przez wady fizyczne rozumie się w szczególności jakąkolwiek niezgodność dostarczonego asortymentu z opisem przedmiotu zamówienia zawartym w Zapytaniu Ofertowym, oraz ze złożoną ofertą.</w:t>
      </w:r>
    </w:p>
    <w:p w14:paraId="3B25E1BD"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 xml:space="preserve">W razie stwierdzenia wad w dostarczonym towarze Zamawiający zobowiązuje się przesłać Wykonawcy pisemne zawiadomienie wraz z protokołem stwierdzającym wady. </w:t>
      </w:r>
    </w:p>
    <w:p w14:paraId="3751EBE6"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 xml:space="preserve">Wykonawca jest odpowiedzialny względem Zamawiającego za wszelkie wady prawne przedmiotu umowy </w:t>
      </w:r>
      <w:r w:rsidRPr="00E91FCE">
        <w:rPr>
          <w:rFonts w:eastAsia="Calibri" w:cs="Calibri"/>
          <w:bCs/>
          <w:color w:val="00000A"/>
          <w:kern w:val="1"/>
          <w:sz w:val="20"/>
          <w:szCs w:val="20"/>
          <w:lang w:eastAsia="ar-SA"/>
        </w:rPr>
        <w:t>(a także oprogramowania jeżeli dotyczy)</w:t>
      </w:r>
      <w:r w:rsidRPr="00E91FCE">
        <w:rPr>
          <w:rFonts w:eastAsia="Calibri" w:cs="Calibri"/>
          <w:color w:val="00000A"/>
          <w:kern w:val="1"/>
          <w:sz w:val="20"/>
          <w:szCs w:val="20"/>
          <w:lang w:eastAsia="ar-SA"/>
        </w:rPr>
        <w:t>, w tym również za ewentualne roszczenia osób trzecich wynikające z naruszenia praw własności intelektualnej lub przemysłowej, w tym patentów, praw ochronnych na znaki towarowe oraz praw z rejestracji na wzory użytkowe i przemysłowe, pozostające w związku z wprowadzeniem do obrotu na terytorium Rzeczypospolitej Polskiej.</w:t>
      </w:r>
    </w:p>
    <w:p w14:paraId="5CD3A108"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cs="Calibri"/>
          <w:color w:val="00000A"/>
          <w:kern w:val="1"/>
          <w:sz w:val="20"/>
          <w:szCs w:val="20"/>
          <w:lang w:eastAsia="ar-SA"/>
        </w:rPr>
        <w:t>Zamawiający może wykonywać uprawnienia z tytułu rękojmi za wady przedmiotu umowy, niezależnie od uprawnień wynikających z gwarancji.</w:t>
      </w:r>
    </w:p>
    <w:p w14:paraId="3DD59EE0" w14:textId="77777777" w:rsidR="00E91FCE" w:rsidRPr="00E91FCE" w:rsidRDefault="00E91FCE" w:rsidP="00E91FCE">
      <w:pPr>
        <w:widowControl w:val="0"/>
        <w:overflowPunct w:val="0"/>
        <w:jc w:val="both"/>
        <w:textAlignment w:val="baseline"/>
        <w:rPr>
          <w:rFonts w:eastAsia="Calibri" w:cs="Calibri"/>
          <w:color w:val="00000A"/>
          <w:kern w:val="1"/>
          <w:sz w:val="20"/>
          <w:szCs w:val="20"/>
          <w:lang w:eastAsia="ar-SA"/>
        </w:rPr>
      </w:pPr>
    </w:p>
    <w:p w14:paraId="473CD197" w14:textId="77777777" w:rsidR="00E91FCE" w:rsidRPr="00E91FCE" w:rsidRDefault="00E91FCE" w:rsidP="00E91FCE">
      <w:pPr>
        <w:widowControl w:val="0"/>
        <w:overflowPunct w:val="0"/>
        <w:jc w:val="center"/>
        <w:textAlignment w:val="baseline"/>
        <w:rPr>
          <w:rFonts w:cs="Calibri"/>
          <w:b/>
          <w:color w:val="00000A"/>
          <w:kern w:val="1"/>
          <w:sz w:val="20"/>
          <w:szCs w:val="20"/>
          <w:lang w:eastAsia="ar-SA"/>
        </w:rPr>
      </w:pPr>
      <w:r w:rsidRPr="00E91FCE">
        <w:rPr>
          <w:rFonts w:cs="Calibri"/>
          <w:b/>
          <w:color w:val="00000A"/>
          <w:kern w:val="1"/>
          <w:sz w:val="20"/>
          <w:szCs w:val="20"/>
          <w:lang w:eastAsia="ar-SA"/>
        </w:rPr>
        <w:t xml:space="preserve">§  6 </w:t>
      </w:r>
    </w:p>
    <w:p w14:paraId="03415C02" w14:textId="77777777" w:rsidR="00E91FCE" w:rsidRPr="00E91FCE" w:rsidRDefault="00E91FCE" w:rsidP="00F1240A">
      <w:pPr>
        <w:widowControl w:val="0"/>
        <w:numPr>
          <w:ilvl w:val="0"/>
          <w:numId w:val="34"/>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na dostarczone …………………………. będące przedmiotem umowy udziela gwarancji na okres ……………….. (przy czym okres gwarancji będzie się liczył od dnia przekazania protokołem zdawczo-odbiorczym).</w:t>
      </w:r>
    </w:p>
    <w:p w14:paraId="7D737D82" w14:textId="77777777" w:rsidR="00E91FCE" w:rsidRPr="00E91FCE" w:rsidRDefault="00E91FCE" w:rsidP="00F1240A">
      <w:pPr>
        <w:widowControl w:val="0"/>
        <w:numPr>
          <w:ilvl w:val="0"/>
          <w:numId w:val="34"/>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Okres gwarancji przerywany jest na okres dokonywania napraw gwarancyjnych przedmiotu umowy. </w:t>
      </w:r>
    </w:p>
    <w:p w14:paraId="52A2DAB1" w14:textId="77777777" w:rsidR="00E91FCE" w:rsidRPr="00E91FCE" w:rsidRDefault="00E91FCE" w:rsidP="00F1240A">
      <w:pPr>
        <w:widowControl w:val="0"/>
        <w:numPr>
          <w:ilvl w:val="0"/>
          <w:numId w:val="34"/>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oświadcza, że:</w:t>
      </w:r>
    </w:p>
    <w:p w14:paraId="4CAC8973" w14:textId="77777777" w:rsidR="00E91FCE" w:rsidRPr="00E91FCE" w:rsidRDefault="00E91FCE" w:rsidP="00F1240A">
      <w:pPr>
        <w:widowControl w:val="0"/>
        <w:numPr>
          <w:ilvl w:val="1"/>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zobowiązuje się zapewnić w ramach przysługującego wynagrodzenia</w:t>
      </w:r>
      <w:r w:rsidRPr="00E91FCE">
        <w:rPr>
          <w:rFonts w:cs="Calibri"/>
          <w:b/>
          <w:kern w:val="1"/>
          <w:sz w:val="20"/>
          <w:szCs w:val="20"/>
          <w:lang w:eastAsia="ar-SA"/>
        </w:rPr>
        <w:t xml:space="preserve"> </w:t>
      </w:r>
      <w:r w:rsidRPr="00E91FCE">
        <w:rPr>
          <w:rFonts w:cs="Calibri"/>
          <w:kern w:val="1"/>
          <w:sz w:val="20"/>
          <w:szCs w:val="20"/>
          <w:lang w:eastAsia="ar-SA"/>
        </w:rPr>
        <w:t>serwis gwarancyjny,</w:t>
      </w:r>
    </w:p>
    <w:p w14:paraId="1221CFC1" w14:textId="77777777" w:rsidR="00E91FCE" w:rsidRPr="00E91FCE" w:rsidRDefault="00E91FCE" w:rsidP="00F1240A">
      <w:pPr>
        <w:widowControl w:val="0"/>
        <w:numPr>
          <w:ilvl w:val="1"/>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zapewni części zamienne przez okres 10 lat.</w:t>
      </w:r>
    </w:p>
    <w:p w14:paraId="362BE3D3"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Wykonawca podejmie działania w celu usunięcia wady/usterki w czasie max. 24 godzin od chwili zgłoszenia (pisemnie, faksem lub mailem) awarii (od poniedziałku do piątku z wyłączeniem dni ustawowo wolnych od pracy).</w:t>
      </w:r>
    </w:p>
    <w:p w14:paraId="4CCFDEC8"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W przypadku wystąpienia awarii w okresie gwarancji Wykonawca zobowiązuje się do jej usunięcia w terminie 5 dni roboczych, a w przypadku konieczności sprowadzenia części do 7 dni roboczych od dnia zgłoszenia awarii. </w:t>
      </w:r>
    </w:p>
    <w:p w14:paraId="5DA28349"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Całość kosztów naprawy (w tym robocizna, części zamienne, podzespoły, dojazd serwisu, itp.) w okresie gwarancji ponosi Wykonawca.</w:t>
      </w:r>
    </w:p>
    <w:p w14:paraId="3E935F30"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Wykonawca w okresie gwarancji, w przypadku trzykrotnej dokonanej naprawy tej samej części lub podzespołu urządzenia wymieni tę część lub podzespół na nowy w terminie 10 dni od daty dokonania trzeciej naprawy.</w:t>
      </w:r>
      <w:r w:rsidRPr="00E91FCE">
        <w:rPr>
          <w:rFonts w:cs="Calibri"/>
          <w:kern w:val="1"/>
          <w:lang w:eastAsia="ar-SA"/>
        </w:rPr>
        <w:t xml:space="preserve"> </w:t>
      </w:r>
    </w:p>
    <w:p w14:paraId="36B77BD8"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W przypadku wymiany części/podzespołów na nowe, dla wymienionych części/podzespołów gwarancja biegnie na nowo. </w:t>
      </w:r>
    </w:p>
    <w:p w14:paraId="3816EB48"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W przypadku nie usunięcia przez Wykonawcę awarii, usterki lub wady w terminie określonym w ust. 5 niniejszego paragrafu, Zamawiający może zlecić usunięcie awarii, usterki lub wady autoryzowanemu serwisowi na koszt Wykonawcy. </w:t>
      </w:r>
    </w:p>
    <w:p w14:paraId="624CEC84"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Zamawiający może dochodzić roszczeń z tytułu gwarancji także po upływie terminu określonego w ust. 1 </w:t>
      </w:r>
      <w:r w:rsidRPr="00E91FCE">
        <w:rPr>
          <w:rFonts w:cs="Calibri"/>
          <w:kern w:val="1"/>
          <w:sz w:val="20"/>
          <w:szCs w:val="20"/>
          <w:lang w:eastAsia="ar-SA"/>
        </w:rPr>
        <w:lastRenderedPageBreak/>
        <w:t xml:space="preserve">niniejszego paragrafu,  o ile ujawnienie się wady nastąpiło przed upływem tego terminu. </w:t>
      </w:r>
    </w:p>
    <w:p w14:paraId="3C1A691B" w14:textId="77777777" w:rsidR="00E91FCE" w:rsidRPr="00E91FCE" w:rsidRDefault="00E91FCE" w:rsidP="00E91FCE">
      <w:pPr>
        <w:widowControl w:val="0"/>
        <w:overflowPunct w:val="0"/>
        <w:jc w:val="center"/>
        <w:textAlignment w:val="baseline"/>
        <w:rPr>
          <w:rFonts w:cs="Calibri"/>
          <w:b/>
          <w:kern w:val="1"/>
          <w:sz w:val="20"/>
          <w:szCs w:val="20"/>
          <w:lang w:eastAsia="ar-SA"/>
        </w:rPr>
      </w:pPr>
    </w:p>
    <w:p w14:paraId="5C3F12E3" w14:textId="77777777" w:rsidR="00E91FCE" w:rsidRPr="00E91FCE" w:rsidRDefault="00E91FCE" w:rsidP="00E91FCE">
      <w:pPr>
        <w:widowControl w:val="0"/>
        <w:overflowPunct w:val="0"/>
        <w:jc w:val="center"/>
        <w:textAlignment w:val="baseline"/>
        <w:rPr>
          <w:rFonts w:cs="Calibri"/>
          <w:kern w:val="1"/>
          <w:sz w:val="20"/>
          <w:szCs w:val="20"/>
          <w:lang w:eastAsia="ar-SA"/>
        </w:rPr>
      </w:pPr>
      <w:r w:rsidRPr="00E91FCE">
        <w:rPr>
          <w:rFonts w:cs="Calibri"/>
          <w:b/>
          <w:kern w:val="1"/>
          <w:sz w:val="20"/>
          <w:szCs w:val="20"/>
          <w:lang w:eastAsia="ar-SA"/>
        </w:rPr>
        <w:t>§   7</w:t>
      </w:r>
    </w:p>
    <w:p w14:paraId="7AC485BF"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sz w:val="20"/>
          <w:szCs w:val="20"/>
          <w:lang w:eastAsia="pl-PL"/>
        </w:rPr>
      </w:pPr>
      <w:r w:rsidRPr="00E91FCE">
        <w:rPr>
          <w:rFonts w:cs="Calibri"/>
          <w:sz w:val="20"/>
          <w:szCs w:val="20"/>
          <w:lang w:eastAsia="pl-PL"/>
        </w:rPr>
        <w:t>Strony ustalają kary umowne mające zastosowanie w następujących przypadkach:</w:t>
      </w:r>
    </w:p>
    <w:p w14:paraId="604BF72E" w14:textId="77777777" w:rsidR="00E91FCE" w:rsidRPr="00E91FCE" w:rsidRDefault="00E91FCE" w:rsidP="00F1240A">
      <w:pPr>
        <w:widowControl w:val="0"/>
        <w:numPr>
          <w:ilvl w:val="0"/>
          <w:numId w:val="43"/>
        </w:numPr>
        <w:overflowPunct w:val="0"/>
        <w:jc w:val="both"/>
        <w:textAlignment w:val="baseline"/>
        <w:rPr>
          <w:rFonts w:cs="Calibri"/>
          <w:color w:val="00000A"/>
          <w:kern w:val="2"/>
          <w:sz w:val="20"/>
          <w:szCs w:val="20"/>
          <w:lang w:eastAsia="ar-SA"/>
        </w:rPr>
      </w:pPr>
      <w:r w:rsidRPr="00E91FCE">
        <w:rPr>
          <w:rFonts w:cs="Calibri"/>
          <w:color w:val="00000A"/>
          <w:kern w:val="1"/>
          <w:sz w:val="20"/>
          <w:szCs w:val="20"/>
          <w:lang w:eastAsia="ar-SA"/>
        </w:rPr>
        <w:t>za zwłokę w realizacji przedmiotu umowy Wykonawca zapłaci karę umowną w wysokości 0,1 % wartości brutto zamówienia za każdy dzień zwłoki ,</w:t>
      </w:r>
    </w:p>
    <w:p w14:paraId="5D569738" w14:textId="77777777" w:rsidR="00E91FCE" w:rsidRPr="00E91FCE" w:rsidRDefault="00E91FCE" w:rsidP="00F1240A">
      <w:pPr>
        <w:widowControl w:val="0"/>
        <w:numPr>
          <w:ilvl w:val="0"/>
          <w:numId w:val="43"/>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z tytułu niedostarczenia przedmiotu umowy, odstąpienia od umowy  lub jej wypowiedzenia z przyczyn leżących po stronie Wykonawcy, Wykonawca zapłaci Zamawiającemu karę umowną w wysokości 10 % wartości brutto zamówienia,</w:t>
      </w:r>
    </w:p>
    <w:p w14:paraId="5DF434AE" w14:textId="77777777" w:rsidR="00E91FCE" w:rsidRPr="00E91FCE" w:rsidRDefault="00E91FCE" w:rsidP="00F1240A">
      <w:pPr>
        <w:widowControl w:val="0"/>
        <w:numPr>
          <w:ilvl w:val="0"/>
          <w:numId w:val="43"/>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zapłaci Zamawiającemu karę umowną w wysokości 0,2 % wartości brutto zamówienia za każdy dzień zwłoki  liczony od upływu terminu określonego w § 6 ust. 5 umowy na usunięcie zgłoszonej awarii przedmiotu zamówienia w ramach udzielonej gwarancji.</w:t>
      </w:r>
    </w:p>
    <w:p w14:paraId="7C95E248"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Na Wykonawcy ciąży odpowiedzialność z tytułu uszkodzenia lub utraty przedmiotu umowy, aż do chwili potwierdzenia odbioru przez Zamawiającego.</w:t>
      </w:r>
      <w:r w:rsidRPr="00E91FCE">
        <w:rPr>
          <w:rFonts w:cs="Calibri"/>
          <w:color w:val="00000A"/>
          <w:kern w:val="1"/>
          <w:lang w:eastAsia="ar-SA"/>
        </w:rPr>
        <w:t xml:space="preserve"> </w:t>
      </w:r>
      <w:r w:rsidRPr="00E91FCE">
        <w:rPr>
          <w:rFonts w:cs="Calibri"/>
          <w:color w:val="00000A"/>
          <w:sz w:val="20"/>
          <w:szCs w:val="20"/>
          <w:lang w:eastAsia="pl-PL"/>
        </w:rPr>
        <w:t>Z chwilą potwierdzenia odbioru przedmiotu umowy przechodzi na Zamawiającego</w:t>
      </w:r>
      <w:r w:rsidRPr="00E91FCE">
        <w:rPr>
          <w:rFonts w:cs="Calibri"/>
          <w:color w:val="00000A"/>
          <w:kern w:val="1"/>
          <w:lang w:eastAsia="ar-SA"/>
        </w:rPr>
        <w:t xml:space="preserve"> </w:t>
      </w:r>
      <w:r w:rsidRPr="00E91FCE">
        <w:rPr>
          <w:rFonts w:cs="Calibri"/>
          <w:color w:val="00000A"/>
          <w:sz w:val="20"/>
          <w:szCs w:val="20"/>
          <w:lang w:eastAsia="pl-PL"/>
        </w:rPr>
        <w:t xml:space="preserve">ryzyko uszkodzenia lub utraty przedmiotu umowy. </w:t>
      </w:r>
    </w:p>
    <w:p w14:paraId="1D16D3A7"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 xml:space="preserve">Zamawiający zastrzega sobie możliwość potrącania kar umownych z wynagrodzenia przysługującego Wykonawcy po uprzednim wystawieniu noty obciążeniowej, na co Wykonawca wyraża zgodę. </w:t>
      </w:r>
    </w:p>
    <w:p w14:paraId="0FC26BF0"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Zamawiający zastrzega sobie możliwość dochodzenia odszkodowania przenoszącego wartość kar umownych ustalonych w niniejszej umowie ma zasadach ogólnych.</w:t>
      </w:r>
    </w:p>
    <w:p w14:paraId="30B3877E" w14:textId="77777777" w:rsidR="00E91FCE" w:rsidRPr="00E91FCE" w:rsidRDefault="00E91FCE" w:rsidP="00F1240A">
      <w:pPr>
        <w:widowControl w:val="0"/>
        <w:numPr>
          <w:ilvl w:val="0"/>
          <w:numId w:val="42"/>
        </w:numPr>
        <w:overflowPunct w:val="0"/>
        <w:textAlignment w:val="baseline"/>
        <w:rPr>
          <w:rFonts w:cs="Calibri"/>
          <w:color w:val="00000A"/>
          <w:sz w:val="20"/>
          <w:szCs w:val="20"/>
          <w:lang w:eastAsia="pl-PL"/>
        </w:rPr>
      </w:pPr>
      <w:r w:rsidRPr="00E91FCE">
        <w:rPr>
          <w:rFonts w:cs="Calibri"/>
          <w:color w:val="00000A"/>
          <w:sz w:val="20"/>
          <w:szCs w:val="20"/>
          <w:lang w:eastAsia="pl-PL"/>
        </w:rPr>
        <w:t xml:space="preserve">Wysokość kar umownych naliczonej z jednego lub kilku tytułów nie może przekroczyć 30% wartości brutto umowy określonej w § 3 ust. 1 umowy.  </w:t>
      </w:r>
    </w:p>
    <w:p w14:paraId="7261B42D" w14:textId="77777777" w:rsidR="00E91FCE" w:rsidRPr="00E91FCE" w:rsidRDefault="00E91FCE" w:rsidP="00F1240A">
      <w:pPr>
        <w:widowControl w:val="0"/>
        <w:numPr>
          <w:ilvl w:val="0"/>
          <w:numId w:val="42"/>
        </w:numPr>
        <w:overflowPunct w:val="0"/>
        <w:jc w:val="both"/>
        <w:textAlignment w:val="baseline"/>
        <w:rPr>
          <w:rFonts w:cs="Calibri"/>
          <w:iCs/>
          <w:color w:val="00000A"/>
          <w:sz w:val="20"/>
          <w:szCs w:val="20"/>
          <w:lang w:eastAsia="pl-PL"/>
        </w:rPr>
      </w:pPr>
      <w:r w:rsidRPr="00E91FCE">
        <w:rPr>
          <w:rFonts w:cs="Calibri"/>
          <w:iCs/>
          <w:color w:val="00000A"/>
          <w:sz w:val="20"/>
          <w:szCs w:val="20"/>
          <w:lang w:eastAsia="pl-PL"/>
        </w:rPr>
        <w:t>Zamawiający może odstąpić od umowy/wypowiedzieć umowę w przypadku nie zawarcia przez Wykonawcę umowy o przetwarzaniu danych osobowych zgodnie z art. 28 RODO z winy Wykonawcy, w tym w szczególności wskutek braku zdolności do zawarcia takiej umowy (niespełniania przesłanek z art. 28 RODO w terminie 30 dni od dnia zawarcia umowy nie później niż przed pierwszą czynnością Wykonawcy wymagającą przekazania danych osobowych, których administratorem jest Zamawiający (dotyczy umów których wykonanie związane jest z koniecznością powierzenie i przetwarzania danych osobowych gromadzonych przez Zamawiającego).</w:t>
      </w:r>
    </w:p>
    <w:p w14:paraId="294A2686" w14:textId="77777777" w:rsidR="00E91FCE" w:rsidRPr="00E91FCE" w:rsidRDefault="00E91FCE" w:rsidP="00E91FCE">
      <w:pPr>
        <w:widowControl w:val="0"/>
        <w:overflowPunct w:val="0"/>
        <w:jc w:val="center"/>
        <w:textAlignment w:val="baseline"/>
        <w:rPr>
          <w:rFonts w:cs="Calibri"/>
          <w:b/>
          <w:color w:val="00000A"/>
          <w:kern w:val="1"/>
          <w:sz w:val="20"/>
          <w:szCs w:val="20"/>
          <w:lang w:eastAsia="ar-SA"/>
        </w:rPr>
      </w:pPr>
    </w:p>
    <w:p w14:paraId="1CB4A60B"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8</w:t>
      </w:r>
    </w:p>
    <w:p w14:paraId="5952B2C9"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Czynność prawna mająca na celu zmianę wierzyciela Zamawiającego z tytułu wierzytelności wynikających z niniejszej umowy może zostać dokonana tylko w trybie określonym w art. 54 ust. 5 – 7 ustawy z 15 kwietnia 2011 roku o działalności leczniczej.</w:t>
      </w:r>
    </w:p>
    <w:p w14:paraId="54A1AB1A"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Zastrzeżenie o którym mowa w ust. 1 dotyczy w szczególności umów cesji wierzytelności, umów poręczenia, umów gwarancji, umów przekazu, umów zastrzegających świadczenie na rzecz osoby trzeciej umów skutkujących przystąpieniem osoby trzeciej do zobowiązań wynikających z niniejszej umowy, w tym umów skutkujących subrogacją generalną (art. 518 k.c.).</w:t>
      </w:r>
    </w:p>
    <w:p w14:paraId="592DD55E"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Zastrzeżenie o którym mowa w ust.1 dotyczy także umów na podstawie których wierzytelność względem Zamawiającego będzie stanowiła zabezpieczenie zobowiązań Wykonawcy (np. z tytułu umowy kredytu, pożyczki)</w:t>
      </w:r>
    </w:p>
    <w:p w14:paraId="4E5F5795"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zobowiązuje się do nieudzielania pełnomocnictw szczególnych upoważniających pełnomocników do przyjmowania świadczeń pieniężnych wynikających z niniejszej umowy na swoje rachunki lub podmiotów innych niż Wykonawca. </w:t>
      </w:r>
    </w:p>
    <w:p w14:paraId="3AAFC034"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zobowiązuje się do nie udzielania pełnomocnictw nieodwołalnych przez mocodawcę w zakresie dochodzenia roszczeń majątkowych  wynikających z niniejszej umowy. </w:t>
      </w:r>
    </w:p>
    <w:p w14:paraId="036D52E7"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W razie wątpliwości przez czynność prawną mającą na celu zmianę wierzyciela w rozumieniu niniejszej umowy lub ustawy z dnia 15 kwietnia 2011 r. o działalności leczniczej Strony rozumieją każdą sytuację, w której Zamawiający byłby zobowiązany do zapłaty podmiotom innym niż Wykonawca lub na rachunek bankowy innego podmiotu niż Wykonawca.</w:t>
      </w:r>
    </w:p>
    <w:p w14:paraId="14120A63" w14:textId="77777777" w:rsidR="00E91FCE" w:rsidRPr="00E91FCE" w:rsidRDefault="00E91FCE" w:rsidP="00E91FCE">
      <w:pPr>
        <w:widowControl w:val="0"/>
        <w:shd w:val="clear" w:color="auto" w:fill="FFFFFF"/>
        <w:overflowPunct w:val="0"/>
        <w:jc w:val="both"/>
        <w:rPr>
          <w:rFonts w:cs="Calibri"/>
          <w:color w:val="00000A"/>
          <w:kern w:val="1"/>
          <w:sz w:val="20"/>
          <w:szCs w:val="20"/>
          <w:lang w:eastAsia="ar-SA"/>
        </w:rPr>
      </w:pPr>
    </w:p>
    <w:p w14:paraId="132540B9"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9</w:t>
      </w:r>
    </w:p>
    <w:p w14:paraId="1730BAFF" w14:textId="77777777" w:rsidR="00E91FCE" w:rsidRPr="00E91FCE" w:rsidRDefault="00E91FCE" w:rsidP="00F1240A">
      <w:pPr>
        <w:widowControl w:val="0"/>
        <w:numPr>
          <w:ilvl w:val="0"/>
          <w:numId w:val="37"/>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Każda ze Stron niniejszej umowy zobowiązuje się do zachowania w poufności wszelkich, powziętych w ramach realizacji zamówienia, informacji dotyczących Zamawiającego i jego spraw,  a w szczególności na temat prowadzonej przez nią działalności oraz metod działania, jej pracowników i współpracowników, klientów, oraz wszelkich innych informacji pozyskanych w związku z realizacją tej umowy, których ujawnienie mogłoby narazić tę stronę na szkodę, a także do nie przekazywania i nie udostępniania osobom trzecim dokumentów powierzonych przez Zamawiającego.</w:t>
      </w:r>
    </w:p>
    <w:p w14:paraId="43828E8C" w14:textId="77777777" w:rsidR="00E91FCE" w:rsidRPr="00E91FCE" w:rsidRDefault="00E91FCE" w:rsidP="00F1240A">
      <w:pPr>
        <w:widowControl w:val="0"/>
        <w:numPr>
          <w:ilvl w:val="0"/>
          <w:numId w:val="37"/>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Obowiązek zachowania tajemnicy poufności, o którym mowa w ust. 1, nie dotyczy informacji, które:</w:t>
      </w:r>
    </w:p>
    <w:p w14:paraId="02A35666" w14:textId="77777777" w:rsidR="00E91FCE" w:rsidRPr="00E91FCE" w:rsidRDefault="00E91FCE" w:rsidP="00F1240A">
      <w:pPr>
        <w:widowControl w:val="0"/>
        <w:numPr>
          <w:ilvl w:val="0"/>
          <w:numId w:val="32"/>
        </w:numPr>
        <w:shd w:val="clear" w:color="auto" w:fill="FFFFFF"/>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 czasie ich ujawnienia były publicznie znane,</w:t>
      </w:r>
    </w:p>
    <w:p w14:paraId="4F3629BF" w14:textId="77777777" w:rsidR="00E91FCE" w:rsidRPr="00E91FCE" w:rsidRDefault="00E91FCE" w:rsidP="00F1240A">
      <w:pPr>
        <w:widowControl w:val="0"/>
        <w:numPr>
          <w:ilvl w:val="0"/>
          <w:numId w:val="32"/>
        </w:numPr>
        <w:shd w:val="clear" w:color="auto" w:fill="FFFFFF"/>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których obowiązek ujawnienia wynika z bezwzględnie obowiązującego przepisu prawa, orzeczenia sądu </w:t>
      </w:r>
      <w:r w:rsidRPr="00E91FCE">
        <w:rPr>
          <w:rFonts w:cs="Calibri"/>
          <w:color w:val="00000A"/>
          <w:kern w:val="1"/>
          <w:sz w:val="20"/>
          <w:szCs w:val="20"/>
          <w:lang w:eastAsia="ar-SA"/>
        </w:rPr>
        <w:lastRenderedPageBreak/>
        <w:t>lub decyzji innego uprawnionego organu władzy, z zastrzeżeniem niezwłocznego powiadomienia strony, której informacje mają zostać ujawnione o takim obowiązku i zabezpieczeniu poufności tych informacji.</w:t>
      </w:r>
    </w:p>
    <w:p w14:paraId="6BEC620C" w14:textId="77777777" w:rsidR="00E91FCE" w:rsidRPr="00E91FCE" w:rsidRDefault="00E91FCE" w:rsidP="00E91FCE">
      <w:pPr>
        <w:widowControl w:val="0"/>
        <w:overflowPunct w:val="0"/>
        <w:jc w:val="both"/>
        <w:textAlignment w:val="baseline"/>
        <w:rPr>
          <w:color w:val="00000A"/>
          <w:kern w:val="1"/>
          <w:sz w:val="20"/>
          <w:szCs w:val="20"/>
          <w:lang w:eastAsia="ar-SA"/>
        </w:rPr>
      </w:pPr>
    </w:p>
    <w:p w14:paraId="667A5926" w14:textId="77777777" w:rsidR="00027345" w:rsidRDefault="00027345" w:rsidP="00E91FCE">
      <w:pPr>
        <w:widowControl w:val="0"/>
        <w:overflowPunct w:val="0"/>
        <w:jc w:val="center"/>
        <w:textAlignment w:val="baseline"/>
        <w:rPr>
          <w:rFonts w:cs="Calibri"/>
          <w:b/>
          <w:color w:val="00000A"/>
          <w:kern w:val="1"/>
          <w:sz w:val="20"/>
          <w:szCs w:val="20"/>
          <w:lang w:eastAsia="ar-SA"/>
        </w:rPr>
      </w:pPr>
    </w:p>
    <w:p w14:paraId="7EBAEB21"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10</w:t>
      </w:r>
    </w:p>
    <w:p w14:paraId="63DB5981"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Ws</w:t>
      </w:r>
      <w:r w:rsidRPr="00E91FCE">
        <w:rPr>
          <w:spacing w:val="1"/>
          <w:kern w:val="1"/>
          <w:sz w:val="20"/>
          <w:szCs w:val="20"/>
          <w:lang w:eastAsia="ar-SA"/>
        </w:rPr>
        <w:t>z</w:t>
      </w:r>
      <w:r w:rsidRPr="00E91FCE">
        <w:rPr>
          <w:kern w:val="1"/>
          <w:sz w:val="20"/>
          <w:szCs w:val="20"/>
          <w:lang w:eastAsia="ar-SA"/>
        </w:rPr>
        <w:t>elkie</w:t>
      </w:r>
      <w:r w:rsidRPr="00E91FCE">
        <w:rPr>
          <w:spacing w:val="16"/>
          <w:kern w:val="1"/>
          <w:sz w:val="20"/>
          <w:szCs w:val="20"/>
          <w:lang w:eastAsia="ar-SA"/>
        </w:rPr>
        <w:t xml:space="preserve"> </w:t>
      </w:r>
      <w:r w:rsidRPr="00E91FCE">
        <w:rPr>
          <w:spacing w:val="1"/>
          <w:kern w:val="1"/>
          <w:sz w:val="20"/>
          <w:szCs w:val="20"/>
          <w:lang w:eastAsia="ar-SA"/>
        </w:rPr>
        <w:t>z</w:t>
      </w:r>
      <w:r w:rsidRPr="00E91FCE">
        <w:rPr>
          <w:kern w:val="1"/>
          <w:sz w:val="20"/>
          <w:szCs w:val="20"/>
          <w:lang w:eastAsia="ar-SA"/>
        </w:rPr>
        <w:t>mi</w:t>
      </w:r>
      <w:r w:rsidRPr="00E91FCE">
        <w:rPr>
          <w:spacing w:val="-2"/>
          <w:kern w:val="1"/>
          <w:sz w:val="20"/>
          <w:szCs w:val="20"/>
          <w:lang w:eastAsia="ar-SA"/>
        </w:rPr>
        <w:t>a</w:t>
      </w:r>
      <w:r w:rsidRPr="00E91FCE">
        <w:rPr>
          <w:spacing w:val="1"/>
          <w:kern w:val="1"/>
          <w:sz w:val="20"/>
          <w:szCs w:val="20"/>
          <w:lang w:eastAsia="ar-SA"/>
        </w:rPr>
        <w:t>n</w:t>
      </w:r>
      <w:r w:rsidRPr="00E91FCE">
        <w:rPr>
          <w:kern w:val="1"/>
          <w:sz w:val="20"/>
          <w:szCs w:val="20"/>
          <w:lang w:eastAsia="ar-SA"/>
        </w:rPr>
        <w:t xml:space="preserve">y </w:t>
      </w:r>
      <w:r w:rsidRPr="00E91FCE">
        <w:rPr>
          <w:spacing w:val="-1"/>
          <w:kern w:val="1"/>
          <w:sz w:val="20"/>
          <w:szCs w:val="20"/>
          <w:lang w:eastAsia="ar-SA"/>
        </w:rPr>
        <w:t>t</w:t>
      </w:r>
      <w:r w:rsidRPr="00E91FCE">
        <w:rPr>
          <w:kern w:val="1"/>
          <w:sz w:val="20"/>
          <w:szCs w:val="20"/>
          <w:lang w:eastAsia="ar-SA"/>
        </w:rPr>
        <w:t>reś</w:t>
      </w:r>
      <w:r w:rsidRPr="00E91FCE">
        <w:rPr>
          <w:spacing w:val="-1"/>
          <w:kern w:val="1"/>
          <w:sz w:val="20"/>
          <w:szCs w:val="20"/>
          <w:lang w:eastAsia="ar-SA"/>
        </w:rPr>
        <w:t>c</w:t>
      </w:r>
      <w:r w:rsidRPr="00E91FCE">
        <w:rPr>
          <w:kern w:val="1"/>
          <w:sz w:val="20"/>
          <w:szCs w:val="20"/>
          <w:lang w:eastAsia="ar-SA"/>
        </w:rPr>
        <w:t xml:space="preserve">i niniejszej umowy, </w:t>
      </w:r>
      <w:r w:rsidRPr="00E91FCE">
        <w:rPr>
          <w:spacing w:val="-1"/>
          <w:kern w:val="1"/>
          <w:sz w:val="20"/>
          <w:szCs w:val="20"/>
          <w:lang w:eastAsia="ar-SA"/>
        </w:rPr>
        <w:t>w</w:t>
      </w:r>
      <w:r w:rsidRPr="00E91FCE">
        <w:rPr>
          <w:kern w:val="1"/>
          <w:sz w:val="20"/>
          <w:szCs w:val="20"/>
          <w:lang w:eastAsia="ar-SA"/>
        </w:rPr>
        <w:t xml:space="preserve">ymagają </w:t>
      </w:r>
      <w:r w:rsidRPr="00E91FCE">
        <w:rPr>
          <w:spacing w:val="1"/>
          <w:kern w:val="1"/>
          <w:sz w:val="20"/>
          <w:szCs w:val="20"/>
          <w:lang w:eastAsia="ar-SA"/>
        </w:rPr>
        <w:t>f</w:t>
      </w:r>
      <w:r w:rsidRPr="00E91FCE">
        <w:rPr>
          <w:kern w:val="1"/>
          <w:sz w:val="20"/>
          <w:szCs w:val="20"/>
          <w:lang w:eastAsia="ar-SA"/>
        </w:rPr>
        <w:t>o</w:t>
      </w:r>
      <w:r w:rsidRPr="00E91FCE">
        <w:rPr>
          <w:spacing w:val="-2"/>
          <w:kern w:val="1"/>
          <w:sz w:val="20"/>
          <w:szCs w:val="20"/>
          <w:lang w:eastAsia="ar-SA"/>
        </w:rPr>
        <w:t>r</w:t>
      </w:r>
      <w:r w:rsidRPr="00E91FCE">
        <w:rPr>
          <w:kern w:val="1"/>
          <w:sz w:val="20"/>
          <w:szCs w:val="20"/>
          <w:lang w:eastAsia="ar-SA"/>
        </w:rPr>
        <w:t>my</w:t>
      </w:r>
      <w:r w:rsidRPr="00E91FCE">
        <w:rPr>
          <w:spacing w:val="16"/>
          <w:kern w:val="1"/>
          <w:sz w:val="20"/>
          <w:szCs w:val="20"/>
          <w:lang w:eastAsia="ar-SA"/>
        </w:rPr>
        <w:t xml:space="preserve"> </w:t>
      </w:r>
      <w:r w:rsidRPr="00E91FCE">
        <w:rPr>
          <w:spacing w:val="1"/>
          <w:kern w:val="1"/>
          <w:sz w:val="20"/>
          <w:szCs w:val="20"/>
          <w:lang w:eastAsia="ar-SA"/>
        </w:rPr>
        <w:t>p</w:t>
      </w:r>
      <w:r w:rsidRPr="00E91FCE">
        <w:rPr>
          <w:kern w:val="1"/>
          <w:sz w:val="20"/>
          <w:szCs w:val="20"/>
          <w:lang w:eastAsia="ar-SA"/>
        </w:rPr>
        <w:t>isem</w:t>
      </w:r>
      <w:r w:rsidRPr="00E91FCE">
        <w:rPr>
          <w:spacing w:val="1"/>
          <w:kern w:val="1"/>
          <w:sz w:val="20"/>
          <w:szCs w:val="20"/>
          <w:lang w:eastAsia="ar-SA"/>
        </w:rPr>
        <w:t>n</w:t>
      </w:r>
      <w:r w:rsidRPr="00E91FCE">
        <w:rPr>
          <w:spacing w:val="-2"/>
          <w:kern w:val="1"/>
          <w:sz w:val="20"/>
          <w:szCs w:val="20"/>
          <w:lang w:eastAsia="ar-SA"/>
        </w:rPr>
        <w:t>e</w:t>
      </w:r>
      <w:r w:rsidRPr="00E91FCE">
        <w:rPr>
          <w:kern w:val="1"/>
          <w:sz w:val="20"/>
          <w:szCs w:val="20"/>
          <w:lang w:eastAsia="ar-SA"/>
        </w:rPr>
        <w:t>j (aneks)</w:t>
      </w:r>
      <w:r w:rsidRPr="00E91FCE">
        <w:rPr>
          <w:spacing w:val="15"/>
          <w:kern w:val="1"/>
          <w:sz w:val="20"/>
          <w:szCs w:val="20"/>
          <w:lang w:eastAsia="ar-SA"/>
        </w:rPr>
        <w:t xml:space="preserve"> </w:t>
      </w:r>
      <w:r w:rsidRPr="00E91FCE">
        <w:rPr>
          <w:spacing w:val="1"/>
          <w:kern w:val="1"/>
          <w:sz w:val="20"/>
          <w:szCs w:val="20"/>
          <w:lang w:eastAsia="ar-SA"/>
        </w:rPr>
        <w:t>p</w:t>
      </w:r>
      <w:r w:rsidRPr="00E91FCE">
        <w:rPr>
          <w:spacing w:val="-2"/>
          <w:kern w:val="1"/>
          <w:sz w:val="20"/>
          <w:szCs w:val="20"/>
          <w:lang w:eastAsia="ar-SA"/>
        </w:rPr>
        <w:t>o</w:t>
      </w:r>
      <w:r w:rsidRPr="00E91FCE">
        <w:rPr>
          <w:kern w:val="1"/>
          <w:sz w:val="20"/>
          <w:szCs w:val="20"/>
          <w:lang w:eastAsia="ar-SA"/>
        </w:rPr>
        <w:t>d rygor</w:t>
      </w:r>
      <w:r w:rsidRPr="00E91FCE">
        <w:rPr>
          <w:spacing w:val="1"/>
          <w:kern w:val="1"/>
          <w:sz w:val="20"/>
          <w:szCs w:val="20"/>
          <w:lang w:eastAsia="ar-SA"/>
        </w:rPr>
        <w:t>e</w:t>
      </w:r>
      <w:r w:rsidRPr="00E91FCE">
        <w:rPr>
          <w:kern w:val="1"/>
          <w:sz w:val="20"/>
          <w:szCs w:val="20"/>
          <w:lang w:eastAsia="ar-SA"/>
        </w:rPr>
        <w:t>m</w:t>
      </w:r>
      <w:r w:rsidRPr="00E91FCE">
        <w:rPr>
          <w:spacing w:val="2"/>
          <w:kern w:val="1"/>
          <w:sz w:val="20"/>
          <w:szCs w:val="20"/>
          <w:lang w:eastAsia="ar-SA"/>
        </w:rPr>
        <w:t xml:space="preserve"> </w:t>
      </w:r>
      <w:r w:rsidRPr="00E91FCE">
        <w:rPr>
          <w:spacing w:val="1"/>
          <w:kern w:val="1"/>
          <w:sz w:val="20"/>
          <w:szCs w:val="20"/>
          <w:lang w:eastAsia="ar-SA"/>
        </w:rPr>
        <w:t>n</w:t>
      </w:r>
      <w:r w:rsidRPr="00E91FCE">
        <w:rPr>
          <w:spacing w:val="-2"/>
          <w:kern w:val="1"/>
          <w:sz w:val="20"/>
          <w:szCs w:val="20"/>
          <w:lang w:eastAsia="ar-SA"/>
        </w:rPr>
        <w:t>i</w:t>
      </w:r>
      <w:r w:rsidRPr="00E91FCE">
        <w:rPr>
          <w:kern w:val="1"/>
          <w:sz w:val="20"/>
          <w:szCs w:val="20"/>
          <w:lang w:eastAsia="ar-SA"/>
        </w:rPr>
        <w:t>eważ</w:t>
      </w:r>
      <w:r w:rsidRPr="00E91FCE">
        <w:rPr>
          <w:spacing w:val="1"/>
          <w:kern w:val="1"/>
          <w:sz w:val="20"/>
          <w:szCs w:val="20"/>
          <w:lang w:eastAsia="ar-SA"/>
        </w:rPr>
        <w:t>n</w:t>
      </w:r>
      <w:r w:rsidRPr="00E91FCE">
        <w:rPr>
          <w:kern w:val="1"/>
          <w:sz w:val="20"/>
          <w:szCs w:val="20"/>
          <w:lang w:eastAsia="ar-SA"/>
        </w:rPr>
        <w:t>oś</w:t>
      </w:r>
      <w:r w:rsidRPr="00E91FCE">
        <w:rPr>
          <w:spacing w:val="-1"/>
          <w:kern w:val="1"/>
          <w:sz w:val="20"/>
          <w:szCs w:val="20"/>
          <w:lang w:eastAsia="ar-SA"/>
        </w:rPr>
        <w:t>c</w:t>
      </w:r>
      <w:r w:rsidRPr="00E91FCE">
        <w:rPr>
          <w:kern w:val="1"/>
          <w:sz w:val="20"/>
          <w:szCs w:val="20"/>
          <w:lang w:eastAsia="ar-SA"/>
        </w:rPr>
        <w:t>i.</w:t>
      </w:r>
    </w:p>
    <w:p w14:paraId="7105A844"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W sprawach nie uregulowanych umową stosuje się przepisy Kodeksu Cywilnego.</w:t>
      </w:r>
    </w:p>
    <w:p w14:paraId="011522F5"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 xml:space="preserve">Wszelkie spory wynikające z realizacji niniejszej umowy lub w związku z nią, będą rozstrzygane przez właściwy sąd powszechny, według siedziby Zamawiającego. </w:t>
      </w:r>
    </w:p>
    <w:p w14:paraId="22EAB3FF"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Niniejsza umowa została sporządzona w dwóch jednobrzmiących egzemplarzach – 1  egzemplarz  dla Zamawiającego, 1 egzemplarz dla Wykonawcy.</w:t>
      </w:r>
    </w:p>
    <w:p w14:paraId="210810CF" w14:textId="77777777" w:rsidR="00E91FCE" w:rsidRPr="00E91FCE" w:rsidRDefault="00E91FCE" w:rsidP="00E91FCE">
      <w:pPr>
        <w:widowControl w:val="0"/>
        <w:overflowPunct w:val="0"/>
        <w:jc w:val="both"/>
        <w:textAlignment w:val="baseline"/>
        <w:rPr>
          <w:color w:val="00000A"/>
          <w:kern w:val="1"/>
          <w:sz w:val="20"/>
          <w:szCs w:val="20"/>
          <w:lang w:eastAsia="ar-SA"/>
        </w:rPr>
      </w:pPr>
    </w:p>
    <w:p w14:paraId="4D79AC01" w14:textId="77777777" w:rsidR="00E91FCE" w:rsidRPr="00E91FCE" w:rsidRDefault="00E91FCE" w:rsidP="00E91FCE">
      <w:pPr>
        <w:jc w:val="both"/>
        <w:rPr>
          <w:color w:val="000000"/>
          <w:sz w:val="20"/>
          <w:szCs w:val="20"/>
        </w:rPr>
      </w:pPr>
    </w:p>
    <w:p w14:paraId="4FC8798B" w14:textId="77777777" w:rsidR="00E91FCE" w:rsidRPr="00E91FCE" w:rsidRDefault="00E91FCE" w:rsidP="00E91FCE">
      <w:pPr>
        <w:jc w:val="both"/>
        <w:rPr>
          <w:color w:val="000000"/>
          <w:sz w:val="20"/>
          <w:szCs w:val="20"/>
        </w:rPr>
      </w:pPr>
    </w:p>
    <w:p w14:paraId="58EB9D1D" w14:textId="77777777" w:rsidR="00E91FCE" w:rsidRPr="00E91FCE" w:rsidRDefault="00E91FCE" w:rsidP="00E91FCE">
      <w:pPr>
        <w:jc w:val="both"/>
        <w:rPr>
          <w:color w:val="000000"/>
          <w:sz w:val="20"/>
          <w:szCs w:val="20"/>
        </w:rPr>
      </w:pPr>
    </w:p>
    <w:p w14:paraId="61F756A5" w14:textId="77777777" w:rsidR="00E91FCE" w:rsidRPr="00E91FCE" w:rsidRDefault="00E91FCE" w:rsidP="00E91FCE">
      <w:pPr>
        <w:jc w:val="center"/>
        <w:rPr>
          <w:b/>
          <w:i/>
          <w:color w:val="000000"/>
          <w:sz w:val="28"/>
          <w:szCs w:val="28"/>
          <w:u w:val="single"/>
        </w:rPr>
      </w:pPr>
      <w:r w:rsidRPr="00E91FCE">
        <w:rPr>
          <w:b/>
          <w:i/>
          <w:color w:val="000000"/>
          <w:sz w:val="28"/>
          <w:szCs w:val="28"/>
          <w:u w:val="single"/>
        </w:rPr>
        <w:t>Wykonawca</w:t>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u w:val="single"/>
        </w:rPr>
        <w:t>Zamawiający</w:t>
      </w:r>
    </w:p>
    <w:p w14:paraId="68C3F478" w14:textId="77777777" w:rsidR="004F2F9B" w:rsidRDefault="004F2F9B" w:rsidP="00E91FCE">
      <w:pPr>
        <w:jc w:val="right"/>
        <w:rPr>
          <w:b/>
          <w:i/>
          <w:color w:val="000000" w:themeColor="text1"/>
          <w:sz w:val="28"/>
          <w:szCs w:val="28"/>
          <w:u w:val="single"/>
        </w:rPr>
      </w:pPr>
    </w:p>
    <w:p w14:paraId="72F46606" w14:textId="77777777" w:rsidR="00D35F1F" w:rsidRDefault="00D35F1F" w:rsidP="00E91FCE">
      <w:pPr>
        <w:jc w:val="right"/>
        <w:rPr>
          <w:b/>
          <w:i/>
          <w:color w:val="000000" w:themeColor="text1"/>
          <w:sz w:val="28"/>
          <w:szCs w:val="28"/>
          <w:u w:val="single"/>
        </w:rPr>
      </w:pPr>
    </w:p>
    <w:p w14:paraId="24FAFB81" w14:textId="77777777" w:rsidR="00D35F1F" w:rsidRDefault="00D35F1F" w:rsidP="00E91FCE">
      <w:pPr>
        <w:jc w:val="right"/>
        <w:rPr>
          <w:b/>
          <w:i/>
          <w:color w:val="000000" w:themeColor="text1"/>
          <w:sz w:val="28"/>
          <w:szCs w:val="28"/>
          <w:u w:val="single"/>
        </w:rPr>
      </w:pPr>
    </w:p>
    <w:p w14:paraId="4B8F3923" w14:textId="77777777" w:rsidR="00D35F1F" w:rsidRDefault="00D35F1F" w:rsidP="00E91FCE">
      <w:pPr>
        <w:jc w:val="right"/>
        <w:rPr>
          <w:b/>
          <w:i/>
          <w:color w:val="000000" w:themeColor="text1"/>
          <w:sz w:val="28"/>
          <w:szCs w:val="28"/>
          <w:u w:val="single"/>
        </w:rPr>
      </w:pPr>
    </w:p>
    <w:p w14:paraId="508FD32C" w14:textId="77777777" w:rsidR="00D35F1F" w:rsidRDefault="00D35F1F" w:rsidP="00E91FCE">
      <w:pPr>
        <w:jc w:val="right"/>
        <w:rPr>
          <w:b/>
          <w:i/>
          <w:color w:val="000000" w:themeColor="text1"/>
          <w:sz w:val="28"/>
          <w:szCs w:val="28"/>
          <w:u w:val="single"/>
        </w:rPr>
      </w:pPr>
    </w:p>
    <w:p w14:paraId="38A5288F" w14:textId="77777777" w:rsidR="00D35F1F" w:rsidRDefault="00D35F1F" w:rsidP="00E91FCE">
      <w:pPr>
        <w:jc w:val="right"/>
        <w:rPr>
          <w:b/>
          <w:i/>
          <w:color w:val="000000" w:themeColor="text1"/>
          <w:sz w:val="28"/>
          <w:szCs w:val="28"/>
          <w:u w:val="single"/>
        </w:rPr>
      </w:pPr>
    </w:p>
    <w:p w14:paraId="3311CD2B" w14:textId="77777777" w:rsidR="00D35F1F" w:rsidRDefault="00D35F1F" w:rsidP="00E91FCE">
      <w:pPr>
        <w:jc w:val="right"/>
        <w:rPr>
          <w:b/>
          <w:i/>
          <w:color w:val="000000" w:themeColor="text1"/>
          <w:sz w:val="28"/>
          <w:szCs w:val="28"/>
          <w:u w:val="single"/>
        </w:rPr>
      </w:pPr>
    </w:p>
    <w:p w14:paraId="4CF8AE95" w14:textId="77777777" w:rsidR="00D35F1F" w:rsidRDefault="00D35F1F" w:rsidP="00E91FCE">
      <w:pPr>
        <w:jc w:val="right"/>
        <w:rPr>
          <w:b/>
          <w:i/>
          <w:color w:val="000000" w:themeColor="text1"/>
          <w:sz w:val="28"/>
          <w:szCs w:val="28"/>
          <w:u w:val="single"/>
        </w:rPr>
      </w:pPr>
    </w:p>
    <w:p w14:paraId="7B4E5A4D" w14:textId="77777777" w:rsidR="00D35F1F" w:rsidRDefault="00D35F1F" w:rsidP="00E91FCE">
      <w:pPr>
        <w:jc w:val="right"/>
        <w:rPr>
          <w:b/>
          <w:i/>
          <w:color w:val="000000" w:themeColor="text1"/>
          <w:sz w:val="28"/>
          <w:szCs w:val="28"/>
          <w:u w:val="single"/>
        </w:rPr>
      </w:pPr>
    </w:p>
    <w:p w14:paraId="07EB2374" w14:textId="77777777" w:rsidR="00D35F1F" w:rsidRDefault="00D35F1F" w:rsidP="00E91FCE">
      <w:pPr>
        <w:jc w:val="right"/>
        <w:rPr>
          <w:b/>
          <w:i/>
          <w:color w:val="000000" w:themeColor="text1"/>
          <w:sz w:val="28"/>
          <w:szCs w:val="28"/>
          <w:u w:val="single"/>
        </w:rPr>
      </w:pPr>
    </w:p>
    <w:p w14:paraId="62BBC6C5" w14:textId="77777777" w:rsidR="00D35F1F" w:rsidRDefault="00D35F1F" w:rsidP="00E91FCE">
      <w:pPr>
        <w:jc w:val="right"/>
        <w:rPr>
          <w:b/>
          <w:i/>
          <w:color w:val="000000" w:themeColor="text1"/>
          <w:sz w:val="28"/>
          <w:szCs w:val="28"/>
          <w:u w:val="single"/>
        </w:rPr>
      </w:pPr>
    </w:p>
    <w:p w14:paraId="58C56528" w14:textId="77777777" w:rsidR="00D35F1F" w:rsidRDefault="00D35F1F" w:rsidP="00E91FCE">
      <w:pPr>
        <w:jc w:val="right"/>
        <w:rPr>
          <w:b/>
          <w:i/>
          <w:color w:val="000000" w:themeColor="text1"/>
          <w:sz w:val="28"/>
          <w:szCs w:val="28"/>
          <w:u w:val="single"/>
        </w:rPr>
      </w:pPr>
    </w:p>
    <w:p w14:paraId="27C69775" w14:textId="77777777" w:rsidR="00D35F1F" w:rsidRDefault="00D35F1F" w:rsidP="00E91FCE">
      <w:pPr>
        <w:jc w:val="right"/>
        <w:rPr>
          <w:b/>
          <w:i/>
          <w:color w:val="000000" w:themeColor="text1"/>
          <w:sz w:val="28"/>
          <w:szCs w:val="28"/>
          <w:u w:val="single"/>
        </w:rPr>
      </w:pPr>
    </w:p>
    <w:p w14:paraId="08AD3AE0" w14:textId="77777777" w:rsidR="00D35F1F" w:rsidRDefault="00D35F1F" w:rsidP="00E91FCE">
      <w:pPr>
        <w:jc w:val="right"/>
        <w:rPr>
          <w:b/>
          <w:i/>
          <w:color w:val="000000" w:themeColor="text1"/>
          <w:sz w:val="28"/>
          <w:szCs w:val="28"/>
          <w:u w:val="single"/>
        </w:rPr>
      </w:pPr>
    </w:p>
    <w:p w14:paraId="78B84EE8" w14:textId="77777777" w:rsidR="00D35F1F" w:rsidRDefault="00D35F1F" w:rsidP="00E91FCE">
      <w:pPr>
        <w:jc w:val="right"/>
        <w:rPr>
          <w:b/>
          <w:i/>
          <w:color w:val="000000" w:themeColor="text1"/>
          <w:sz w:val="28"/>
          <w:szCs w:val="28"/>
          <w:u w:val="single"/>
        </w:rPr>
      </w:pPr>
    </w:p>
    <w:p w14:paraId="51B80893" w14:textId="77777777" w:rsidR="00D35F1F" w:rsidRDefault="00D35F1F" w:rsidP="00E91FCE">
      <w:pPr>
        <w:jc w:val="right"/>
        <w:rPr>
          <w:b/>
          <w:i/>
          <w:color w:val="000000" w:themeColor="text1"/>
          <w:sz w:val="28"/>
          <w:szCs w:val="28"/>
          <w:u w:val="single"/>
        </w:rPr>
      </w:pPr>
    </w:p>
    <w:p w14:paraId="1C2DD7A1" w14:textId="77777777" w:rsidR="00D35F1F" w:rsidRDefault="00D35F1F" w:rsidP="00E91FCE">
      <w:pPr>
        <w:jc w:val="right"/>
        <w:rPr>
          <w:b/>
          <w:i/>
          <w:color w:val="000000" w:themeColor="text1"/>
          <w:sz w:val="28"/>
          <w:szCs w:val="28"/>
          <w:u w:val="single"/>
        </w:rPr>
      </w:pPr>
    </w:p>
    <w:p w14:paraId="25B6085E" w14:textId="77777777" w:rsidR="00D35F1F" w:rsidRDefault="00D35F1F" w:rsidP="00E91FCE">
      <w:pPr>
        <w:jc w:val="right"/>
        <w:rPr>
          <w:b/>
          <w:i/>
          <w:color w:val="000000" w:themeColor="text1"/>
          <w:sz w:val="28"/>
          <w:szCs w:val="28"/>
          <w:u w:val="single"/>
        </w:rPr>
      </w:pPr>
    </w:p>
    <w:p w14:paraId="536BBF8F" w14:textId="77777777" w:rsidR="00D35F1F" w:rsidRDefault="00D35F1F" w:rsidP="00E91FCE">
      <w:pPr>
        <w:jc w:val="right"/>
        <w:rPr>
          <w:b/>
          <w:i/>
          <w:color w:val="000000" w:themeColor="text1"/>
          <w:sz w:val="28"/>
          <w:szCs w:val="28"/>
          <w:u w:val="single"/>
        </w:rPr>
      </w:pPr>
    </w:p>
    <w:p w14:paraId="67A0C0BD" w14:textId="77777777" w:rsidR="00D35F1F" w:rsidRDefault="00D35F1F" w:rsidP="00E91FCE">
      <w:pPr>
        <w:jc w:val="right"/>
        <w:rPr>
          <w:b/>
          <w:i/>
          <w:color w:val="000000" w:themeColor="text1"/>
          <w:sz w:val="28"/>
          <w:szCs w:val="28"/>
          <w:u w:val="single"/>
        </w:rPr>
      </w:pPr>
    </w:p>
    <w:p w14:paraId="1D0F132A" w14:textId="77777777" w:rsidR="00D35F1F" w:rsidRDefault="00D35F1F" w:rsidP="00E91FCE">
      <w:pPr>
        <w:jc w:val="right"/>
        <w:rPr>
          <w:b/>
          <w:i/>
          <w:color w:val="000000" w:themeColor="text1"/>
          <w:sz w:val="28"/>
          <w:szCs w:val="28"/>
          <w:u w:val="single"/>
        </w:rPr>
      </w:pPr>
    </w:p>
    <w:p w14:paraId="665EF970" w14:textId="77777777" w:rsidR="00D35F1F" w:rsidRDefault="00D35F1F" w:rsidP="00E91FCE">
      <w:pPr>
        <w:jc w:val="right"/>
        <w:rPr>
          <w:b/>
          <w:i/>
          <w:color w:val="000000" w:themeColor="text1"/>
          <w:sz w:val="28"/>
          <w:szCs w:val="28"/>
          <w:u w:val="single"/>
        </w:rPr>
      </w:pPr>
    </w:p>
    <w:p w14:paraId="64942CF4" w14:textId="77777777" w:rsidR="00D35F1F" w:rsidRDefault="00D35F1F" w:rsidP="00E91FCE">
      <w:pPr>
        <w:jc w:val="right"/>
        <w:rPr>
          <w:b/>
          <w:i/>
          <w:color w:val="000000" w:themeColor="text1"/>
          <w:sz w:val="28"/>
          <w:szCs w:val="28"/>
          <w:u w:val="single"/>
        </w:rPr>
      </w:pPr>
    </w:p>
    <w:p w14:paraId="238D82BB" w14:textId="77777777" w:rsidR="00D35F1F" w:rsidRDefault="00D35F1F" w:rsidP="00E91FCE">
      <w:pPr>
        <w:jc w:val="right"/>
        <w:rPr>
          <w:b/>
          <w:i/>
          <w:color w:val="000000" w:themeColor="text1"/>
          <w:sz w:val="28"/>
          <w:szCs w:val="28"/>
          <w:u w:val="single"/>
        </w:rPr>
      </w:pPr>
    </w:p>
    <w:p w14:paraId="06DCFD9A" w14:textId="77777777" w:rsidR="00D35F1F" w:rsidRDefault="00D35F1F" w:rsidP="00E91FCE">
      <w:pPr>
        <w:jc w:val="right"/>
        <w:rPr>
          <w:b/>
          <w:i/>
          <w:color w:val="000000" w:themeColor="text1"/>
          <w:sz w:val="28"/>
          <w:szCs w:val="28"/>
          <w:u w:val="single"/>
        </w:rPr>
      </w:pPr>
    </w:p>
    <w:p w14:paraId="66F9C33A" w14:textId="77777777" w:rsidR="00D35F1F" w:rsidRDefault="00D35F1F" w:rsidP="00E91FCE">
      <w:pPr>
        <w:jc w:val="right"/>
        <w:rPr>
          <w:b/>
          <w:i/>
          <w:color w:val="000000" w:themeColor="text1"/>
          <w:sz w:val="28"/>
          <w:szCs w:val="28"/>
          <w:u w:val="single"/>
        </w:rPr>
      </w:pPr>
    </w:p>
    <w:p w14:paraId="16C37073" w14:textId="77777777" w:rsidR="00D35F1F" w:rsidRDefault="00D35F1F" w:rsidP="00E91FCE">
      <w:pPr>
        <w:jc w:val="right"/>
        <w:rPr>
          <w:b/>
          <w:i/>
          <w:color w:val="000000" w:themeColor="text1"/>
          <w:sz w:val="28"/>
          <w:szCs w:val="28"/>
          <w:u w:val="single"/>
        </w:rPr>
      </w:pPr>
    </w:p>
    <w:p w14:paraId="62BDA03A" w14:textId="77777777" w:rsidR="00D35F1F" w:rsidRDefault="00D35F1F" w:rsidP="00E91FCE">
      <w:pPr>
        <w:jc w:val="right"/>
        <w:rPr>
          <w:b/>
          <w:i/>
          <w:color w:val="000000" w:themeColor="text1"/>
          <w:sz w:val="28"/>
          <w:szCs w:val="28"/>
          <w:u w:val="single"/>
        </w:rPr>
      </w:pPr>
    </w:p>
    <w:p w14:paraId="1FB8B09B" w14:textId="77777777" w:rsidR="00D35F1F" w:rsidRDefault="00D35F1F" w:rsidP="00E91FCE">
      <w:pPr>
        <w:jc w:val="right"/>
        <w:rPr>
          <w:b/>
          <w:i/>
          <w:color w:val="000000" w:themeColor="text1"/>
          <w:sz w:val="28"/>
          <w:szCs w:val="28"/>
          <w:u w:val="single"/>
        </w:rPr>
      </w:pPr>
    </w:p>
    <w:p w14:paraId="0B5BF47E" w14:textId="77777777" w:rsidR="00D35F1F" w:rsidRDefault="00D35F1F" w:rsidP="00E91FCE">
      <w:pPr>
        <w:jc w:val="right"/>
        <w:rPr>
          <w:b/>
          <w:i/>
          <w:color w:val="000000" w:themeColor="text1"/>
          <w:sz w:val="28"/>
          <w:szCs w:val="28"/>
          <w:u w:val="single"/>
        </w:rPr>
      </w:pPr>
    </w:p>
    <w:p w14:paraId="61BF3281" w14:textId="77777777" w:rsidR="00D35F1F" w:rsidRDefault="00D35F1F" w:rsidP="00E91FCE">
      <w:pPr>
        <w:jc w:val="right"/>
        <w:rPr>
          <w:b/>
          <w:i/>
          <w:color w:val="000000" w:themeColor="text1"/>
          <w:sz w:val="28"/>
          <w:szCs w:val="28"/>
          <w:u w:val="single"/>
        </w:rPr>
      </w:pPr>
    </w:p>
    <w:p w14:paraId="46CA7E9D" w14:textId="77777777" w:rsidR="0070720E" w:rsidRDefault="0070720E" w:rsidP="00D35F1F">
      <w:pPr>
        <w:widowControl w:val="0"/>
        <w:overflowPunct w:val="0"/>
        <w:ind w:left="7080"/>
        <w:jc w:val="center"/>
        <w:textAlignment w:val="baseline"/>
        <w:rPr>
          <w:rFonts w:cs="Calibri"/>
          <w:color w:val="00000A"/>
          <w:kern w:val="1"/>
          <w:sz w:val="20"/>
          <w:szCs w:val="20"/>
          <w:lang w:eastAsia="ar-SA"/>
        </w:rPr>
      </w:pPr>
    </w:p>
    <w:p w14:paraId="67B4FC39" w14:textId="77777777" w:rsidR="00D35F1F" w:rsidRPr="00D35F1F" w:rsidRDefault="00D35F1F" w:rsidP="00D35F1F">
      <w:pPr>
        <w:widowControl w:val="0"/>
        <w:overflowPunct w:val="0"/>
        <w:ind w:left="7080"/>
        <w:jc w:val="center"/>
        <w:textAlignment w:val="baseline"/>
        <w:rPr>
          <w:rFonts w:cs="Calibri"/>
          <w:color w:val="00000A"/>
          <w:kern w:val="1"/>
          <w:lang w:eastAsia="ar-SA"/>
        </w:rPr>
      </w:pPr>
      <w:r w:rsidRPr="00D35F1F">
        <w:rPr>
          <w:rFonts w:cs="Calibri"/>
          <w:i/>
          <w:color w:val="00000A"/>
          <w:kern w:val="1"/>
          <w:sz w:val="16"/>
          <w:lang w:eastAsia="ar-SA"/>
        </w:rPr>
        <w:lastRenderedPageBreak/>
        <w:t xml:space="preserve">  miejscowość                data</w:t>
      </w:r>
    </w:p>
    <w:p w14:paraId="253CF605" w14:textId="77777777" w:rsidR="00D35F1F" w:rsidRPr="00D35F1F" w:rsidRDefault="00D35F1F" w:rsidP="00D35F1F">
      <w:pPr>
        <w:widowControl w:val="0"/>
        <w:overflowPunct w:val="0"/>
        <w:jc w:val="center"/>
        <w:textAlignment w:val="baseline"/>
        <w:rPr>
          <w:rFonts w:cs="Calibri"/>
          <w:color w:val="00000A"/>
          <w:kern w:val="1"/>
          <w:lang w:eastAsia="ar-SA"/>
        </w:rPr>
      </w:pPr>
    </w:p>
    <w:p w14:paraId="2EB6DE8E" w14:textId="77777777" w:rsidR="00D35F1F" w:rsidRPr="00D35F1F" w:rsidRDefault="00D35F1F" w:rsidP="00D35F1F">
      <w:pPr>
        <w:widowControl w:val="0"/>
        <w:overflowPunct w:val="0"/>
        <w:jc w:val="center"/>
        <w:textAlignment w:val="baseline"/>
        <w:rPr>
          <w:rFonts w:cs="Calibri"/>
          <w:color w:val="00000A"/>
          <w:kern w:val="1"/>
          <w:lang w:eastAsia="ar-SA"/>
        </w:rPr>
      </w:pPr>
    </w:p>
    <w:p w14:paraId="3884C507" w14:textId="77777777" w:rsidR="00D35F1F" w:rsidRPr="00D35F1F" w:rsidRDefault="00D35F1F" w:rsidP="00D35F1F">
      <w:pPr>
        <w:widowControl w:val="0"/>
        <w:overflowPunct w:val="0"/>
        <w:jc w:val="center"/>
        <w:textAlignment w:val="baseline"/>
        <w:rPr>
          <w:rFonts w:cs="Calibri"/>
          <w:color w:val="00000A"/>
          <w:kern w:val="1"/>
          <w:lang w:eastAsia="ar-SA"/>
        </w:rPr>
      </w:pPr>
      <w:r w:rsidRPr="00D35F1F">
        <w:rPr>
          <w:rFonts w:cs="Calibri"/>
          <w:b/>
          <w:color w:val="00000A"/>
          <w:kern w:val="1"/>
          <w:sz w:val="28"/>
          <w:lang w:eastAsia="ar-SA"/>
        </w:rPr>
        <w:t>PROTOKÓŁ  ZDAWCZO – ODBIORCZY</w:t>
      </w:r>
    </w:p>
    <w:p w14:paraId="58877668" w14:textId="77777777" w:rsidR="00D35F1F" w:rsidRPr="00D35F1F" w:rsidRDefault="00D35F1F" w:rsidP="00D35F1F">
      <w:pPr>
        <w:widowControl w:val="0"/>
        <w:overflowPunct w:val="0"/>
        <w:jc w:val="center"/>
        <w:textAlignment w:val="baseline"/>
        <w:rPr>
          <w:rFonts w:cs="Calibri"/>
          <w:color w:val="00000A"/>
          <w:kern w:val="1"/>
          <w:lang w:eastAsia="ar-SA"/>
        </w:rPr>
      </w:pPr>
    </w:p>
    <w:p w14:paraId="5FD65DF4" w14:textId="77777777" w:rsidR="00D35F1F" w:rsidRPr="00D35F1F" w:rsidRDefault="00D35F1F" w:rsidP="00D35F1F">
      <w:pPr>
        <w:widowControl w:val="0"/>
        <w:overflowPunct w:val="0"/>
        <w:textAlignment w:val="baseline"/>
        <w:rPr>
          <w:rFonts w:cs="Calibri"/>
          <w:color w:val="00000A"/>
          <w:kern w:val="1"/>
          <w:lang w:eastAsia="ar-SA"/>
        </w:rPr>
      </w:pPr>
    </w:p>
    <w:p w14:paraId="3DDF423E" w14:textId="77777777" w:rsidR="00D35F1F" w:rsidRPr="00D35F1F" w:rsidRDefault="00D35F1F" w:rsidP="00D35F1F">
      <w:pPr>
        <w:widowControl w:val="0"/>
        <w:overflowPunct w:val="0"/>
        <w:jc w:val="both"/>
        <w:textAlignment w:val="baseline"/>
        <w:rPr>
          <w:rFonts w:cs="Calibri"/>
          <w:b/>
          <w:color w:val="00000A"/>
          <w:kern w:val="1"/>
          <w:sz w:val="22"/>
          <w:lang w:eastAsia="ar-SA"/>
        </w:rPr>
      </w:pPr>
      <w:r w:rsidRPr="00D35F1F">
        <w:rPr>
          <w:rFonts w:cs="Calibri"/>
          <w:color w:val="00000A"/>
          <w:kern w:val="1"/>
          <w:sz w:val="22"/>
          <w:lang w:eastAsia="ar-SA"/>
        </w:rPr>
        <w:t xml:space="preserve">Zamawiający : </w:t>
      </w:r>
    </w:p>
    <w:p w14:paraId="38FD0DE1" w14:textId="77777777" w:rsidR="00D35F1F" w:rsidRPr="00D35F1F" w:rsidRDefault="00D35F1F" w:rsidP="00D35F1F">
      <w:pPr>
        <w:widowControl w:val="0"/>
        <w:overflowPunct w:val="0"/>
        <w:jc w:val="both"/>
        <w:textAlignment w:val="baseline"/>
        <w:rPr>
          <w:rFonts w:cs="Calibri"/>
          <w:b/>
          <w:color w:val="00000A"/>
          <w:kern w:val="1"/>
          <w:sz w:val="22"/>
          <w:lang w:eastAsia="ar-SA"/>
        </w:rPr>
      </w:pPr>
      <w:r w:rsidRPr="00D35F1F">
        <w:rPr>
          <w:rFonts w:cs="Calibri"/>
          <w:b/>
          <w:color w:val="00000A"/>
          <w:kern w:val="1"/>
          <w:sz w:val="22"/>
          <w:lang w:eastAsia="ar-SA"/>
        </w:rPr>
        <w:t>Szpital Specjalistyczny im. Edmunda Biernackiego w Mielcu, ul. Żeromskiego 22</w:t>
      </w:r>
    </w:p>
    <w:p w14:paraId="5F0A43E8" w14:textId="77777777" w:rsidR="00D35F1F" w:rsidRPr="00D35F1F" w:rsidRDefault="00D35F1F" w:rsidP="00D35F1F">
      <w:pPr>
        <w:widowControl w:val="0"/>
        <w:overflowPunct w:val="0"/>
        <w:textAlignment w:val="baseline"/>
        <w:rPr>
          <w:rFonts w:cs="Calibri"/>
          <w:b/>
          <w:color w:val="00000A"/>
          <w:kern w:val="1"/>
          <w:sz w:val="22"/>
          <w:lang w:eastAsia="ar-SA"/>
        </w:rPr>
      </w:pPr>
    </w:p>
    <w:p w14:paraId="27DC0CF3" w14:textId="23336B7B" w:rsidR="00D35F1F" w:rsidRPr="00D35F1F" w:rsidRDefault="00D35F1F" w:rsidP="00D35F1F">
      <w:pPr>
        <w:widowControl w:val="0"/>
        <w:overflowPunct w:val="0"/>
        <w:jc w:val="both"/>
        <w:textAlignment w:val="baseline"/>
        <w:rPr>
          <w:rFonts w:cs="Calibri"/>
          <w:color w:val="00000A"/>
          <w:kern w:val="1"/>
          <w:sz w:val="22"/>
          <w:lang w:eastAsia="ar-SA"/>
        </w:rPr>
      </w:pPr>
      <w:r w:rsidRPr="00D35F1F">
        <w:rPr>
          <w:rFonts w:cs="Calibri"/>
          <w:color w:val="00000A"/>
          <w:kern w:val="1"/>
          <w:sz w:val="22"/>
          <w:lang w:eastAsia="ar-SA"/>
        </w:rPr>
        <w:t>w imieniu którego odbioru, na podstawie oględzin zewnętrznych, dokonuje pracownik</w:t>
      </w:r>
      <w:r>
        <w:rPr>
          <w:rFonts w:cs="Calibri"/>
          <w:color w:val="00000A"/>
          <w:kern w:val="1"/>
          <w:sz w:val="22"/>
          <w:lang w:eastAsia="ar-SA"/>
        </w:rPr>
        <w:t xml:space="preserve"> Sekcji Gospodarczo-Technicznej</w:t>
      </w:r>
      <w:r w:rsidRPr="00D35F1F">
        <w:rPr>
          <w:rFonts w:cs="Calibri"/>
          <w:color w:val="00000A"/>
          <w:kern w:val="1"/>
          <w:sz w:val="22"/>
          <w:lang w:eastAsia="ar-SA"/>
        </w:rPr>
        <w:t xml:space="preserve">: </w:t>
      </w:r>
    </w:p>
    <w:p w14:paraId="3FE98ECF" w14:textId="77777777" w:rsidR="00D35F1F" w:rsidRPr="00D35F1F" w:rsidRDefault="00D35F1F" w:rsidP="00D35F1F">
      <w:pPr>
        <w:widowControl w:val="0"/>
        <w:overflowPunct w:val="0"/>
        <w:textAlignment w:val="baseline"/>
        <w:rPr>
          <w:rFonts w:cs="Calibri"/>
          <w:color w:val="00000A"/>
          <w:kern w:val="1"/>
          <w:sz w:val="22"/>
          <w:lang w:eastAsia="ar-SA"/>
        </w:rPr>
      </w:pPr>
    </w:p>
    <w:p w14:paraId="7E186E71" w14:textId="77777777" w:rsidR="00D35F1F" w:rsidRPr="00D35F1F" w:rsidRDefault="00D35F1F" w:rsidP="00D35F1F">
      <w:pPr>
        <w:widowControl w:val="0"/>
        <w:overflowPunct w:val="0"/>
        <w:textAlignment w:val="baseline"/>
        <w:rPr>
          <w:rFonts w:cs="Calibri"/>
          <w:i/>
          <w:color w:val="00000A"/>
          <w:kern w:val="1"/>
          <w:sz w:val="16"/>
          <w:lang w:eastAsia="ar-SA"/>
        </w:rPr>
      </w:pPr>
      <w:r w:rsidRPr="00D35F1F">
        <w:rPr>
          <w:rFonts w:cs="Calibri"/>
          <w:color w:val="00000A"/>
          <w:kern w:val="1"/>
          <w:sz w:val="22"/>
          <w:lang w:eastAsia="ar-SA"/>
        </w:rPr>
        <w:t>……………………………………………………………………………………………….</w:t>
      </w:r>
    </w:p>
    <w:p w14:paraId="0A51DDB0" w14:textId="77777777" w:rsidR="00D35F1F" w:rsidRPr="00D35F1F" w:rsidRDefault="00D35F1F" w:rsidP="00D35F1F">
      <w:pPr>
        <w:widowControl w:val="0"/>
        <w:overflowPunct w:val="0"/>
        <w:textAlignment w:val="baseline"/>
        <w:rPr>
          <w:rFonts w:cs="Calibri"/>
          <w:color w:val="00000A"/>
          <w:kern w:val="1"/>
          <w:sz w:val="16"/>
          <w:lang w:eastAsia="ar-SA"/>
        </w:rPr>
      </w:pPr>
      <w:r w:rsidRPr="00D35F1F">
        <w:rPr>
          <w:rFonts w:cs="Calibri"/>
          <w:i/>
          <w:color w:val="00000A"/>
          <w:kern w:val="1"/>
          <w:sz w:val="16"/>
          <w:lang w:eastAsia="ar-SA"/>
        </w:rPr>
        <w:t>(Imię i Nazwisko, stanowisko)</w:t>
      </w:r>
    </w:p>
    <w:p w14:paraId="01B26D80" w14:textId="77777777" w:rsidR="00D35F1F" w:rsidRPr="00D35F1F" w:rsidRDefault="00D35F1F" w:rsidP="00D35F1F">
      <w:pPr>
        <w:widowControl w:val="0"/>
        <w:overflowPunct w:val="0"/>
        <w:textAlignment w:val="baseline"/>
        <w:rPr>
          <w:rFonts w:cs="Calibri"/>
          <w:color w:val="00000A"/>
          <w:kern w:val="1"/>
          <w:sz w:val="16"/>
          <w:lang w:eastAsia="ar-SA"/>
        </w:rPr>
      </w:pPr>
    </w:p>
    <w:p w14:paraId="351F82B2" w14:textId="77777777" w:rsidR="00D35F1F" w:rsidRPr="00D35F1F" w:rsidRDefault="00D35F1F" w:rsidP="00D35F1F">
      <w:pPr>
        <w:widowControl w:val="0"/>
        <w:overflowPunct w:val="0"/>
        <w:jc w:val="both"/>
        <w:textAlignment w:val="baseline"/>
        <w:rPr>
          <w:rFonts w:cs="Calibri"/>
          <w:color w:val="00000A"/>
          <w:kern w:val="1"/>
          <w:sz w:val="22"/>
          <w:lang w:eastAsia="ar-SA"/>
        </w:rPr>
      </w:pPr>
      <w:r w:rsidRPr="00D35F1F">
        <w:rPr>
          <w:rFonts w:cs="Calibri"/>
          <w:color w:val="00000A"/>
          <w:kern w:val="1"/>
          <w:sz w:val="22"/>
          <w:lang w:eastAsia="ar-SA"/>
        </w:rPr>
        <w:t>niniejszym potwierdza przyjęcie od Wykonawcy :</w:t>
      </w:r>
    </w:p>
    <w:p w14:paraId="14E5AD2D"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w:t>
      </w:r>
    </w:p>
    <w:p w14:paraId="4A315EE7" w14:textId="77777777" w:rsidR="00D35F1F" w:rsidRPr="00D35F1F" w:rsidRDefault="00D35F1F" w:rsidP="00D35F1F">
      <w:pPr>
        <w:widowControl w:val="0"/>
        <w:overflowPunct w:val="0"/>
        <w:textAlignment w:val="baseline"/>
        <w:rPr>
          <w:rFonts w:cs="Calibri"/>
          <w:color w:val="00000A"/>
          <w:kern w:val="1"/>
          <w:sz w:val="22"/>
          <w:lang w:eastAsia="ar-SA"/>
        </w:rPr>
      </w:pPr>
    </w:p>
    <w:p w14:paraId="6312AFAA" w14:textId="77777777" w:rsidR="00D35F1F" w:rsidRPr="00D35F1F" w:rsidRDefault="00D35F1F" w:rsidP="00D35F1F">
      <w:pPr>
        <w:widowControl w:val="0"/>
        <w:overflowPunct w:val="0"/>
        <w:jc w:val="both"/>
        <w:textAlignment w:val="baseline"/>
        <w:rPr>
          <w:rFonts w:cs="Calibri"/>
          <w:color w:val="00000A"/>
          <w:kern w:val="1"/>
          <w:sz w:val="22"/>
          <w:lang w:eastAsia="ar-SA"/>
        </w:rPr>
      </w:pPr>
      <w:r w:rsidRPr="00D35F1F">
        <w:rPr>
          <w:rFonts w:cs="Calibri"/>
          <w:color w:val="00000A"/>
          <w:kern w:val="1"/>
          <w:sz w:val="22"/>
          <w:lang w:eastAsia="ar-SA"/>
        </w:rPr>
        <w:t xml:space="preserve">w imieniu którego przekazuje: </w:t>
      </w:r>
    </w:p>
    <w:p w14:paraId="5EE9EE3D" w14:textId="77777777" w:rsidR="00D35F1F" w:rsidRPr="00D35F1F" w:rsidRDefault="00D35F1F" w:rsidP="00D35F1F">
      <w:pPr>
        <w:widowControl w:val="0"/>
        <w:overflowPunct w:val="0"/>
        <w:textAlignment w:val="baseline"/>
        <w:rPr>
          <w:rFonts w:cs="Calibri"/>
          <w:i/>
          <w:color w:val="00000A"/>
          <w:kern w:val="1"/>
          <w:sz w:val="16"/>
          <w:lang w:eastAsia="ar-SA"/>
        </w:rPr>
      </w:pPr>
      <w:r w:rsidRPr="00D35F1F">
        <w:rPr>
          <w:rFonts w:cs="Calibri"/>
          <w:color w:val="00000A"/>
          <w:kern w:val="1"/>
          <w:sz w:val="22"/>
          <w:lang w:eastAsia="ar-SA"/>
        </w:rPr>
        <w:t>………………………………………………………………………………………………………….</w:t>
      </w:r>
    </w:p>
    <w:p w14:paraId="4F658010"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i/>
          <w:color w:val="00000A"/>
          <w:kern w:val="1"/>
          <w:sz w:val="16"/>
          <w:lang w:eastAsia="ar-SA"/>
        </w:rPr>
        <w:t>(Imię i Nazwisko, stanowisko)</w:t>
      </w:r>
    </w:p>
    <w:p w14:paraId="03EEC0DB" w14:textId="77777777" w:rsidR="00D35F1F" w:rsidRPr="00D35F1F" w:rsidRDefault="00D35F1F" w:rsidP="00D35F1F">
      <w:pPr>
        <w:widowControl w:val="0"/>
        <w:overflowPunct w:val="0"/>
        <w:textAlignment w:val="baseline"/>
        <w:rPr>
          <w:rFonts w:cs="Calibri"/>
          <w:color w:val="00000A"/>
          <w:kern w:val="1"/>
          <w:sz w:val="22"/>
          <w:lang w:eastAsia="ar-SA"/>
        </w:rPr>
      </w:pPr>
    </w:p>
    <w:p w14:paraId="79693944" w14:textId="0658EB0B" w:rsidR="00D35F1F" w:rsidRPr="00D35F1F" w:rsidRDefault="0070720E" w:rsidP="00D35F1F">
      <w:pPr>
        <w:widowControl w:val="0"/>
        <w:overflowPunct w:val="0"/>
        <w:textAlignment w:val="baseline"/>
        <w:rPr>
          <w:rFonts w:cs="Calibri"/>
          <w:color w:val="00000A"/>
          <w:kern w:val="1"/>
          <w:sz w:val="22"/>
          <w:lang w:eastAsia="ar-SA"/>
        </w:rPr>
      </w:pPr>
      <w:r>
        <w:rPr>
          <w:rFonts w:cs="Calibri"/>
          <w:color w:val="00000A"/>
          <w:kern w:val="1"/>
          <w:sz w:val="22"/>
          <w:lang w:eastAsia="ar-SA"/>
        </w:rPr>
        <w:t>następujące</w:t>
      </w:r>
      <w:r w:rsidR="00D35F1F" w:rsidRPr="00D35F1F">
        <w:rPr>
          <w:rFonts w:cs="Calibri"/>
          <w:color w:val="00000A"/>
          <w:kern w:val="1"/>
          <w:sz w:val="22"/>
          <w:lang w:eastAsia="ar-SA"/>
        </w:rPr>
        <w:t xml:space="preserve"> </w:t>
      </w:r>
      <w:r>
        <w:rPr>
          <w:rFonts w:cs="Calibri"/>
          <w:color w:val="00000A"/>
          <w:kern w:val="1"/>
          <w:sz w:val="22"/>
          <w:lang w:eastAsia="ar-SA"/>
        </w:rPr>
        <w:t>meble</w:t>
      </w:r>
      <w:r w:rsidR="00D35F1F" w:rsidRPr="00D35F1F">
        <w:rPr>
          <w:rFonts w:cs="Calibri"/>
          <w:color w:val="00000A"/>
          <w:kern w:val="1"/>
          <w:sz w:val="22"/>
          <w:lang w:eastAsia="ar-SA"/>
        </w:rPr>
        <w:t>:</w:t>
      </w:r>
    </w:p>
    <w:p w14:paraId="54C6F03F" w14:textId="77777777" w:rsidR="00D35F1F" w:rsidRPr="00D35F1F" w:rsidRDefault="00D35F1F" w:rsidP="00D35F1F">
      <w:pPr>
        <w:widowControl w:val="0"/>
        <w:overflowPunct w:val="0"/>
        <w:textAlignment w:val="baseline"/>
        <w:rPr>
          <w:rFonts w:cs="Calibri"/>
          <w:color w:val="00000A"/>
          <w:kern w:val="1"/>
          <w:sz w:val="22"/>
          <w:lang w:eastAsia="ar-SA"/>
        </w:rPr>
      </w:pPr>
    </w:p>
    <w:p w14:paraId="6EFB752E"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Nazwa: ……………………….</w:t>
      </w:r>
    </w:p>
    <w:p w14:paraId="3FCB4CD0"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Typ: …………………………..</w:t>
      </w:r>
    </w:p>
    <w:p w14:paraId="754E9F00"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Nr seryjny: ……………………</w:t>
      </w:r>
    </w:p>
    <w:p w14:paraId="6436C23A"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Producent:…………………….</w:t>
      </w:r>
    </w:p>
    <w:p w14:paraId="23C61565"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Rok produkcji: ……………….</w:t>
      </w:r>
    </w:p>
    <w:p w14:paraId="012F93DE"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Ilość: ………………………….</w:t>
      </w:r>
    </w:p>
    <w:p w14:paraId="19486CC4" w14:textId="77777777" w:rsidR="00D35F1F" w:rsidRPr="00D35F1F" w:rsidRDefault="00D35F1F" w:rsidP="00D35F1F">
      <w:pPr>
        <w:widowControl w:val="0"/>
        <w:overflowPunct w:val="0"/>
        <w:textAlignment w:val="baseline"/>
        <w:rPr>
          <w:rFonts w:cs="Calibri"/>
          <w:color w:val="00000A"/>
          <w:kern w:val="1"/>
          <w:sz w:val="22"/>
          <w:lang w:eastAsia="ar-SA"/>
        </w:rPr>
      </w:pPr>
    </w:p>
    <w:p w14:paraId="0A8148C4" w14:textId="77777777" w:rsidR="00D35F1F" w:rsidRPr="00D35F1F" w:rsidRDefault="00D35F1F" w:rsidP="00D35F1F">
      <w:pPr>
        <w:widowControl w:val="0"/>
        <w:overflowPunct w:val="0"/>
        <w:textAlignment w:val="baseline"/>
        <w:rPr>
          <w:rFonts w:cs="Calibri"/>
          <w:color w:val="00000A"/>
          <w:kern w:val="1"/>
          <w:lang w:eastAsia="ar-SA"/>
        </w:rPr>
      </w:pPr>
      <w:r w:rsidRPr="00D35F1F">
        <w:rPr>
          <w:rFonts w:cs="Calibri"/>
          <w:b/>
          <w:color w:val="00000A"/>
          <w:kern w:val="1"/>
          <w:sz w:val="22"/>
          <w:lang w:eastAsia="ar-SA"/>
        </w:rPr>
        <w:t>Stan dostawy :</w:t>
      </w:r>
      <w:r w:rsidRPr="00D35F1F">
        <w:rPr>
          <w:rFonts w:cs="Calibri"/>
          <w:color w:val="00000A"/>
          <w:kern w:val="1"/>
          <w:sz w:val="22"/>
          <w:lang w:eastAsia="ar-SA"/>
        </w:rPr>
        <w:t xml:space="preserve"> ………………………………………………………………………………………………………………………………………………………………………………………………………………………………………………………………………………………………………………………………………</w:t>
      </w:r>
    </w:p>
    <w:p w14:paraId="1CD1309A" w14:textId="77777777" w:rsidR="00D35F1F" w:rsidRPr="00D35F1F" w:rsidRDefault="00D35F1F" w:rsidP="00D35F1F">
      <w:pPr>
        <w:widowControl w:val="0"/>
        <w:overflowPunct w:val="0"/>
        <w:textAlignment w:val="baseline"/>
        <w:rPr>
          <w:rFonts w:cs="Calibri"/>
          <w:color w:val="00000A"/>
          <w:kern w:val="1"/>
          <w:lang w:eastAsia="ar-SA"/>
        </w:rPr>
      </w:pPr>
    </w:p>
    <w:p w14:paraId="20425848"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b/>
          <w:color w:val="00000A"/>
          <w:kern w:val="1"/>
          <w:sz w:val="22"/>
          <w:lang w:eastAsia="ar-SA"/>
        </w:rPr>
        <w:t>Ewentualne zastrzeżenia :</w:t>
      </w:r>
    </w:p>
    <w:p w14:paraId="2C417333" w14:textId="77777777" w:rsidR="00D35F1F" w:rsidRPr="00D35F1F" w:rsidRDefault="00D35F1F" w:rsidP="00D35F1F">
      <w:pPr>
        <w:widowControl w:val="0"/>
        <w:overflowPunct w:val="0"/>
        <w:textAlignment w:val="baseline"/>
        <w:rPr>
          <w:rFonts w:cs="Calibri"/>
          <w:color w:val="00000A"/>
          <w:kern w:val="1"/>
          <w:lang w:eastAsia="ar-SA"/>
        </w:rPr>
      </w:pPr>
      <w:r w:rsidRPr="00D35F1F">
        <w:rPr>
          <w:rFonts w:cs="Calibri"/>
          <w:color w:val="00000A"/>
          <w:kern w:val="1"/>
          <w:sz w:val="22"/>
          <w:lang w:eastAsia="ar-SA"/>
        </w:rPr>
        <w:t>………………………………………………………………………………………………………………………………………………………………………………………………………………………………………………………………………………………………………………………………………</w:t>
      </w:r>
    </w:p>
    <w:p w14:paraId="65ED2DB9" w14:textId="77777777" w:rsidR="00D35F1F" w:rsidRPr="00D35F1F" w:rsidRDefault="00D35F1F" w:rsidP="00D35F1F">
      <w:pPr>
        <w:widowControl w:val="0"/>
        <w:overflowPunct w:val="0"/>
        <w:textAlignment w:val="baseline"/>
        <w:rPr>
          <w:rFonts w:cs="Calibri"/>
          <w:color w:val="00000A"/>
          <w:kern w:val="1"/>
          <w:lang w:eastAsia="ar-SA"/>
        </w:rPr>
      </w:pPr>
    </w:p>
    <w:p w14:paraId="5700119F" w14:textId="77777777" w:rsidR="00D35F1F" w:rsidRPr="00D35F1F" w:rsidRDefault="00D35F1F" w:rsidP="00D35F1F">
      <w:pPr>
        <w:widowControl w:val="0"/>
        <w:overflowPunct w:val="0"/>
        <w:textAlignment w:val="baseline"/>
        <w:rPr>
          <w:rFonts w:cs="Calibri"/>
          <w:b/>
          <w:color w:val="00000A"/>
          <w:kern w:val="1"/>
          <w:sz w:val="22"/>
          <w:lang w:eastAsia="ar-SA"/>
        </w:rPr>
      </w:pPr>
    </w:p>
    <w:p w14:paraId="38B0E936" w14:textId="77777777" w:rsidR="00D35F1F" w:rsidRPr="00D35F1F" w:rsidRDefault="00D35F1F" w:rsidP="00D35F1F">
      <w:pPr>
        <w:widowControl w:val="0"/>
        <w:overflowPunct w:val="0"/>
        <w:textAlignment w:val="baseline"/>
        <w:rPr>
          <w:rFonts w:cs="Calibri"/>
          <w:b/>
          <w:color w:val="00000A"/>
          <w:kern w:val="1"/>
          <w:sz w:val="22"/>
          <w:lang w:eastAsia="ar-SA"/>
        </w:rPr>
      </w:pPr>
    </w:p>
    <w:p w14:paraId="75EF9E65" w14:textId="5EC051AE" w:rsidR="00D35F1F" w:rsidRPr="00D35F1F" w:rsidRDefault="00D35F1F" w:rsidP="00D35F1F">
      <w:pPr>
        <w:widowControl w:val="0"/>
        <w:overflowPunct w:val="0"/>
        <w:jc w:val="center"/>
        <w:textAlignment w:val="baseline"/>
        <w:rPr>
          <w:rFonts w:cs="Calibri"/>
          <w:color w:val="00000A"/>
          <w:kern w:val="1"/>
          <w:lang w:eastAsia="ar-SA"/>
        </w:rPr>
      </w:pPr>
      <w:r>
        <w:rPr>
          <w:rFonts w:cs="Calibri"/>
          <w:b/>
          <w:color w:val="00000A"/>
          <w:kern w:val="1"/>
          <w:lang w:eastAsia="ar-SA"/>
        </w:rPr>
        <w:t xml:space="preserve">Zamawiający: </w:t>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sidRPr="00D35F1F">
        <w:rPr>
          <w:rFonts w:cs="Calibri"/>
          <w:b/>
          <w:color w:val="00000A"/>
          <w:kern w:val="1"/>
          <w:lang w:eastAsia="ar-SA"/>
        </w:rPr>
        <w:t>Wykonawca:</w:t>
      </w:r>
    </w:p>
    <w:p w14:paraId="049C8A79" w14:textId="77777777" w:rsidR="00D35F1F" w:rsidRPr="00D35F1F" w:rsidRDefault="00D35F1F" w:rsidP="00D35F1F">
      <w:pPr>
        <w:widowControl w:val="0"/>
        <w:overflowPunct w:val="0"/>
        <w:textAlignment w:val="baseline"/>
        <w:rPr>
          <w:rFonts w:cs="Calibri"/>
          <w:color w:val="00000A"/>
          <w:kern w:val="1"/>
          <w:lang w:eastAsia="ar-SA"/>
        </w:rPr>
      </w:pPr>
    </w:p>
    <w:p w14:paraId="0478E827" w14:textId="77777777" w:rsidR="00D35F1F" w:rsidRPr="00D35F1F" w:rsidRDefault="00D35F1F" w:rsidP="00D35F1F">
      <w:pPr>
        <w:widowControl w:val="0"/>
        <w:overflowPunct w:val="0"/>
        <w:jc w:val="center"/>
        <w:textAlignment w:val="baseline"/>
        <w:rPr>
          <w:rFonts w:cs="Calibri"/>
          <w:kern w:val="1"/>
          <w:lang w:eastAsia="ar-SA"/>
        </w:rPr>
      </w:pPr>
    </w:p>
    <w:p w14:paraId="2D6EC961" w14:textId="77777777" w:rsidR="00D35F1F" w:rsidRPr="00D35F1F" w:rsidRDefault="00D35F1F" w:rsidP="00D35F1F">
      <w:pPr>
        <w:widowControl w:val="0"/>
        <w:overflowPunct w:val="0"/>
        <w:jc w:val="center"/>
        <w:textAlignment w:val="baseline"/>
        <w:rPr>
          <w:b/>
          <w:i/>
          <w:color w:val="00000A"/>
          <w:kern w:val="1"/>
          <w:sz w:val="28"/>
          <w:szCs w:val="28"/>
          <w:u w:val="single"/>
          <w:lang w:eastAsia="ar-SA"/>
        </w:rPr>
      </w:pPr>
    </w:p>
    <w:p w14:paraId="0E306456" w14:textId="77777777" w:rsidR="00D35F1F" w:rsidRPr="00D35F1F" w:rsidRDefault="00D35F1F" w:rsidP="00D35F1F">
      <w:pPr>
        <w:tabs>
          <w:tab w:val="left" w:pos="8460"/>
        </w:tabs>
        <w:suppressAutoHyphens w:val="0"/>
        <w:overflowPunct w:val="0"/>
        <w:autoSpaceDE w:val="0"/>
        <w:autoSpaceDN w:val="0"/>
        <w:adjustRightInd w:val="0"/>
        <w:jc w:val="right"/>
        <w:textAlignment w:val="baseline"/>
        <w:rPr>
          <w:color w:val="000000"/>
          <w:sz w:val="20"/>
          <w:szCs w:val="20"/>
          <w:lang w:eastAsia="pl-PL"/>
        </w:rPr>
      </w:pPr>
    </w:p>
    <w:p w14:paraId="7F01698F" w14:textId="77777777" w:rsidR="00D35F1F" w:rsidRDefault="00D35F1F" w:rsidP="00E91FCE">
      <w:pPr>
        <w:jc w:val="right"/>
        <w:rPr>
          <w:b/>
          <w:i/>
          <w:color w:val="000000" w:themeColor="text1"/>
          <w:sz w:val="28"/>
          <w:szCs w:val="28"/>
          <w:u w:val="single"/>
        </w:rPr>
      </w:pPr>
    </w:p>
    <w:sectPr w:rsidR="00D35F1F" w:rsidSect="007714A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A61EA" w14:textId="77777777" w:rsidR="00BC5A5E" w:rsidRDefault="00BC5A5E" w:rsidP="00A61C5D">
      <w:r>
        <w:separator/>
      </w:r>
    </w:p>
  </w:endnote>
  <w:endnote w:type="continuationSeparator" w:id="0">
    <w:p w14:paraId="29C4BBBF" w14:textId="77777777" w:rsidR="00BC5A5E" w:rsidRDefault="00BC5A5E" w:rsidP="00A6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ndale Sans UI">
    <w:altName w:val="Arial Unicode MS"/>
    <w:charset w:val="EE"/>
    <w:family w:val="auto"/>
    <w:pitch w:val="variable"/>
  </w:font>
  <w:font w:name="Liberation Serif">
    <w:panose1 w:val="02020603050405020304"/>
    <w:charset w:val="EE"/>
    <w:family w:val="roman"/>
    <w:pitch w:val="variable"/>
    <w:sig w:usb0="E0000AFF" w:usb1="500078FF" w:usb2="00000021" w:usb3="00000000" w:csb0="000001BF" w:csb1="00000000"/>
  </w:font>
  <w:font w:name="Cambria Math">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12239" w14:textId="77777777" w:rsidR="00BC5A5E" w:rsidRDefault="00BC5A5E">
    <w:pPr>
      <w:pStyle w:val="Stopka"/>
      <w:jc w:val="right"/>
    </w:pPr>
    <w:r>
      <w:fldChar w:fldCharType="begin"/>
    </w:r>
    <w:r>
      <w:instrText>PAGE   \* MERGEFORMAT</w:instrText>
    </w:r>
    <w:r>
      <w:fldChar w:fldCharType="separate"/>
    </w:r>
    <w:r w:rsidR="002772DF">
      <w:rPr>
        <w:noProof/>
      </w:rPr>
      <w:t>20</w:t>
    </w:r>
    <w:r>
      <w:fldChar w:fldCharType="end"/>
    </w:r>
  </w:p>
  <w:p w14:paraId="341AC165" w14:textId="77777777" w:rsidR="00BC5A5E" w:rsidRDefault="00BC5A5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B419E" w14:textId="77777777" w:rsidR="00BC5A5E" w:rsidRDefault="00BC5A5E" w:rsidP="00A61C5D">
      <w:r>
        <w:separator/>
      </w:r>
    </w:p>
  </w:footnote>
  <w:footnote w:type="continuationSeparator" w:id="0">
    <w:p w14:paraId="7E9D7EDA" w14:textId="77777777" w:rsidR="00BC5A5E" w:rsidRDefault="00BC5A5E" w:rsidP="00A61C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1645BB6"/>
    <w:lvl w:ilvl="0">
      <w:numFmt w:val="decimal"/>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566"/>
        </w:tabs>
        <w:ind w:left="926" w:hanging="360"/>
      </w:pPr>
      <w:rPr>
        <w:i w:val="0"/>
        <w:sz w:val="20"/>
        <w:szCs w:val="20"/>
      </w:rPr>
    </w:lvl>
    <w:lvl w:ilvl="1">
      <w:start w:val="1"/>
      <w:numFmt w:val="lowerLetter"/>
      <w:lvlText w:val="%2."/>
      <w:lvlJc w:val="left"/>
      <w:pPr>
        <w:tabs>
          <w:tab w:val="num" w:pos="566"/>
        </w:tabs>
        <w:ind w:left="1646" w:hanging="360"/>
      </w:pPr>
    </w:lvl>
    <w:lvl w:ilvl="2">
      <w:start w:val="1"/>
      <w:numFmt w:val="lowerRoman"/>
      <w:lvlText w:val="%3."/>
      <w:lvlJc w:val="right"/>
      <w:pPr>
        <w:tabs>
          <w:tab w:val="num" w:pos="566"/>
        </w:tabs>
        <w:ind w:left="2366" w:hanging="180"/>
      </w:pPr>
    </w:lvl>
    <w:lvl w:ilvl="3">
      <w:start w:val="1"/>
      <w:numFmt w:val="decimal"/>
      <w:lvlText w:val="%4."/>
      <w:lvlJc w:val="left"/>
      <w:pPr>
        <w:tabs>
          <w:tab w:val="num" w:pos="566"/>
        </w:tabs>
        <w:ind w:left="3086" w:hanging="360"/>
      </w:pPr>
    </w:lvl>
    <w:lvl w:ilvl="4">
      <w:start w:val="1"/>
      <w:numFmt w:val="lowerLetter"/>
      <w:lvlText w:val="%5."/>
      <w:lvlJc w:val="left"/>
      <w:pPr>
        <w:tabs>
          <w:tab w:val="num" w:pos="566"/>
        </w:tabs>
        <w:ind w:left="3806" w:hanging="360"/>
      </w:pPr>
    </w:lvl>
    <w:lvl w:ilvl="5">
      <w:start w:val="1"/>
      <w:numFmt w:val="lowerRoman"/>
      <w:lvlText w:val="%6."/>
      <w:lvlJc w:val="right"/>
      <w:pPr>
        <w:tabs>
          <w:tab w:val="num" w:pos="566"/>
        </w:tabs>
        <w:ind w:left="4526" w:hanging="180"/>
      </w:pPr>
    </w:lvl>
    <w:lvl w:ilvl="6">
      <w:start w:val="1"/>
      <w:numFmt w:val="decimal"/>
      <w:lvlText w:val="%7."/>
      <w:lvlJc w:val="left"/>
      <w:pPr>
        <w:tabs>
          <w:tab w:val="num" w:pos="566"/>
        </w:tabs>
        <w:ind w:left="5246" w:hanging="360"/>
      </w:pPr>
    </w:lvl>
    <w:lvl w:ilvl="7">
      <w:start w:val="1"/>
      <w:numFmt w:val="lowerLetter"/>
      <w:lvlText w:val="%8."/>
      <w:lvlJc w:val="left"/>
      <w:pPr>
        <w:tabs>
          <w:tab w:val="num" w:pos="566"/>
        </w:tabs>
        <w:ind w:left="5966" w:hanging="360"/>
      </w:pPr>
    </w:lvl>
    <w:lvl w:ilvl="8">
      <w:start w:val="1"/>
      <w:numFmt w:val="lowerRoman"/>
      <w:lvlText w:val="%9."/>
      <w:lvlJc w:val="right"/>
      <w:pPr>
        <w:tabs>
          <w:tab w:val="num" w:pos="566"/>
        </w:tabs>
        <w:ind w:left="6686" w:hanging="18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360" w:hanging="360"/>
      </w:pPr>
      <w:rPr>
        <w:b w:val="0"/>
        <w:sz w:val="20"/>
        <w:szCs w:val="20"/>
      </w:rPr>
    </w:lvl>
    <w:lvl w:ilvl="1">
      <w:start w:val="1"/>
      <w:numFmt w:val="lowerLetter"/>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sz w:val="20"/>
        <w:szCs w:val="20"/>
      </w:rPr>
    </w:lvl>
  </w:abstractNum>
  <w:abstractNum w:abstractNumId="4" w15:restartNumberingAfterBreak="0">
    <w:nsid w:val="0000000A"/>
    <w:multiLevelType w:val="multilevel"/>
    <w:tmpl w:val="0000000A"/>
    <w:name w:val="WW8Num10"/>
    <w:lvl w:ilvl="0">
      <w:start w:val="1"/>
      <w:numFmt w:val="decimal"/>
      <w:lvlText w:val="%1."/>
      <w:lvlJc w:val="left"/>
      <w:pPr>
        <w:tabs>
          <w:tab w:val="num" w:pos="0"/>
        </w:tabs>
        <w:ind w:left="360" w:hanging="360"/>
      </w:pPr>
      <w:rPr>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2728984C"/>
    <w:name w:val="WW8Num16"/>
    <w:lvl w:ilvl="0">
      <w:start w:val="1"/>
      <w:numFmt w:val="lowerLetter"/>
      <w:lvlText w:val="%1)"/>
      <w:lvlJc w:val="left"/>
      <w:pPr>
        <w:tabs>
          <w:tab w:val="num" w:pos="1068"/>
        </w:tabs>
        <w:ind w:left="1068" w:hanging="360"/>
      </w:pPr>
      <w:rPr>
        <w:rFonts w:ascii="Times New Roman" w:hAnsi="Times New Roman" w:cs="Times New Roman"/>
        <w:b w:val="0"/>
        <w:sz w:val="20"/>
        <w:szCs w:val="20"/>
      </w:rPr>
    </w:lvl>
    <w:lvl w:ilvl="1">
      <w:start w:val="1"/>
      <w:numFmt w:val="bullet"/>
      <w:lvlText w:val=""/>
      <w:lvlJc w:val="left"/>
      <w:pPr>
        <w:tabs>
          <w:tab w:val="num" w:pos="1428"/>
        </w:tabs>
        <w:ind w:left="1428" w:hanging="360"/>
      </w:pPr>
      <w:rPr>
        <w:rFonts w:ascii="Symbol" w:hAnsi="Symbol" w:hint="default"/>
      </w:r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7" w15:restartNumberingAfterBreak="0">
    <w:nsid w:val="00000013"/>
    <w:multiLevelType w:val="multilevel"/>
    <w:tmpl w:val="50568AA4"/>
    <w:name w:val="WW8Num19"/>
    <w:lvl w:ilvl="0">
      <w:start w:val="1"/>
      <w:numFmt w:val="decimal"/>
      <w:lvlText w:val="%1."/>
      <w:lvlJc w:val="left"/>
      <w:pPr>
        <w:tabs>
          <w:tab w:val="num" w:pos="0"/>
        </w:tabs>
        <w:ind w:left="360" w:hanging="360"/>
      </w:pPr>
      <w:rPr>
        <w:rFonts w:ascii="Times New Roman" w:hAnsi="Times New Roman" w:cs="Times New Roman" w:hint="default"/>
        <w:b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0000017"/>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 w15:restartNumberingAfterBreak="0">
    <w:nsid w:val="00000019"/>
    <w:multiLevelType w:val="multilevel"/>
    <w:tmpl w:val="A774ACB2"/>
    <w:name w:val="WW8Num25"/>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14" w15:restartNumberingAfterBreak="0">
    <w:nsid w:val="00CA7793"/>
    <w:multiLevelType w:val="multilevel"/>
    <w:tmpl w:val="2318AF0C"/>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1AC3FB1"/>
    <w:multiLevelType w:val="hybridMultilevel"/>
    <w:tmpl w:val="D558325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023E2858"/>
    <w:multiLevelType w:val="hybridMultilevel"/>
    <w:tmpl w:val="DCD205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9F3509B"/>
    <w:multiLevelType w:val="hybridMultilevel"/>
    <w:tmpl w:val="FE5E22B2"/>
    <w:lvl w:ilvl="0" w:tplc="C0761B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9F40CC3"/>
    <w:multiLevelType w:val="hybridMultilevel"/>
    <w:tmpl w:val="B18CFC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0CAC5406"/>
    <w:multiLevelType w:val="hybridMultilevel"/>
    <w:tmpl w:val="737E442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CED7F95"/>
    <w:multiLevelType w:val="hybridMultilevel"/>
    <w:tmpl w:val="B0C86794"/>
    <w:lvl w:ilvl="0" w:tplc="04150017">
      <w:start w:val="1"/>
      <w:numFmt w:val="lowerLetter"/>
      <w:lvlText w:val="%1)"/>
      <w:lvlJc w:val="left"/>
      <w:pPr>
        <w:ind w:left="864" w:hanging="360"/>
      </w:pPr>
      <w:rPr>
        <w:rFonts w:hint="default"/>
        <w:sz w:val="20"/>
        <w:szCs w:val="20"/>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21" w15:restartNumberingAfterBreak="0">
    <w:nsid w:val="0E8713B1"/>
    <w:multiLevelType w:val="hybridMultilevel"/>
    <w:tmpl w:val="3A4A7CBC"/>
    <w:lvl w:ilvl="0" w:tplc="DCCE6F1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 w15:restartNumberingAfterBreak="0">
    <w:nsid w:val="0E93480D"/>
    <w:multiLevelType w:val="hybridMultilevel"/>
    <w:tmpl w:val="D81A18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D65647"/>
    <w:multiLevelType w:val="hybridMultilevel"/>
    <w:tmpl w:val="3940C93C"/>
    <w:lvl w:ilvl="0" w:tplc="E918DE8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4" w15:restartNumberingAfterBreak="0">
    <w:nsid w:val="1808292E"/>
    <w:multiLevelType w:val="hybridMultilevel"/>
    <w:tmpl w:val="283842F8"/>
    <w:lvl w:ilvl="0" w:tplc="22C43FA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9E7BF5"/>
    <w:multiLevelType w:val="multilevel"/>
    <w:tmpl w:val="7D4E77D0"/>
    <w:lvl w:ilvl="0">
      <w:start w:val="3"/>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E821413"/>
    <w:multiLevelType w:val="hybridMultilevel"/>
    <w:tmpl w:val="9C6445E4"/>
    <w:lvl w:ilvl="0" w:tplc="E604E0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D68FA"/>
    <w:multiLevelType w:val="hybridMultilevel"/>
    <w:tmpl w:val="F200A5AC"/>
    <w:lvl w:ilvl="0" w:tplc="DCCE6F12">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8" w15:restartNumberingAfterBreak="0">
    <w:nsid w:val="2829684F"/>
    <w:multiLevelType w:val="hybridMultilevel"/>
    <w:tmpl w:val="AC20E724"/>
    <w:lvl w:ilvl="0" w:tplc="E918DE80">
      <w:start w:val="1"/>
      <w:numFmt w:val="bullet"/>
      <w:lvlText w:val=""/>
      <w:lvlJc w:val="left"/>
      <w:pPr>
        <w:ind w:left="1428" w:hanging="360"/>
      </w:pPr>
      <w:rPr>
        <w:rFonts w:ascii="Symbol" w:hAnsi="Symbol" w:hint="default"/>
      </w:rPr>
    </w:lvl>
    <w:lvl w:ilvl="1" w:tplc="D1680AA4">
      <w:start w:val="8"/>
      <w:numFmt w:val="bullet"/>
      <w:lvlText w:val=""/>
      <w:lvlJc w:val="left"/>
      <w:pPr>
        <w:ind w:left="2148" w:hanging="360"/>
      </w:pPr>
      <w:rPr>
        <w:rFonts w:ascii="Symbol" w:eastAsia="Times New Roman" w:hAnsi="Symbol" w:cs="Times New Roman" w:hint="default"/>
        <w:b w:val="0"/>
        <w:sz w:val="20"/>
        <w:u w:val="none"/>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28D52223"/>
    <w:multiLevelType w:val="hybridMultilevel"/>
    <w:tmpl w:val="6DA81F8C"/>
    <w:lvl w:ilvl="0" w:tplc="9FE494D8">
      <w:start w:val="1"/>
      <w:numFmt w:val="bullet"/>
      <w:lvlText w:val="*"/>
      <w:lvlJc w:val="left"/>
      <w:pPr>
        <w:ind w:left="360" w:hanging="360"/>
      </w:pPr>
      <w:rPr>
        <w:rFonts w:ascii="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E918DE80">
      <w:start w:val="1"/>
      <w:numFmt w:val="bullet"/>
      <w:lvlText w:val=""/>
      <w:lvlJc w:val="left"/>
      <w:pPr>
        <w:ind w:left="1800" w:hanging="360"/>
      </w:pPr>
      <w:rPr>
        <w:rFonts w:ascii="Symbol" w:hAnsi="Symbol"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2EA06AFA"/>
    <w:multiLevelType w:val="hybridMultilevel"/>
    <w:tmpl w:val="71D2F658"/>
    <w:lvl w:ilvl="0" w:tplc="9FF87B9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193119"/>
    <w:multiLevelType w:val="hybridMultilevel"/>
    <w:tmpl w:val="21B0B8DE"/>
    <w:lvl w:ilvl="0" w:tplc="907A44C8">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C32AE0"/>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3" w15:restartNumberingAfterBreak="0">
    <w:nsid w:val="331D1F5E"/>
    <w:multiLevelType w:val="hybridMultilevel"/>
    <w:tmpl w:val="019E417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37005C1"/>
    <w:multiLevelType w:val="hybridMultilevel"/>
    <w:tmpl w:val="F146D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A81C6F"/>
    <w:multiLevelType w:val="hybridMultilevel"/>
    <w:tmpl w:val="D44262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370448E2"/>
    <w:multiLevelType w:val="multilevel"/>
    <w:tmpl w:val="7D4E77D0"/>
    <w:lvl w:ilvl="0">
      <w:start w:val="3"/>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B3813BD"/>
    <w:multiLevelType w:val="hybridMultilevel"/>
    <w:tmpl w:val="C7663756"/>
    <w:lvl w:ilvl="0" w:tplc="21645BB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E918DE80">
      <w:start w:val="1"/>
      <w:numFmt w:val="bullet"/>
      <w:lvlText w:val=""/>
      <w:lvlJc w:val="left"/>
      <w:pPr>
        <w:ind w:left="1800" w:hanging="360"/>
      </w:pPr>
      <w:rPr>
        <w:rFonts w:ascii="Symbol" w:hAnsi="Symbol"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9A50958"/>
    <w:multiLevelType w:val="hybridMultilevel"/>
    <w:tmpl w:val="70E8E6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D5B5EE7"/>
    <w:multiLevelType w:val="hybridMultilevel"/>
    <w:tmpl w:val="0C66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BA766D"/>
    <w:multiLevelType w:val="multilevel"/>
    <w:tmpl w:val="A3E872A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35F3564"/>
    <w:multiLevelType w:val="hybridMultilevel"/>
    <w:tmpl w:val="EF121CC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43" w15:restartNumberingAfterBreak="0">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5BE47BA6"/>
    <w:multiLevelType w:val="hybridMultilevel"/>
    <w:tmpl w:val="16F64D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C9769B6"/>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6" w15:restartNumberingAfterBreak="0">
    <w:nsid w:val="5DBA678A"/>
    <w:multiLevelType w:val="multilevel"/>
    <w:tmpl w:val="B03C83D4"/>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7" w15:restartNumberingAfterBreak="0">
    <w:nsid w:val="5E396B18"/>
    <w:multiLevelType w:val="hybridMultilevel"/>
    <w:tmpl w:val="990001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62576191"/>
    <w:multiLevelType w:val="hybridMultilevel"/>
    <w:tmpl w:val="19C4EC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A401DA"/>
    <w:multiLevelType w:val="hybridMultilevel"/>
    <w:tmpl w:val="E8B034FE"/>
    <w:lvl w:ilvl="0" w:tplc="498E55D4">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A222D5"/>
    <w:multiLevelType w:val="multilevel"/>
    <w:tmpl w:val="9FD2D524"/>
    <w:lvl w:ilvl="0">
      <w:start w:val="4"/>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E370512"/>
    <w:multiLevelType w:val="hybridMultilevel"/>
    <w:tmpl w:val="387C7ED8"/>
    <w:lvl w:ilvl="0" w:tplc="9638530E">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0F2C0A"/>
    <w:multiLevelType w:val="hybridMultilevel"/>
    <w:tmpl w:val="B4C2F5B2"/>
    <w:lvl w:ilvl="0" w:tplc="603C7B48">
      <w:start w:val="1"/>
      <w:numFmt w:val="decimal"/>
      <w:lvlText w:val="%1."/>
      <w:lvlJc w:val="left"/>
      <w:pPr>
        <w:ind w:left="720" w:hanging="360"/>
      </w:pPr>
      <w:rPr>
        <w:rFonts w:cs="Times New Roman"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2E6A43"/>
    <w:multiLevelType w:val="hybridMultilevel"/>
    <w:tmpl w:val="B6CADA84"/>
    <w:lvl w:ilvl="0" w:tplc="DCCE6F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380531A"/>
    <w:multiLevelType w:val="hybridMultilevel"/>
    <w:tmpl w:val="062C3842"/>
    <w:lvl w:ilvl="0" w:tplc="88C092CA">
      <w:start w:val="1"/>
      <w:numFmt w:val="decimal"/>
      <w:lvlText w:val="%1."/>
      <w:lvlJc w:val="left"/>
      <w:pPr>
        <w:ind w:left="360" w:hanging="360"/>
      </w:pPr>
      <w:rPr>
        <w:strike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74676B1E"/>
    <w:multiLevelType w:val="hybridMultilevel"/>
    <w:tmpl w:val="5A4812B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14442D"/>
    <w:multiLevelType w:val="multilevel"/>
    <w:tmpl w:val="7D4E77D0"/>
    <w:lvl w:ilvl="0">
      <w:start w:val="3"/>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5A87546"/>
    <w:multiLevelType w:val="hybridMultilevel"/>
    <w:tmpl w:val="7A2A12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6B675FA"/>
    <w:multiLevelType w:val="hybridMultilevel"/>
    <w:tmpl w:val="E23A4C3A"/>
    <w:lvl w:ilvl="0" w:tplc="D368B98C">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03601F"/>
    <w:multiLevelType w:val="multilevel"/>
    <w:tmpl w:val="A3E872A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7FDF54D2"/>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num w:numId="1">
    <w:abstractNumId w:val="59"/>
  </w:num>
  <w:num w:numId="2">
    <w:abstractNumId w:val="43"/>
  </w:num>
  <w:num w:numId="3">
    <w:abstractNumId w:val="38"/>
  </w:num>
  <w:num w:numId="4">
    <w:abstractNumId w:val="19"/>
  </w:num>
  <w:num w:numId="5">
    <w:abstractNumId w:val="15"/>
  </w:num>
  <w:num w:numId="6">
    <w:abstractNumId w:val="33"/>
  </w:num>
  <w:num w:numId="7">
    <w:abstractNumId w:val="13"/>
  </w:num>
  <w:num w:numId="8">
    <w:abstractNumId w:val="28"/>
  </w:num>
  <w:num w:numId="9">
    <w:abstractNumId w:val="20"/>
  </w:num>
  <w:num w:numId="10">
    <w:abstractNumId w:val="53"/>
  </w:num>
  <w:num w:numId="11">
    <w:abstractNumId w:val="29"/>
  </w:num>
  <w:num w:numId="12">
    <w:abstractNumId w:val="50"/>
  </w:num>
  <w:num w:numId="13">
    <w:abstractNumId w:val="0"/>
    <w:lvlOverride w:ilvl="0">
      <w:lvl w:ilvl="0">
        <w:start w:val="1"/>
        <w:numFmt w:val="bullet"/>
        <w:lvlText w:val=""/>
        <w:lvlJc w:val="left"/>
        <w:pPr>
          <w:ind w:left="720" w:hanging="360"/>
        </w:pPr>
        <w:rPr>
          <w:rFonts w:ascii="Symbol" w:hAnsi="Symbol" w:hint="default"/>
        </w:rPr>
      </w:lvl>
    </w:lvlOverride>
  </w:num>
  <w:num w:numId="14">
    <w:abstractNumId w:val="27"/>
  </w:num>
  <w:num w:numId="15">
    <w:abstractNumId w:val="58"/>
  </w:num>
  <w:num w:numId="16">
    <w:abstractNumId w:val="21"/>
  </w:num>
  <w:num w:numId="17">
    <w:abstractNumId w:val="30"/>
  </w:num>
  <w:num w:numId="18">
    <w:abstractNumId w:val="37"/>
  </w:num>
  <w:num w:numId="19">
    <w:abstractNumId w:val="17"/>
  </w:num>
  <w:num w:numId="20">
    <w:abstractNumId w:val="56"/>
  </w:num>
  <w:num w:numId="21">
    <w:abstractNumId w:val="49"/>
  </w:num>
  <w:num w:numId="22">
    <w:abstractNumId w:val="41"/>
  </w:num>
  <w:num w:numId="23">
    <w:abstractNumId w:val="24"/>
  </w:num>
  <w:num w:numId="24">
    <w:abstractNumId w:val="48"/>
  </w:num>
  <w:num w:numId="25">
    <w:abstractNumId w:val="52"/>
  </w:num>
  <w:num w:numId="26">
    <w:abstractNumId w:val="31"/>
  </w:num>
  <w:num w:numId="27">
    <w:abstractNumId w:val="55"/>
  </w:num>
  <w:num w:numId="28">
    <w:abstractNumId w:val="51"/>
  </w:num>
  <w:num w:numId="29">
    <w:abstractNumId w:val="8"/>
  </w:num>
  <w:num w:numId="30">
    <w:abstractNumId w:val="26"/>
  </w:num>
  <w:num w:numId="31">
    <w:abstractNumId w:val="46"/>
  </w:num>
  <w:num w:numId="32">
    <w:abstractNumId w:val="42"/>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7"/>
  </w:num>
  <w:num w:numId="37">
    <w:abstractNumId w:val="40"/>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34"/>
  </w:num>
  <w:num w:numId="46">
    <w:abstractNumId w:val="25"/>
  </w:num>
  <w:num w:numId="47">
    <w:abstractNumId w:val="36"/>
  </w:num>
  <w:num w:numId="48">
    <w:abstractNumId w:val="14"/>
  </w:num>
  <w:num w:numId="49">
    <w:abstractNumId w:val="32"/>
  </w:num>
  <w:num w:numId="50">
    <w:abstractNumId w:val="60"/>
  </w:num>
  <w:num w:numId="51">
    <w:abstractNumId w:val="23"/>
  </w:num>
  <w:num w:numId="52">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BD3"/>
    <w:rsid w:val="0000218A"/>
    <w:rsid w:val="0000438D"/>
    <w:rsid w:val="000055B4"/>
    <w:rsid w:val="00005876"/>
    <w:rsid w:val="00005C0A"/>
    <w:rsid w:val="00007695"/>
    <w:rsid w:val="00007BAD"/>
    <w:rsid w:val="00027345"/>
    <w:rsid w:val="0003192A"/>
    <w:rsid w:val="0004293E"/>
    <w:rsid w:val="00042FC4"/>
    <w:rsid w:val="0004545D"/>
    <w:rsid w:val="0004571B"/>
    <w:rsid w:val="00047A39"/>
    <w:rsid w:val="000535CC"/>
    <w:rsid w:val="0005376C"/>
    <w:rsid w:val="0006295A"/>
    <w:rsid w:val="00064F77"/>
    <w:rsid w:val="00066A88"/>
    <w:rsid w:val="0006738B"/>
    <w:rsid w:val="00071800"/>
    <w:rsid w:val="0008410A"/>
    <w:rsid w:val="000847A4"/>
    <w:rsid w:val="00087CD5"/>
    <w:rsid w:val="000917B6"/>
    <w:rsid w:val="00091B8D"/>
    <w:rsid w:val="0009273A"/>
    <w:rsid w:val="000948A2"/>
    <w:rsid w:val="000A0DC7"/>
    <w:rsid w:val="000A5284"/>
    <w:rsid w:val="000B16DA"/>
    <w:rsid w:val="000B42BD"/>
    <w:rsid w:val="000B6BD4"/>
    <w:rsid w:val="000C4ADB"/>
    <w:rsid w:val="000D15E9"/>
    <w:rsid w:val="000D3004"/>
    <w:rsid w:val="000D3300"/>
    <w:rsid w:val="000D3A0A"/>
    <w:rsid w:val="000E32D3"/>
    <w:rsid w:val="000E60BC"/>
    <w:rsid w:val="000F07B7"/>
    <w:rsid w:val="000F08B1"/>
    <w:rsid w:val="000F56EA"/>
    <w:rsid w:val="000F5DBF"/>
    <w:rsid w:val="000F6F0B"/>
    <w:rsid w:val="000F72CE"/>
    <w:rsid w:val="00102A7D"/>
    <w:rsid w:val="0010745B"/>
    <w:rsid w:val="001107E9"/>
    <w:rsid w:val="00110C72"/>
    <w:rsid w:val="00111DD3"/>
    <w:rsid w:val="00115053"/>
    <w:rsid w:val="00115725"/>
    <w:rsid w:val="00121B29"/>
    <w:rsid w:val="00122230"/>
    <w:rsid w:val="001331AA"/>
    <w:rsid w:val="00136D3F"/>
    <w:rsid w:val="00150914"/>
    <w:rsid w:val="001519C4"/>
    <w:rsid w:val="0015230D"/>
    <w:rsid w:val="001625F9"/>
    <w:rsid w:val="0016359F"/>
    <w:rsid w:val="00163A92"/>
    <w:rsid w:val="00165ED4"/>
    <w:rsid w:val="00166FFF"/>
    <w:rsid w:val="0017528A"/>
    <w:rsid w:val="0017789E"/>
    <w:rsid w:val="001804CC"/>
    <w:rsid w:val="00180FBE"/>
    <w:rsid w:val="00181369"/>
    <w:rsid w:val="001837D7"/>
    <w:rsid w:val="00185BC7"/>
    <w:rsid w:val="00185BD5"/>
    <w:rsid w:val="0018639B"/>
    <w:rsid w:val="00192C15"/>
    <w:rsid w:val="00195D80"/>
    <w:rsid w:val="00195E01"/>
    <w:rsid w:val="001A5ACE"/>
    <w:rsid w:val="001B34B5"/>
    <w:rsid w:val="001C4C1E"/>
    <w:rsid w:val="001D298C"/>
    <w:rsid w:val="001D3B7F"/>
    <w:rsid w:val="001D40E3"/>
    <w:rsid w:val="001D5723"/>
    <w:rsid w:val="001D5CC7"/>
    <w:rsid w:val="001D7597"/>
    <w:rsid w:val="001E34CA"/>
    <w:rsid w:val="001F0B2F"/>
    <w:rsid w:val="001F0C47"/>
    <w:rsid w:val="001F192A"/>
    <w:rsid w:val="001F2A1F"/>
    <w:rsid w:val="001F4F27"/>
    <w:rsid w:val="002033C6"/>
    <w:rsid w:val="00203656"/>
    <w:rsid w:val="002040C8"/>
    <w:rsid w:val="00204B2D"/>
    <w:rsid w:val="00207BE9"/>
    <w:rsid w:val="00214AA5"/>
    <w:rsid w:val="002154E3"/>
    <w:rsid w:val="00215E3C"/>
    <w:rsid w:val="00216412"/>
    <w:rsid w:val="00220A05"/>
    <w:rsid w:val="00221D09"/>
    <w:rsid w:val="002302C3"/>
    <w:rsid w:val="00233FA7"/>
    <w:rsid w:val="00235687"/>
    <w:rsid w:val="00243C7B"/>
    <w:rsid w:val="002445DC"/>
    <w:rsid w:val="002520FB"/>
    <w:rsid w:val="00252415"/>
    <w:rsid w:val="00257177"/>
    <w:rsid w:val="00264BC0"/>
    <w:rsid w:val="00271A65"/>
    <w:rsid w:val="002751E3"/>
    <w:rsid w:val="002771C4"/>
    <w:rsid w:val="002772DF"/>
    <w:rsid w:val="0028128B"/>
    <w:rsid w:val="00282056"/>
    <w:rsid w:val="00282F66"/>
    <w:rsid w:val="002869BC"/>
    <w:rsid w:val="00296D67"/>
    <w:rsid w:val="002A39ED"/>
    <w:rsid w:val="002B064A"/>
    <w:rsid w:val="002B0C1F"/>
    <w:rsid w:val="002B1EEF"/>
    <w:rsid w:val="002B1FE3"/>
    <w:rsid w:val="002B2F56"/>
    <w:rsid w:val="002B4038"/>
    <w:rsid w:val="002B45BB"/>
    <w:rsid w:val="002B7ADC"/>
    <w:rsid w:val="002C0A89"/>
    <w:rsid w:val="002C1770"/>
    <w:rsid w:val="002C3219"/>
    <w:rsid w:val="002C786B"/>
    <w:rsid w:val="002D2BAD"/>
    <w:rsid w:val="002D3A3C"/>
    <w:rsid w:val="002D6038"/>
    <w:rsid w:val="002D6A0F"/>
    <w:rsid w:val="002D6F37"/>
    <w:rsid w:val="002E0A06"/>
    <w:rsid w:val="002E0EAC"/>
    <w:rsid w:val="002E6831"/>
    <w:rsid w:val="002F1933"/>
    <w:rsid w:val="002F201B"/>
    <w:rsid w:val="002F6A08"/>
    <w:rsid w:val="003005F2"/>
    <w:rsid w:val="00302DD9"/>
    <w:rsid w:val="00305BA4"/>
    <w:rsid w:val="00306AE3"/>
    <w:rsid w:val="00306CFD"/>
    <w:rsid w:val="003125CD"/>
    <w:rsid w:val="0031487A"/>
    <w:rsid w:val="00315700"/>
    <w:rsid w:val="003165A8"/>
    <w:rsid w:val="00317F9C"/>
    <w:rsid w:val="0032071F"/>
    <w:rsid w:val="00320CBC"/>
    <w:rsid w:val="0032280F"/>
    <w:rsid w:val="00323A9E"/>
    <w:rsid w:val="0032520E"/>
    <w:rsid w:val="0033427E"/>
    <w:rsid w:val="00337529"/>
    <w:rsid w:val="0033764F"/>
    <w:rsid w:val="003419E7"/>
    <w:rsid w:val="00343076"/>
    <w:rsid w:val="00343956"/>
    <w:rsid w:val="0035302A"/>
    <w:rsid w:val="003530F1"/>
    <w:rsid w:val="00353749"/>
    <w:rsid w:val="003558E7"/>
    <w:rsid w:val="003602D6"/>
    <w:rsid w:val="0036519E"/>
    <w:rsid w:val="00366E5B"/>
    <w:rsid w:val="00372B9C"/>
    <w:rsid w:val="00373E0E"/>
    <w:rsid w:val="003744C0"/>
    <w:rsid w:val="00376FC8"/>
    <w:rsid w:val="003823C5"/>
    <w:rsid w:val="00384036"/>
    <w:rsid w:val="00387575"/>
    <w:rsid w:val="003879CF"/>
    <w:rsid w:val="0039043F"/>
    <w:rsid w:val="00392461"/>
    <w:rsid w:val="0039385E"/>
    <w:rsid w:val="00394790"/>
    <w:rsid w:val="003A5843"/>
    <w:rsid w:val="003A67C2"/>
    <w:rsid w:val="003B3ABB"/>
    <w:rsid w:val="003B6B7F"/>
    <w:rsid w:val="003B6CFB"/>
    <w:rsid w:val="003B6EA8"/>
    <w:rsid w:val="003C70F2"/>
    <w:rsid w:val="003C7FC2"/>
    <w:rsid w:val="003D4D16"/>
    <w:rsid w:val="003D7F02"/>
    <w:rsid w:val="003E0F55"/>
    <w:rsid w:val="003E56DA"/>
    <w:rsid w:val="003E5EB7"/>
    <w:rsid w:val="003F675F"/>
    <w:rsid w:val="003F788C"/>
    <w:rsid w:val="00401502"/>
    <w:rsid w:val="00407E57"/>
    <w:rsid w:val="004173AB"/>
    <w:rsid w:val="00423792"/>
    <w:rsid w:val="004241A0"/>
    <w:rsid w:val="00425BE6"/>
    <w:rsid w:val="004341C1"/>
    <w:rsid w:val="004343A6"/>
    <w:rsid w:val="00435229"/>
    <w:rsid w:val="00435843"/>
    <w:rsid w:val="00437417"/>
    <w:rsid w:val="00437418"/>
    <w:rsid w:val="00441383"/>
    <w:rsid w:val="00442AE4"/>
    <w:rsid w:val="00444900"/>
    <w:rsid w:val="00446F30"/>
    <w:rsid w:val="004478DC"/>
    <w:rsid w:val="004506B9"/>
    <w:rsid w:val="00452391"/>
    <w:rsid w:val="00452682"/>
    <w:rsid w:val="00452749"/>
    <w:rsid w:val="004627B7"/>
    <w:rsid w:val="00466A08"/>
    <w:rsid w:val="0047171E"/>
    <w:rsid w:val="004820E9"/>
    <w:rsid w:val="004847F2"/>
    <w:rsid w:val="00492293"/>
    <w:rsid w:val="0049294B"/>
    <w:rsid w:val="004950A9"/>
    <w:rsid w:val="00497590"/>
    <w:rsid w:val="004A5908"/>
    <w:rsid w:val="004A6B33"/>
    <w:rsid w:val="004B3A8B"/>
    <w:rsid w:val="004B78A6"/>
    <w:rsid w:val="004C589A"/>
    <w:rsid w:val="004C62B5"/>
    <w:rsid w:val="004C7CF1"/>
    <w:rsid w:val="004E24E9"/>
    <w:rsid w:val="004E3FEB"/>
    <w:rsid w:val="004E66A1"/>
    <w:rsid w:val="004F2F9B"/>
    <w:rsid w:val="004F39A3"/>
    <w:rsid w:val="004F5F24"/>
    <w:rsid w:val="004F70E2"/>
    <w:rsid w:val="00503F5A"/>
    <w:rsid w:val="005079BD"/>
    <w:rsid w:val="00511FEA"/>
    <w:rsid w:val="00513F33"/>
    <w:rsid w:val="00513FBF"/>
    <w:rsid w:val="00514C4F"/>
    <w:rsid w:val="005250F0"/>
    <w:rsid w:val="0052619D"/>
    <w:rsid w:val="005271C0"/>
    <w:rsid w:val="00532262"/>
    <w:rsid w:val="00534DFC"/>
    <w:rsid w:val="00536730"/>
    <w:rsid w:val="00537096"/>
    <w:rsid w:val="00537292"/>
    <w:rsid w:val="00537D7A"/>
    <w:rsid w:val="00540FDD"/>
    <w:rsid w:val="005430B2"/>
    <w:rsid w:val="005447F6"/>
    <w:rsid w:val="005468F0"/>
    <w:rsid w:val="00554164"/>
    <w:rsid w:val="005552EA"/>
    <w:rsid w:val="0055555F"/>
    <w:rsid w:val="00556C92"/>
    <w:rsid w:val="00563828"/>
    <w:rsid w:val="005671F4"/>
    <w:rsid w:val="00567CE6"/>
    <w:rsid w:val="0057234D"/>
    <w:rsid w:val="005751CE"/>
    <w:rsid w:val="00576B5A"/>
    <w:rsid w:val="00577BE1"/>
    <w:rsid w:val="005805E5"/>
    <w:rsid w:val="00583589"/>
    <w:rsid w:val="0059036F"/>
    <w:rsid w:val="005A0E11"/>
    <w:rsid w:val="005A297B"/>
    <w:rsid w:val="005A2DEE"/>
    <w:rsid w:val="005A3E7E"/>
    <w:rsid w:val="005B0EA1"/>
    <w:rsid w:val="005B5F5F"/>
    <w:rsid w:val="005B688C"/>
    <w:rsid w:val="005C180F"/>
    <w:rsid w:val="005C1BD9"/>
    <w:rsid w:val="005C1E55"/>
    <w:rsid w:val="005C6CA9"/>
    <w:rsid w:val="005D266E"/>
    <w:rsid w:val="005E0230"/>
    <w:rsid w:val="005E0643"/>
    <w:rsid w:val="005F13CD"/>
    <w:rsid w:val="005F2515"/>
    <w:rsid w:val="005F3D5C"/>
    <w:rsid w:val="00600AFF"/>
    <w:rsid w:val="00602246"/>
    <w:rsid w:val="00617EFA"/>
    <w:rsid w:val="006203C3"/>
    <w:rsid w:val="00622F59"/>
    <w:rsid w:val="006240B3"/>
    <w:rsid w:val="006307DB"/>
    <w:rsid w:val="006313D2"/>
    <w:rsid w:val="0063523B"/>
    <w:rsid w:val="006401E7"/>
    <w:rsid w:val="006423C0"/>
    <w:rsid w:val="00644F66"/>
    <w:rsid w:val="00647AE2"/>
    <w:rsid w:val="00650E7D"/>
    <w:rsid w:val="006517A9"/>
    <w:rsid w:val="00653E96"/>
    <w:rsid w:val="00660A16"/>
    <w:rsid w:val="00660B85"/>
    <w:rsid w:val="006627DA"/>
    <w:rsid w:val="00664824"/>
    <w:rsid w:val="00665ED9"/>
    <w:rsid w:val="00673C25"/>
    <w:rsid w:val="00674533"/>
    <w:rsid w:val="00674B33"/>
    <w:rsid w:val="00675F55"/>
    <w:rsid w:val="00683134"/>
    <w:rsid w:val="0068735E"/>
    <w:rsid w:val="00687412"/>
    <w:rsid w:val="0069513A"/>
    <w:rsid w:val="00695DF9"/>
    <w:rsid w:val="0069720E"/>
    <w:rsid w:val="006A0ED5"/>
    <w:rsid w:val="006A6271"/>
    <w:rsid w:val="006B046B"/>
    <w:rsid w:val="006B0605"/>
    <w:rsid w:val="006B0EB3"/>
    <w:rsid w:val="006B1855"/>
    <w:rsid w:val="006B3C61"/>
    <w:rsid w:val="006B3F1D"/>
    <w:rsid w:val="006C5209"/>
    <w:rsid w:val="006C525E"/>
    <w:rsid w:val="006D058B"/>
    <w:rsid w:val="006D0CD8"/>
    <w:rsid w:val="006D265E"/>
    <w:rsid w:val="006D4F67"/>
    <w:rsid w:val="006D557D"/>
    <w:rsid w:val="006D5D9D"/>
    <w:rsid w:val="006D6C10"/>
    <w:rsid w:val="006E156F"/>
    <w:rsid w:val="006E3CDF"/>
    <w:rsid w:val="006E6BA0"/>
    <w:rsid w:val="006E6D52"/>
    <w:rsid w:val="006F065D"/>
    <w:rsid w:val="006F3AEC"/>
    <w:rsid w:val="006F4715"/>
    <w:rsid w:val="006F7015"/>
    <w:rsid w:val="00700F71"/>
    <w:rsid w:val="00700F9B"/>
    <w:rsid w:val="00701A07"/>
    <w:rsid w:val="00701D6A"/>
    <w:rsid w:val="00703AF8"/>
    <w:rsid w:val="007047FD"/>
    <w:rsid w:val="0070720E"/>
    <w:rsid w:val="007100AB"/>
    <w:rsid w:val="0071099F"/>
    <w:rsid w:val="00710DD9"/>
    <w:rsid w:val="0071199A"/>
    <w:rsid w:val="007128EE"/>
    <w:rsid w:val="00714632"/>
    <w:rsid w:val="00714737"/>
    <w:rsid w:val="007176FE"/>
    <w:rsid w:val="0072098F"/>
    <w:rsid w:val="00721D24"/>
    <w:rsid w:val="00722E55"/>
    <w:rsid w:val="00723040"/>
    <w:rsid w:val="0072358A"/>
    <w:rsid w:val="00725950"/>
    <w:rsid w:val="007333E6"/>
    <w:rsid w:val="007356C2"/>
    <w:rsid w:val="0074184E"/>
    <w:rsid w:val="007424E0"/>
    <w:rsid w:val="00750A37"/>
    <w:rsid w:val="00750BF1"/>
    <w:rsid w:val="007515CF"/>
    <w:rsid w:val="00755026"/>
    <w:rsid w:val="007557DC"/>
    <w:rsid w:val="00757287"/>
    <w:rsid w:val="007714A4"/>
    <w:rsid w:val="00773045"/>
    <w:rsid w:val="0077412D"/>
    <w:rsid w:val="007763F3"/>
    <w:rsid w:val="00777E0A"/>
    <w:rsid w:val="0078180E"/>
    <w:rsid w:val="0078370A"/>
    <w:rsid w:val="00783E4D"/>
    <w:rsid w:val="007840EA"/>
    <w:rsid w:val="0078635D"/>
    <w:rsid w:val="00792C60"/>
    <w:rsid w:val="007942EF"/>
    <w:rsid w:val="007967EE"/>
    <w:rsid w:val="00797C49"/>
    <w:rsid w:val="00797E56"/>
    <w:rsid w:val="007A6E7E"/>
    <w:rsid w:val="007B1076"/>
    <w:rsid w:val="007B152C"/>
    <w:rsid w:val="007B4818"/>
    <w:rsid w:val="007B5F3F"/>
    <w:rsid w:val="007B66C7"/>
    <w:rsid w:val="007B71E6"/>
    <w:rsid w:val="007C2645"/>
    <w:rsid w:val="007C2F35"/>
    <w:rsid w:val="007C495B"/>
    <w:rsid w:val="007C4CBA"/>
    <w:rsid w:val="007C4D63"/>
    <w:rsid w:val="007C745E"/>
    <w:rsid w:val="007D0D05"/>
    <w:rsid w:val="007D1593"/>
    <w:rsid w:val="007D7D4C"/>
    <w:rsid w:val="007E28FC"/>
    <w:rsid w:val="007E38AA"/>
    <w:rsid w:val="007F1969"/>
    <w:rsid w:val="007F1D3B"/>
    <w:rsid w:val="007F2767"/>
    <w:rsid w:val="008022F5"/>
    <w:rsid w:val="00802D33"/>
    <w:rsid w:val="00804141"/>
    <w:rsid w:val="008078D7"/>
    <w:rsid w:val="00810080"/>
    <w:rsid w:val="008107F6"/>
    <w:rsid w:val="00810A80"/>
    <w:rsid w:val="00810E33"/>
    <w:rsid w:val="0081506F"/>
    <w:rsid w:val="00815692"/>
    <w:rsid w:val="00815C00"/>
    <w:rsid w:val="00815ED8"/>
    <w:rsid w:val="008311D2"/>
    <w:rsid w:val="00831A27"/>
    <w:rsid w:val="0083229E"/>
    <w:rsid w:val="00835528"/>
    <w:rsid w:val="008374F0"/>
    <w:rsid w:val="00837D99"/>
    <w:rsid w:val="00840182"/>
    <w:rsid w:val="0084289C"/>
    <w:rsid w:val="0084525D"/>
    <w:rsid w:val="00845CA6"/>
    <w:rsid w:val="008463FA"/>
    <w:rsid w:val="008466C9"/>
    <w:rsid w:val="00851989"/>
    <w:rsid w:val="00851B47"/>
    <w:rsid w:val="008645EC"/>
    <w:rsid w:val="00864E29"/>
    <w:rsid w:val="00866A50"/>
    <w:rsid w:val="008672E8"/>
    <w:rsid w:val="00870960"/>
    <w:rsid w:val="0087099A"/>
    <w:rsid w:val="00872146"/>
    <w:rsid w:val="0087350C"/>
    <w:rsid w:val="00874F2F"/>
    <w:rsid w:val="00876B2A"/>
    <w:rsid w:val="00893544"/>
    <w:rsid w:val="00894040"/>
    <w:rsid w:val="0089445D"/>
    <w:rsid w:val="008A237D"/>
    <w:rsid w:val="008A3735"/>
    <w:rsid w:val="008A4B51"/>
    <w:rsid w:val="008B0C59"/>
    <w:rsid w:val="008B4522"/>
    <w:rsid w:val="008B4D36"/>
    <w:rsid w:val="008B7DF0"/>
    <w:rsid w:val="008C0C54"/>
    <w:rsid w:val="008C1D00"/>
    <w:rsid w:val="008C7501"/>
    <w:rsid w:val="008D2EEC"/>
    <w:rsid w:val="008E0459"/>
    <w:rsid w:val="008E2582"/>
    <w:rsid w:val="008E2A8C"/>
    <w:rsid w:val="008E32D7"/>
    <w:rsid w:val="008E4443"/>
    <w:rsid w:val="008E55FE"/>
    <w:rsid w:val="008E5CFA"/>
    <w:rsid w:val="008E77FD"/>
    <w:rsid w:val="008E7F2A"/>
    <w:rsid w:val="008E7F6F"/>
    <w:rsid w:val="008F12C1"/>
    <w:rsid w:val="008F17AA"/>
    <w:rsid w:val="008F2244"/>
    <w:rsid w:val="008F3390"/>
    <w:rsid w:val="008F3C58"/>
    <w:rsid w:val="00905923"/>
    <w:rsid w:val="009072AA"/>
    <w:rsid w:val="0091762C"/>
    <w:rsid w:val="009217FF"/>
    <w:rsid w:val="0093094D"/>
    <w:rsid w:val="009330D3"/>
    <w:rsid w:val="00937205"/>
    <w:rsid w:val="00940130"/>
    <w:rsid w:val="00941209"/>
    <w:rsid w:val="00943B25"/>
    <w:rsid w:val="00956B10"/>
    <w:rsid w:val="009575A4"/>
    <w:rsid w:val="00961DAE"/>
    <w:rsid w:val="00965099"/>
    <w:rsid w:val="00973FA8"/>
    <w:rsid w:val="0097413F"/>
    <w:rsid w:val="0099012F"/>
    <w:rsid w:val="0099082F"/>
    <w:rsid w:val="009914FE"/>
    <w:rsid w:val="009916B8"/>
    <w:rsid w:val="00993D45"/>
    <w:rsid w:val="009A06AD"/>
    <w:rsid w:val="009A4925"/>
    <w:rsid w:val="009B1C1D"/>
    <w:rsid w:val="009B2D15"/>
    <w:rsid w:val="009C1D87"/>
    <w:rsid w:val="009C58A2"/>
    <w:rsid w:val="009C6B00"/>
    <w:rsid w:val="009C7741"/>
    <w:rsid w:val="009D0EB3"/>
    <w:rsid w:val="009E0F6A"/>
    <w:rsid w:val="009E100F"/>
    <w:rsid w:val="009F1E5D"/>
    <w:rsid w:val="009F1F67"/>
    <w:rsid w:val="009F2E93"/>
    <w:rsid w:val="009F732C"/>
    <w:rsid w:val="00A1493A"/>
    <w:rsid w:val="00A17B73"/>
    <w:rsid w:val="00A17C9B"/>
    <w:rsid w:val="00A20456"/>
    <w:rsid w:val="00A214A6"/>
    <w:rsid w:val="00A2519D"/>
    <w:rsid w:val="00A27733"/>
    <w:rsid w:val="00A30CD5"/>
    <w:rsid w:val="00A331F3"/>
    <w:rsid w:val="00A42330"/>
    <w:rsid w:val="00A429D1"/>
    <w:rsid w:val="00A42A00"/>
    <w:rsid w:val="00A51896"/>
    <w:rsid w:val="00A56CDF"/>
    <w:rsid w:val="00A60B7E"/>
    <w:rsid w:val="00A60E56"/>
    <w:rsid w:val="00A61AA7"/>
    <w:rsid w:val="00A61C5D"/>
    <w:rsid w:val="00A654E5"/>
    <w:rsid w:val="00A731EF"/>
    <w:rsid w:val="00A742EB"/>
    <w:rsid w:val="00A748C7"/>
    <w:rsid w:val="00A84C35"/>
    <w:rsid w:val="00A87902"/>
    <w:rsid w:val="00A92FC1"/>
    <w:rsid w:val="00A9619B"/>
    <w:rsid w:val="00AA223B"/>
    <w:rsid w:val="00AA7F67"/>
    <w:rsid w:val="00AB0089"/>
    <w:rsid w:val="00AB3AC5"/>
    <w:rsid w:val="00AB4B18"/>
    <w:rsid w:val="00AB6AA0"/>
    <w:rsid w:val="00AB738E"/>
    <w:rsid w:val="00AC1B04"/>
    <w:rsid w:val="00AC37CD"/>
    <w:rsid w:val="00AC4CD5"/>
    <w:rsid w:val="00AC66EB"/>
    <w:rsid w:val="00AC797C"/>
    <w:rsid w:val="00AD27F9"/>
    <w:rsid w:val="00AD3FE4"/>
    <w:rsid w:val="00AD6438"/>
    <w:rsid w:val="00AE0602"/>
    <w:rsid w:val="00AE0DB6"/>
    <w:rsid w:val="00AE5AF5"/>
    <w:rsid w:val="00AE79DD"/>
    <w:rsid w:val="00AF08F8"/>
    <w:rsid w:val="00AF0DA5"/>
    <w:rsid w:val="00AF0DB5"/>
    <w:rsid w:val="00AF41BD"/>
    <w:rsid w:val="00AF66AD"/>
    <w:rsid w:val="00B06AF4"/>
    <w:rsid w:val="00B0751D"/>
    <w:rsid w:val="00B13896"/>
    <w:rsid w:val="00B16F5C"/>
    <w:rsid w:val="00B17315"/>
    <w:rsid w:val="00B24CAF"/>
    <w:rsid w:val="00B254FC"/>
    <w:rsid w:val="00B30123"/>
    <w:rsid w:val="00B34877"/>
    <w:rsid w:val="00B4456B"/>
    <w:rsid w:val="00B45EA5"/>
    <w:rsid w:val="00B56427"/>
    <w:rsid w:val="00B5708F"/>
    <w:rsid w:val="00B61142"/>
    <w:rsid w:val="00B64D93"/>
    <w:rsid w:val="00B66180"/>
    <w:rsid w:val="00B662BA"/>
    <w:rsid w:val="00B70CED"/>
    <w:rsid w:val="00B71B47"/>
    <w:rsid w:val="00B725EC"/>
    <w:rsid w:val="00B77DF2"/>
    <w:rsid w:val="00B80AD1"/>
    <w:rsid w:val="00B86D65"/>
    <w:rsid w:val="00B91116"/>
    <w:rsid w:val="00B915B3"/>
    <w:rsid w:val="00B95876"/>
    <w:rsid w:val="00B96754"/>
    <w:rsid w:val="00BA0ABA"/>
    <w:rsid w:val="00BA171B"/>
    <w:rsid w:val="00BA26DA"/>
    <w:rsid w:val="00BA68CD"/>
    <w:rsid w:val="00BA77D0"/>
    <w:rsid w:val="00BB1B23"/>
    <w:rsid w:val="00BB4F86"/>
    <w:rsid w:val="00BB7E4F"/>
    <w:rsid w:val="00BC5A5E"/>
    <w:rsid w:val="00BC7063"/>
    <w:rsid w:val="00BD14AE"/>
    <w:rsid w:val="00BD1D33"/>
    <w:rsid w:val="00BE5AD5"/>
    <w:rsid w:val="00BF010F"/>
    <w:rsid w:val="00BF2FBB"/>
    <w:rsid w:val="00BF369E"/>
    <w:rsid w:val="00BF3BBF"/>
    <w:rsid w:val="00BF7D96"/>
    <w:rsid w:val="00C048DE"/>
    <w:rsid w:val="00C05F94"/>
    <w:rsid w:val="00C11944"/>
    <w:rsid w:val="00C1497C"/>
    <w:rsid w:val="00C16DB7"/>
    <w:rsid w:val="00C1701A"/>
    <w:rsid w:val="00C1762C"/>
    <w:rsid w:val="00C23C5D"/>
    <w:rsid w:val="00C30FD5"/>
    <w:rsid w:val="00C31C58"/>
    <w:rsid w:val="00C34900"/>
    <w:rsid w:val="00C4047F"/>
    <w:rsid w:val="00C531A7"/>
    <w:rsid w:val="00C56B20"/>
    <w:rsid w:val="00C61573"/>
    <w:rsid w:val="00C64604"/>
    <w:rsid w:val="00C65DF1"/>
    <w:rsid w:val="00C678D9"/>
    <w:rsid w:val="00C70C3E"/>
    <w:rsid w:val="00C70F96"/>
    <w:rsid w:val="00C7400F"/>
    <w:rsid w:val="00C742A7"/>
    <w:rsid w:val="00C765B3"/>
    <w:rsid w:val="00C77AF8"/>
    <w:rsid w:val="00C808D9"/>
    <w:rsid w:val="00C80E70"/>
    <w:rsid w:val="00C905CA"/>
    <w:rsid w:val="00C911BB"/>
    <w:rsid w:val="00C92023"/>
    <w:rsid w:val="00C93EF4"/>
    <w:rsid w:val="00C94A90"/>
    <w:rsid w:val="00C94F5F"/>
    <w:rsid w:val="00C951AC"/>
    <w:rsid w:val="00C96517"/>
    <w:rsid w:val="00CA0A9F"/>
    <w:rsid w:val="00CA1D9E"/>
    <w:rsid w:val="00CA5FFD"/>
    <w:rsid w:val="00CA67BF"/>
    <w:rsid w:val="00CA78E6"/>
    <w:rsid w:val="00CB0A9F"/>
    <w:rsid w:val="00CB0B09"/>
    <w:rsid w:val="00CB4767"/>
    <w:rsid w:val="00CB5BBF"/>
    <w:rsid w:val="00CB72DE"/>
    <w:rsid w:val="00CC003C"/>
    <w:rsid w:val="00CC6628"/>
    <w:rsid w:val="00CD235C"/>
    <w:rsid w:val="00CD4AD4"/>
    <w:rsid w:val="00CD725D"/>
    <w:rsid w:val="00CD79DB"/>
    <w:rsid w:val="00CE5A07"/>
    <w:rsid w:val="00CF587A"/>
    <w:rsid w:val="00CF6950"/>
    <w:rsid w:val="00CF77A3"/>
    <w:rsid w:val="00D00947"/>
    <w:rsid w:val="00D01FFE"/>
    <w:rsid w:val="00D053FA"/>
    <w:rsid w:val="00D0740A"/>
    <w:rsid w:val="00D151E9"/>
    <w:rsid w:val="00D21B83"/>
    <w:rsid w:val="00D22F81"/>
    <w:rsid w:val="00D242DD"/>
    <w:rsid w:val="00D266EC"/>
    <w:rsid w:val="00D27E54"/>
    <w:rsid w:val="00D3372F"/>
    <w:rsid w:val="00D354F2"/>
    <w:rsid w:val="00D35F1F"/>
    <w:rsid w:val="00D378ED"/>
    <w:rsid w:val="00D4333E"/>
    <w:rsid w:val="00D43E22"/>
    <w:rsid w:val="00D44850"/>
    <w:rsid w:val="00D50333"/>
    <w:rsid w:val="00D5127E"/>
    <w:rsid w:val="00D5537C"/>
    <w:rsid w:val="00D56BD3"/>
    <w:rsid w:val="00D5736D"/>
    <w:rsid w:val="00D574F7"/>
    <w:rsid w:val="00D666DB"/>
    <w:rsid w:val="00D705DE"/>
    <w:rsid w:val="00D72150"/>
    <w:rsid w:val="00D73E2D"/>
    <w:rsid w:val="00D741A6"/>
    <w:rsid w:val="00D76E89"/>
    <w:rsid w:val="00D77ABB"/>
    <w:rsid w:val="00D82BC4"/>
    <w:rsid w:val="00D85C12"/>
    <w:rsid w:val="00D91759"/>
    <w:rsid w:val="00D9590F"/>
    <w:rsid w:val="00D96D68"/>
    <w:rsid w:val="00DA39AB"/>
    <w:rsid w:val="00DA39EA"/>
    <w:rsid w:val="00DA3DCC"/>
    <w:rsid w:val="00DA3E47"/>
    <w:rsid w:val="00DA71FA"/>
    <w:rsid w:val="00DB0C08"/>
    <w:rsid w:val="00DC12D7"/>
    <w:rsid w:val="00DC2F71"/>
    <w:rsid w:val="00DC366B"/>
    <w:rsid w:val="00DC5D7C"/>
    <w:rsid w:val="00DC5E6A"/>
    <w:rsid w:val="00DD17D2"/>
    <w:rsid w:val="00DD3445"/>
    <w:rsid w:val="00DD3F6C"/>
    <w:rsid w:val="00DD7F62"/>
    <w:rsid w:val="00DE2FB5"/>
    <w:rsid w:val="00DF0914"/>
    <w:rsid w:val="00E00633"/>
    <w:rsid w:val="00E0301E"/>
    <w:rsid w:val="00E069F1"/>
    <w:rsid w:val="00E20566"/>
    <w:rsid w:val="00E220C1"/>
    <w:rsid w:val="00E22A46"/>
    <w:rsid w:val="00E246AA"/>
    <w:rsid w:val="00E24A3B"/>
    <w:rsid w:val="00E25A8C"/>
    <w:rsid w:val="00E2646E"/>
    <w:rsid w:val="00E27680"/>
    <w:rsid w:val="00E31218"/>
    <w:rsid w:val="00E3130A"/>
    <w:rsid w:val="00E319EE"/>
    <w:rsid w:val="00E32EA4"/>
    <w:rsid w:val="00E366C4"/>
    <w:rsid w:val="00E42B83"/>
    <w:rsid w:val="00E44665"/>
    <w:rsid w:val="00E44E40"/>
    <w:rsid w:val="00E45A96"/>
    <w:rsid w:val="00E461AF"/>
    <w:rsid w:val="00E51D1A"/>
    <w:rsid w:val="00E620FE"/>
    <w:rsid w:val="00E661EB"/>
    <w:rsid w:val="00E7183C"/>
    <w:rsid w:val="00E764A5"/>
    <w:rsid w:val="00E82F78"/>
    <w:rsid w:val="00E8327C"/>
    <w:rsid w:val="00E84D46"/>
    <w:rsid w:val="00E91FCE"/>
    <w:rsid w:val="00E930C9"/>
    <w:rsid w:val="00E97CCB"/>
    <w:rsid w:val="00EA6852"/>
    <w:rsid w:val="00EB363F"/>
    <w:rsid w:val="00EB4532"/>
    <w:rsid w:val="00EC1C3A"/>
    <w:rsid w:val="00ED5142"/>
    <w:rsid w:val="00ED55DF"/>
    <w:rsid w:val="00ED63CB"/>
    <w:rsid w:val="00ED7A83"/>
    <w:rsid w:val="00EE32C0"/>
    <w:rsid w:val="00EE5189"/>
    <w:rsid w:val="00EE5F5A"/>
    <w:rsid w:val="00EF4D74"/>
    <w:rsid w:val="00F01CA2"/>
    <w:rsid w:val="00F02C9E"/>
    <w:rsid w:val="00F121DA"/>
    <w:rsid w:val="00F1240A"/>
    <w:rsid w:val="00F12C50"/>
    <w:rsid w:val="00F15159"/>
    <w:rsid w:val="00F220C8"/>
    <w:rsid w:val="00F22B4D"/>
    <w:rsid w:val="00F2320D"/>
    <w:rsid w:val="00F24A4E"/>
    <w:rsid w:val="00F24C97"/>
    <w:rsid w:val="00F26133"/>
    <w:rsid w:val="00F33457"/>
    <w:rsid w:val="00F34988"/>
    <w:rsid w:val="00F379AC"/>
    <w:rsid w:val="00F571AA"/>
    <w:rsid w:val="00F63A4E"/>
    <w:rsid w:val="00F63E3A"/>
    <w:rsid w:val="00F6505C"/>
    <w:rsid w:val="00F65927"/>
    <w:rsid w:val="00F65968"/>
    <w:rsid w:val="00F70254"/>
    <w:rsid w:val="00F749D7"/>
    <w:rsid w:val="00F75999"/>
    <w:rsid w:val="00F75DE1"/>
    <w:rsid w:val="00F81CAC"/>
    <w:rsid w:val="00F827F1"/>
    <w:rsid w:val="00F860B5"/>
    <w:rsid w:val="00F86D22"/>
    <w:rsid w:val="00F8755A"/>
    <w:rsid w:val="00F912FF"/>
    <w:rsid w:val="00F97362"/>
    <w:rsid w:val="00F97ABF"/>
    <w:rsid w:val="00FA0B5F"/>
    <w:rsid w:val="00FA1006"/>
    <w:rsid w:val="00FA5648"/>
    <w:rsid w:val="00FB6AAE"/>
    <w:rsid w:val="00FC58DA"/>
    <w:rsid w:val="00FD021A"/>
    <w:rsid w:val="00FD5DCD"/>
    <w:rsid w:val="00FD745A"/>
    <w:rsid w:val="00FE0189"/>
    <w:rsid w:val="00FE1169"/>
    <w:rsid w:val="00FE34A9"/>
    <w:rsid w:val="00FE4054"/>
    <w:rsid w:val="00FE4BAE"/>
    <w:rsid w:val="00FF23D8"/>
    <w:rsid w:val="00FF3D2D"/>
    <w:rsid w:val="00FF41F1"/>
    <w:rsid w:val="00FF6586"/>
    <w:rsid w:val="00FF77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4367C"/>
  <w15:chartTrackingRefBased/>
  <w15:docId w15:val="{7653F1B9-07B5-4C33-9774-C6E4D43D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35229"/>
    <w:pPr>
      <w:suppressAutoHyphens/>
    </w:pPr>
    <w:rPr>
      <w:rFonts w:ascii="Times New Roman" w:eastAsia="Times New Roman" w:hAnsi="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Numerowanie,List Paragraph"/>
    <w:basedOn w:val="Normalny"/>
    <w:link w:val="AkapitzlistZnak"/>
    <w:uiPriority w:val="34"/>
    <w:qFormat/>
    <w:rsid w:val="00FF6586"/>
    <w:pPr>
      <w:ind w:left="720"/>
      <w:contextualSpacing/>
    </w:pPr>
  </w:style>
  <w:style w:type="paragraph" w:styleId="Tekstdymka">
    <w:name w:val="Balloon Text"/>
    <w:basedOn w:val="Normalny"/>
    <w:link w:val="TekstdymkaZnak"/>
    <w:uiPriority w:val="99"/>
    <w:semiHidden/>
    <w:unhideWhenUsed/>
    <w:rsid w:val="00E22A46"/>
    <w:rPr>
      <w:rFonts w:ascii="Tahoma" w:hAnsi="Tahoma" w:cs="Tahoma"/>
      <w:sz w:val="16"/>
      <w:szCs w:val="16"/>
    </w:rPr>
  </w:style>
  <w:style w:type="character" w:customStyle="1" w:styleId="TekstdymkaZnak">
    <w:name w:val="Tekst dymka Znak"/>
    <w:link w:val="Tekstdymka"/>
    <w:uiPriority w:val="99"/>
    <w:semiHidden/>
    <w:rsid w:val="00E22A46"/>
    <w:rPr>
      <w:rFonts w:ascii="Tahoma" w:eastAsia="Times New Roman" w:hAnsi="Tahoma" w:cs="Tahoma"/>
      <w:sz w:val="16"/>
      <w:szCs w:val="16"/>
      <w:lang w:eastAsia="zh-CN"/>
    </w:rPr>
  </w:style>
  <w:style w:type="character" w:styleId="Hipercze">
    <w:name w:val="Hyperlink"/>
    <w:uiPriority w:val="99"/>
    <w:unhideWhenUsed/>
    <w:rsid w:val="002D6F37"/>
    <w:rPr>
      <w:color w:val="0000FF"/>
      <w:u w:val="single"/>
    </w:rPr>
  </w:style>
  <w:style w:type="paragraph" w:styleId="Nagwek">
    <w:name w:val="header"/>
    <w:basedOn w:val="Normalny"/>
    <w:link w:val="NagwekZnak"/>
    <w:uiPriority w:val="99"/>
    <w:unhideWhenUsed/>
    <w:rsid w:val="00A61C5D"/>
    <w:pPr>
      <w:tabs>
        <w:tab w:val="center" w:pos="4536"/>
        <w:tab w:val="right" w:pos="9072"/>
      </w:tabs>
    </w:pPr>
  </w:style>
  <w:style w:type="character" w:customStyle="1" w:styleId="NagwekZnak">
    <w:name w:val="Nagłówek Znak"/>
    <w:link w:val="Nagwek"/>
    <w:uiPriority w:val="99"/>
    <w:rsid w:val="00A61C5D"/>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A61C5D"/>
    <w:pPr>
      <w:tabs>
        <w:tab w:val="center" w:pos="4536"/>
        <w:tab w:val="right" w:pos="9072"/>
      </w:tabs>
    </w:pPr>
  </w:style>
  <w:style w:type="character" w:customStyle="1" w:styleId="StopkaZnak">
    <w:name w:val="Stopka Znak"/>
    <w:link w:val="Stopka"/>
    <w:qFormat/>
    <w:rsid w:val="00A61C5D"/>
    <w:rPr>
      <w:rFonts w:ascii="Times New Roman" w:eastAsia="Times New Roman" w:hAnsi="Times New Roman" w:cs="Times New Roman"/>
      <w:sz w:val="24"/>
      <w:szCs w:val="24"/>
      <w:lang w:eastAsia="zh-CN"/>
    </w:rPr>
  </w:style>
  <w:style w:type="paragraph" w:customStyle="1" w:styleId="Tekstpodstawowy22">
    <w:name w:val="Tekst podstawowy 22"/>
    <w:basedOn w:val="Normalny"/>
    <w:rsid w:val="0032280F"/>
    <w:pPr>
      <w:widowControl w:val="0"/>
      <w:jc w:val="both"/>
      <w:textAlignment w:val="baseline"/>
    </w:pPr>
    <w:rPr>
      <w:rFonts w:ascii="Bookman Old Style" w:hAnsi="Bookman Old Style" w:cs="Bookman Old Style"/>
      <w:kern w:val="1"/>
      <w:lang w:eastAsia="ar-SA"/>
    </w:rPr>
  </w:style>
  <w:style w:type="paragraph" w:customStyle="1" w:styleId="Akapitzlist1">
    <w:name w:val="Akapit z listą1"/>
    <w:basedOn w:val="Normalny"/>
    <w:rsid w:val="0032280F"/>
    <w:pPr>
      <w:widowControl w:val="0"/>
      <w:overflowPunct w:val="0"/>
      <w:ind w:left="720"/>
      <w:contextualSpacing/>
    </w:pPr>
    <w:rPr>
      <w:kern w:val="1"/>
      <w:lang w:eastAsia="ar-SA"/>
    </w:rPr>
  </w:style>
  <w:style w:type="paragraph" w:customStyle="1" w:styleId="Akapitzlist2">
    <w:name w:val="Akapit z listą2"/>
    <w:basedOn w:val="Normalny"/>
    <w:rsid w:val="0032280F"/>
    <w:pPr>
      <w:widowControl w:val="0"/>
      <w:ind w:left="708"/>
      <w:textAlignment w:val="baseline"/>
    </w:pPr>
    <w:rPr>
      <w:color w:val="00000A"/>
      <w:kern w:val="1"/>
      <w:lang w:eastAsia="ar-SA"/>
    </w:rPr>
  </w:style>
  <w:style w:type="paragraph" w:customStyle="1" w:styleId="Akapitzlist3">
    <w:name w:val="Akapit z listą3"/>
    <w:basedOn w:val="Normalny"/>
    <w:rsid w:val="0032280F"/>
    <w:pPr>
      <w:widowControl w:val="0"/>
      <w:overflowPunct w:val="0"/>
      <w:ind w:left="708"/>
      <w:textAlignment w:val="baseline"/>
    </w:pPr>
    <w:rPr>
      <w:rFonts w:eastAsia="Calibri" w:cs="Calibri"/>
      <w:color w:val="00000A"/>
      <w:kern w:val="1"/>
      <w:lang w:eastAsia="ar-SA"/>
    </w:rPr>
  </w:style>
  <w:style w:type="paragraph" w:customStyle="1" w:styleId="LP1">
    <w:name w:val="LP1"/>
    <w:link w:val="LP1Znak"/>
    <w:qFormat/>
    <w:rsid w:val="00CA0A9F"/>
    <w:pPr>
      <w:tabs>
        <w:tab w:val="num" w:pos="0"/>
      </w:tabs>
      <w:spacing w:before="80" w:line="264" w:lineRule="auto"/>
      <w:ind w:left="357" w:hanging="357"/>
    </w:pPr>
    <w:rPr>
      <w:rFonts w:eastAsia="Times New Roman"/>
      <w:color w:val="E36C0A"/>
      <w:kern w:val="1"/>
      <w:lang w:eastAsia="ar-SA"/>
    </w:rPr>
  </w:style>
  <w:style w:type="character" w:customStyle="1" w:styleId="LP1Znak">
    <w:name w:val="LP1 Znak"/>
    <w:link w:val="LP1"/>
    <w:qFormat/>
    <w:rsid w:val="00CA0A9F"/>
    <w:rPr>
      <w:rFonts w:ascii="Calibri" w:eastAsia="Times New Roman" w:hAnsi="Calibri" w:cs="Times New Roman"/>
      <w:color w:val="E36C0A"/>
      <w:kern w:val="1"/>
      <w:sz w:val="20"/>
      <w:szCs w:val="20"/>
      <w:lang w:eastAsia="ar-SA"/>
    </w:rPr>
  </w:style>
  <w:style w:type="paragraph" w:styleId="Tekstpodstawowy">
    <w:name w:val="Body Text"/>
    <w:basedOn w:val="Normalny"/>
    <w:link w:val="TekstpodstawowyZnak"/>
    <w:rsid w:val="00066A88"/>
    <w:pPr>
      <w:widowControl w:val="0"/>
      <w:overflowPunct w:val="0"/>
      <w:spacing w:after="120"/>
      <w:jc w:val="both"/>
      <w:textAlignment w:val="baseline"/>
    </w:pPr>
    <w:rPr>
      <w:rFonts w:cs="Calibri"/>
      <w:color w:val="00000A"/>
      <w:kern w:val="1"/>
      <w:lang w:eastAsia="ar-SA"/>
    </w:rPr>
  </w:style>
  <w:style w:type="character" w:customStyle="1" w:styleId="TekstpodstawowyZnak">
    <w:name w:val="Tekst podstawowy Znak"/>
    <w:link w:val="Tekstpodstawowy"/>
    <w:rsid w:val="00066A88"/>
    <w:rPr>
      <w:rFonts w:ascii="Times New Roman" w:eastAsia="Times New Roman" w:hAnsi="Times New Roman" w:cs="Calibri"/>
      <w:color w:val="00000A"/>
      <w:kern w:val="1"/>
      <w:sz w:val="24"/>
      <w:szCs w:val="24"/>
      <w:lang w:eastAsia="ar-SA"/>
    </w:rPr>
  </w:style>
  <w:style w:type="paragraph" w:styleId="Tekstpodstawowy2">
    <w:name w:val="Body Text 2"/>
    <w:basedOn w:val="Normalny"/>
    <w:link w:val="Tekstpodstawowy2Znak1"/>
    <w:uiPriority w:val="99"/>
    <w:semiHidden/>
    <w:unhideWhenUsed/>
    <w:rsid w:val="00845CA6"/>
    <w:pPr>
      <w:widowControl w:val="0"/>
      <w:overflowPunct w:val="0"/>
      <w:spacing w:after="120" w:line="480" w:lineRule="auto"/>
      <w:textAlignment w:val="baseline"/>
    </w:pPr>
    <w:rPr>
      <w:rFonts w:cs="Calibri"/>
      <w:color w:val="00000A"/>
      <w:kern w:val="1"/>
      <w:lang w:eastAsia="ar-SA"/>
    </w:rPr>
  </w:style>
  <w:style w:type="character" w:customStyle="1" w:styleId="Tekstpodstawowy2Znak">
    <w:name w:val="Tekst podstawowy 2 Znak"/>
    <w:uiPriority w:val="99"/>
    <w:semiHidden/>
    <w:rsid w:val="00845CA6"/>
    <w:rPr>
      <w:rFonts w:ascii="Times New Roman" w:eastAsia="Times New Roman" w:hAnsi="Times New Roman" w:cs="Times New Roman"/>
      <w:sz w:val="24"/>
      <w:szCs w:val="24"/>
      <w:lang w:eastAsia="zh-CN"/>
    </w:rPr>
  </w:style>
  <w:style w:type="character" w:customStyle="1" w:styleId="Tekstpodstawowy2Znak1">
    <w:name w:val="Tekst podstawowy 2 Znak1"/>
    <w:link w:val="Tekstpodstawowy2"/>
    <w:uiPriority w:val="99"/>
    <w:semiHidden/>
    <w:rsid w:val="00845CA6"/>
    <w:rPr>
      <w:rFonts w:ascii="Times New Roman" w:eastAsia="Times New Roman" w:hAnsi="Times New Roman" w:cs="Calibri"/>
      <w:color w:val="00000A"/>
      <w:kern w:val="1"/>
      <w:sz w:val="24"/>
      <w:szCs w:val="24"/>
      <w:lang w:eastAsia="ar-SA"/>
    </w:rPr>
  </w:style>
  <w:style w:type="paragraph" w:styleId="Bezodstpw">
    <w:name w:val="No Spacing"/>
    <w:qFormat/>
    <w:rsid w:val="00845CA6"/>
    <w:rPr>
      <w:sz w:val="22"/>
      <w:szCs w:val="22"/>
      <w:lang w:eastAsia="en-US"/>
    </w:rPr>
  </w:style>
  <w:style w:type="character" w:customStyle="1" w:styleId="WW8Num2z1">
    <w:name w:val="WW8Num2z1"/>
    <w:rsid w:val="00C4047F"/>
  </w:style>
  <w:style w:type="table" w:styleId="Tabela-Siatka">
    <w:name w:val="Table Grid"/>
    <w:basedOn w:val="Standardowy"/>
    <w:rsid w:val="007C2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A17B73"/>
    <w:pPr>
      <w:overflowPunct w:val="0"/>
      <w:jc w:val="both"/>
    </w:pPr>
    <w:rPr>
      <w:rFonts w:ascii="Bookman Old Style" w:eastAsia="Calibri" w:hAnsi="Bookman Old Style" w:cs="Bookman Old Style"/>
      <w:color w:val="00000A"/>
      <w:kern w:val="1"/>
      <w:lang w:eastAsia="ar-SA"/>
    </w:rPr>
  </w:style>
  <w:style w:type="paragraph" w:customStyle="1" w:styleId="Default">
    <w:name w:val="Default"/>
    <w:rsid w:val="00F379AC"/>
    <w:pPr>
      <w:autoSpaceDE w:val="0"/>
      <w:autoSpaceDN w:val="0"/>
      <w:adjustRightInd w:val="0"/>
    </w:pPr>
    <w:rPr>
      <w:rFonts w:ascii="Times New Roman" w:hAnsi="Times New Roman"/>
      <w:color w:val="000000"/>
      <w:sz w:val="24"/>
      <w:szCs w:val="24"/>
    </w:rPr>
  </w:style>
  <w:style w:type="paragraph" w:customStyle="1" w:styleId="Standard">
    <w:name w:val="Standard"/>
    <w:rsid w:val="00E25A8C"/>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Stopka1">
    <w:name w:val="Stopka1"/>
    <w:basedOn w:val="Normalny"/>
    <w:rsid w:val="000E32D3"/>
    <w:pPr>
      <w:tabs>
        <w:tab w:val="center" w:pos="4536"/>
        <w:tab w:val="right" w:pos="9072"/>
      </w:tabs>
      <w:suppressAutoHyphens w:val="0"/>
    </w:pPr>
    <w:rPr>
      <w:rFonts w:ascii="Liberation Serif" w:hAnsi="Liberation Serif"/>
      <w:sz w:val="20"/>
      <w:szCs w:val="20"/>
      <w:lang w:val="x-none" w:eastAsia="pl-PL"/>
    </w:r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F571AA"/>
    <w:rPr>
      <w:rFonts w:ascii="Times New Roman" w:eastAsia="Times New Roman" w:hAnsi="Times New Roman"/>
      <w:sz w:val="24"/>
      <w:szCs w:val="24"/>
      <w:lang w:eastAsia="zh-CN"/>
    </w:rPr>
  </w:style>
  <w:style w:type="character" w:customStyle="1" w:styleId="Teksttreci">
    <w:name w:val="Tekst treści_"/>
    <w:basedOn w:val="Domylnaczcionkaakapitu"/>
    <w:link w:val="Teksttreci0"/>
    <w:rsid w:val="00A84C35"/>
    <w:rPr>
      <w:rFonts w:cs="Calibri"/>
    </w:rPr>
  </w:style>
  <w:style w:type="paragraph" w:customStyle="1" w:styleId="Teksttreci0">
    <w:name w:val="Tekst treści"/>
    <w:basedOn w:val="Normalny"/>
    <w:link w:val="Teksttreci"/>
    <w:rsid w:val="00A84C35"/>
    <w:pPr>
      <w:widowControl w:val="0"/>
      <w:suppressAutoHyphens w:val="0"/>
      <w:spacing w:line="271" w:lineRule="auto"/>
    </w:pPr>
    <w:rPr>
      <w:rFonts w:ascii="Calibri" w:eastAsia="Calibri" w:hAnsi="Calibri" w:cs="Calibri"/>
      <w:sz w:val="20"/>
      <w:szCs w:val="20"/>
      <w:lang w:eastAsia="pl-PL"/>
    </w:rPr>
  </w:style>
  <w:style w:type="paragraph" w:styleId="NormalnyWeb">
    <w:name w:val="Normal (Web)"/>
    <w:basedOn w:val="Normalny"/>
    <w:uiPriority w:val="99"/>
    <w:unhideWhenUsed/>
    <w:rsid w:val="00BB7E4F"/>
    <w:pPr>
      <w:suppressAutoHyphens w:val="0"/>
      <w:spacing w:before="100" w:beforeAutospacing="1" w:after="142" w:line="276" w:lineRule="auto"/>
    </w:pPr>
    <w:rPr>
      <w:lang w:eastAsia="pl-PL"/>
    </w:rPr>
  </w:style>
  <w:style w:type="character" w:styleId="Odwoaniedokomentarza">
    <w:name w:val="annotation reference"/>
    <w:basedOn w:val="Domylnaczcionkaakapitu"/>
    <w:uiPriority w:val="99"/>
    <w:semiHidden/>
    <w:unhideWhenUsed/>
    <w:rsid w:val="00027345"/>
    <w:rPr>
      <w:sz w:val="16"/>
      <w:szCs w:val="16"/>
    </w:rPr>
  </w:style>
  <w:style w:type="paragraph" w:styleId="Tekstkomentarza">
    <w:name w:val="annotation text"/>
    <w:basedOn w:val="Normalny"/>
    <w:link w:val="TekstkomentarzaZnak"/>
    <w:uiPriority w:val="99"/>
    <w:semiHidden/>
    <w:unhideWhenUsed/>
    <w:rsid w:val="00027345"/>
    <w:rPr>
      <w:sz w:val="20"/>
      <w:szCs w:val="20"/>
    </w:rPr>
  </w:style>
  <w:style w:type="character" w:customStyle="1" w:styleId="TekstkomentarzaZnak">
    <w:name w:val="Tekst komentarza Znak"/>
    <w:basedOn w:val="Domylnaczcionkaakapitu"/>
    <w:link w:val="Tekstkomentarza"/>
    <w:uiPriority w:val="99"/>
    <w:semiHidden/>
    <w:rsid w:val="00027345"/>
    <w:rPr>
      <w:rFonts w:ascii="Times New Roman" w:eastAsia="Times New Roman" w:hAnsi="Times New Roman"/>
      <w:lang w:eastAsia="zh-CN"/>
    </w:rPr>
  </w:style>
  <w:style w:type="paragraph" w:styleId="Tematkomentarza">
    <w:name w:val="annotation subject"/>
    <w:basedOn w:val="Tekstkomentarza"/>
    <w:next w:val="Tekstkomentarza"/>
    <w:link w:val="TematkomentarzaZnak"/>
    <w:uiPriority w:val="99"/>
    <w:semiHidden/>
    <w:unhideWhenUsed/>
    <w:rsid w:val="00027345"/>
    <w:rPr>
      <w:b/>
      <w:bCs/>
    </w:rPr>
  </w:style>
  <w:style w:type="character" w:customStyle="1" w:styleId="TematkomentarzaZnak">
    <w:name w:val="Temat komentarza Znak"/>
    <w:basedOn w:val="TekstkomentarzaZnak"/>
    <w:link w:val="Tematkomentarza"/>
    <w:uiPriority w:val="99"/>
    <w:semiHidden/>
    <w:rsid w:val="00027345"/>
    <w:rPr>
      <w:rFonts w:ascii="Times New Roman" w:eastAsia="Times New Roman" w:hAnsi="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10">
      <w:bodyDiv w:val="1"/>
      <w:marLeft w:val="0"/>
      <w:marRight w:val="0"/>
      <w:marTop w:val="0"/>
      <w:marBottom w:val="0"/>
      <w:divBdr>
        <w:top w:val="none" w:sz="0" w:space="0" w:color="auto"/>
        <w:left w:val="none" w:sz="0" w:space="0" w:color="auto"/>
        <w:bottom w:val="none" w:sz="0" w:space="0" w:color="auto"/>
        <w:right w:val="none" w:sz="0" w:space="0" w:color="auto"/>
      </w:divBdr>
    </w:div>
    <w:div w:id="27948959">
      <w:bodyDiv w:val="1"/>
      <w:marLeft w:val="0"/>
      <w:marRight w:val="0"/>
      <w:marTop w:val="0"/>
      <w:marBottom w:val="0"/>
      <w:divBdr>
        <w:top w:val="none" w:sz="0" w:space="0" w:color="auto"/>
        <w:left w:val="none" w:sz="0" w:space="0" w:color="auto"/>
        <w:bottom w:val="none" w:sz="0" w:space="0" w:color="auto"/>
        <w:right w:val="none" w:sz="0" w:space="0" w:color="auto"/>
      </w:divBdr>
    </w:div>
    <w:div w:id="62921868">
      <w:bodyDiv w:val="1"/>
      <w:marLeft w:val="0"/>
      <w:marRight w:val="0"/>
      <w:marTop w:val="0"/>
      <w:marBottom w:val="0"/>
      <w:divBdr>
        <w:top w:val="none" w:sz="0" w:space="0" w:color="auto"/>
        <w:left w:val="none" w:sz="0" w:space="0" w:color="auto"/>
        <w:bottom w:val="none" w:sz="0" w:space="0" w:color="auto"/>
        <w:right w:val="none" w:sz="0" w:space="0" w:color="auto"/>
      </w:divBdr>
    </w:div>
    <w:div w:id="164169059">
      <w:bodyDiv w:val="1"/>
      <w:marLeft w:val="0"/>
      <w:marRight w:val="0"/>
      <w:marTop w:val="0"/>
      <w:marBottom w:val="0"/>
      <w:divBdr>
        <w:top w:val="none" w:sz="0" w:space="0" w:color="auto"/>
        <w:left w:val="none" w:sz="0" w:space="0" w:color="auto"/>
        <w:bottom w:val="none" w:sz="0" w:space="0" w:color="auto"/>
        <w:right w:val="none" w:sz="0" w:space="0" w:color="auto"/>
      </w:divBdr>
    </w:div>
    <w:div w:id="198203689">
      <w:bodyDiv w:val="1"/>
      <w:marLeft w:val="0"/>
      <w:marRight w:val="0"/>
      <w:marTop w:val="0"/>
      <w:marBottom w:val="0"/>
      <w:divBdr>
        <w:top w:val="none" w:sz="0" w:space="0" w:color="auto"/>
        <w:left w:val="none" w:sz="0" w:space="0" w:color="auto"/>
        <w:bottom w:val="none" w:sz="0" w:space="0" w:color="auto"/>
        <w:right w:val="none" w:sz="0" w:space="0" w:color="auto"/>
      </w:divBdr>
    </w:div>
    <w:div w:id="335378117">
      <w:bodyDiv w:val="1"/>
      <w:marLeft w:val="0"/>
      <w:marRight w:val="0"/>
      <w:marTop w:val="0"/>
      <w:marBottom w:val="0"/>
      <w:divBdr>
        <w:top w:val="none" w:sz="0" w:space="0" w:color="auto"/>
        <w:left w:val="none" w:sz="0" w:space="0" w:color="auto"/>
        <w:bottom w:val="none" w:sz="0" w:space="0" w:color="auto"/>
        <w:right w:val="none" w:sz="0" w:space="0" w:color="auto"/>
      </w:divBdr>
    </w:div>
    <w:div w:id="375472440">
      <w:bodyDiv w:val="1"/>
      <w:marLeft w:val="0"/>
      <w:marRight w:val="0"/>
      <w:marTop w:val="0"/>
      <w:marBottom w:val="0"/>
      <w:divBdr>
        <w:top w:val="none" w:sz="0" w:space="0" w:color="auto"/>
        <w:left w:val="none" w:sz="0" w:space="0" w:color="auto"/>
        <w:bottom w:val="none" w:sz="0" w:space="0" w:color="auto"/>
        <w:right w:val="none" w:sz="0" w:space="0" w:color="auto"/>
      </w:divBdr>
    </w:div>
    <w:div w:id="420642308">
      <w:bodyDiv w:val="1"/>
      <w:marLeft w:val="0"/>
      <w:marRight w:val="0"/>
      <w:marTop w:val="0"/>
      <w:marBottom w:val="0"/>
      <w:divBdr>
        <w:top w:val="none" w:sz="0" w:space="0" w:color="auto"/>
        <w:left w:val="none" w:sz="0" w:space="0" w:color="auto"/>
        <w:bottom w:val="none" w:sz="0" w:space="0" w:color="auto"/>
        <w:right w:val="none" w:sz="0" w:space="0" w:color="auto"/>
      </w:divBdr>
    </w:div>
    <w:div w:id="519126684">
      <w:bodyDiv w:val="1"/>
      <w:marLeft w:val="0"/>
      <w:marRight w:val="0"/>
      <w:marTop w:val="0"/>
      <w:marBottom w:val="0"/>
      <w:divBdr>
        <w:top w:val="none" w:sz="0" w:space="0" w:color="auto"/>
        <w:left w:val="none" w:sz="0" w:space="0" w:color="auto"/>
        <w:bottom w:val="none" w:sz="0" w:space="0" w:color="auto"/>
        <w:right w:val="none" w:sz="0" w:space="0" w:color="auto"/>
      </w:divBdr>
    </w:div>
    <w:div w:id="519703226">
      <w:bodyDiv w:val="1"/>
      <w:marLeft w:val="0"/>
      <w:marRight w:val="0"/>
      <w:marTop w:val="0"/>
      <w:marBottom w:val="0"/>
      <w:divBdr>
        <w:top w:val="none" w:sz="0" w:space="0" w:color="auto"/>
        <w:left w:val="none" w:sz="0" w:space="0" w:color="auto"/>
        <w:bottom w:val="none" w:sz="0" w:space="0" w:color="auto"/>
        <w:right w:val="none" w:sz="0" w:space="0" w:color="auto"/>
      </w:divBdr>
    </w:div>
    <w:div w:id="565847905">
      <w:bodyDiv w:val="1"/>
      <w:marLeft w:val="0"/>
      <w:marRight w:val="0"/>
      <w:marTop w:val="0"/>
      <w:marBottom w:val="0"/>
      <w:divBdr>
        <w:top w:val="none" w:sz="0" w:space="0" w:color="auto"/>
        <w:left w:val="none" w:sz="0" w:space="0" w:color="auto"/>
        <w:bottom w:val="none" w:sz="0" w:space="0" w:color="auto"/>
        <w:right w:val="none" w:sz="0" w:space="0" w:color="auto"/>
      </w:divBdr>
    </w:div>
    <w:div w:id="651716414">
      <w:bodyDiv w:val="1"/>
      <w:marLeft w:val="0"/>
      <w:marRight w:val="0"/>
      <w:marTop w:val="0"/>
      <w:marBottom w:val="0"/>
      <w:divBdr>
        <w:top w:val="none" w:sz="0" w:space="0" w:color="auto"/>
        <w:left w:val="none" w:sz="0" w:space="0" w:color="auto"/>
        <w:bottom w:val="none" w:sz="0" w:space="0" w:color="auto"/>
        <w:right w:val="none" w:sz="0" w:space="0" w:color="auto"/>
      </w:divBdr>
    </w:div>
    <w:div w:id="706567335">
      <w:bodyDiv w:val="1"/>
      <w:marLeft w:val="0"/>
      <w:marRight w:val="0"/>
      <w:marTop w:val="0"/>
      <w:marBottom w:val="0"/>
      <w:divBdr>
        <w:top w:val="none" w:sz="0" w:space="0" w:color="auto"/>
        <w:left w:val="none" w:sz="0" w:space="0" w:color="auto"/>
        <w:bottom w:val="none" w:sz="0" w:space="0" w:color="auto"/>
        <w:right w:val="none" w:sz="0" w:space="0" w:color="auto"/>
      </w:divBdr>
    </w:div>
    <w:div w:id="787310003">
      <w:bodyDiv w:val="1"/>
      <w:marLeft w:val="0"/>
      <w:marRight w:val="0"/>
      <w:marTop w:val="0"/>
      <w:marBottom w:val="0"/>
      <w:divBdr>
        <w:top w:val="none" w:sz="0" w:space="0" w:color="auto"/>
        <w:left w:val="none" w:sz="0" w:space="0" w:color="auto"/>
        <w:bottom w:val="none" w:sz="0" w:space="0" w:color="auto"/>
        <w:right w:val="none" w:sz="0" w:space="0" w:color="auto"/>
      </w:divBdr>
    </w:div>
    <w:div w:id="803156959">
      <w:bodyDiv w:val="1"/>
      <w:marLeft w:val="0"/>
      <w:marRight w:val="0"/>
      <w:marTop w:val="0"/>
      <w:marBottom w:val="0"/>
      <w:divBdr>
        <w:top w:val="none" w:sz="0" w:space="0" w:color="auto"/>
        <w:left w:val="none" w:sz="0" w:space="0" w:color="auto"/>
        <w:bottom w:val="none" w:sz="0" w:space="0" w:color="auto"/>
        <w:right w:val="none" w:sz="0" w:space="0" w:color="auto"/>
      </w:divBdr>
    </w:div>
    <w:div w:id="827476317">
      <w:bodyDiv w:val="1"/>
      <w:marLeft w:val="0"/>
      <w:marRight w:val="0"/>
      <w:marTop w:val="0"/>
      <w:marBottom w:val="0"/>
      <w:divBdr>
        <w:top w:val="none" w:sz="0" w:space="0" w:color="auto"/>
        <w:left w:val="none" w:sz="0" w:space="0" w:color="auto"/>
        <w:bottom w:val="none" w:sz="0" w:space="0" w:color="auto"/>
        <w:right w:val="none" w:sz="0" w:space="0" w:color="auto"/>
      </w:divBdr>
    </w:div>
    <w:div w:id="853500724">
      <w:bodyDiv w:val="1"/>
      <w:marLeft w:val="0"/>
      <w:marRight w:val="0"/>
      <w:marTop w:val="0"/>
      <w:marBottom w:val="0"/>
      <w:divBdr>
        <w:top w:val="none" w:sz="0" w:space="0" w:color="auto"/>
        <w:left w:val="none" w:sz="0" w:space="0" w:color="auto"/>
        <w:bottom w:val="none" w:sz="0" w:space="0" w:color="auto"/>
        <w:right w:val="none" w:sz="0" w:space="0" w:color="auto"/>
      </w:divBdr>
    </w:div>
    <w:div w:id="890385971">
      <w:bodyDiv w:val="1"/>
      <w:marLeft w:val="0"/>
      <w:marRight w:val="0"/>
      <w:marTop w:val="0"/>
      <w:marBottom w:val="0"/>
      <w:divBdr>
        <w:top w:val="none" w:sz="0" w:space="0" w:color="auto"/>
        <w:left w:val="none" w:sz="0" w:space="0" w:color="auto"/>
        <w:bottom w:val="none" w:sz="0" w:space="0" w:color="auto"/>
        <w:right w:val="none" w:sz="0" w:space="0" w:color="auto"/>
      </w:divBdr>
    </w:div>
    <w:div w:id="897395494">
      <w:bodyDiv w:val="1"/>
      <w:marLeft w:val="0"/>
      <w:marRight w:val="0"/>
      <w:marTop w:val="0"/>
      <w:marBottom w:val="0"/>
      <w:divBdr>
        <w:top w:val="none" w:sz="0" w:space="0" w:color="auto"/>
        <w:left w:val="none" w:sz="0" w:space="0" w:color="auto"/>
        <w:bottom w:val="none" w:sz="0" w:space="0" w:color="auto"/>
        <w:right w:val="none" w:sz="0" w:space="0" w:color="auto"/>
      </w:divBdr>
    </w:div>
    <w:div w:id="901260300">
      <w:bodyDiv w:val="1"/>
      <w:marLeft w:val="0"/>
      <w:marRight w:val="0"/>
      <w:marTop w:val="0"/>
      <w:marBottom w:val="0"/>
      <w:divBdr>
        <w:top w:val="none" w:sz="0" w:space="0" w:color="auto"/>
        <w:left w:val="none" w:sz="0" w:space="0" w:color="auto"/>
        <w:bottom w:val="none" w:sz="0" w:space="0" w:color="auto"/>
        <w:right w:val="none" w:sz="0" w:space="0" w:color="auto"/>
      </w:divBdr>
    </w:div>
    <w:div w:id="910428558">
      <w:bodyDiv w:val="1"/>
      <w:marLeft w:val="0"/>
      <w:marRight w:val="0"/>
      <w:marTop w:val="0"/>
      <w:marBottom w:val="0"/>
      <w:divBdr>
        <w:top w:val="none" w:sz="0" w:space="0" w:color="auto"/>
        <w:left w:val="none" w:sz="0" w:space="0" w:color="auto"/>
        <w:bottom w:val="none" w:sz="0" w:space="0" w:color="auto"/>
        <w:right w:val="none" w:sz="0" w:space="0" w:color="auto"/>
      </w:divBdr>
    </w:div>
    <w:div w:id="912817647">
      <w:bodyDiv w:val="1"/>
      <w:marLeft w:val="0"/>
      <w:marRight w:val="0"/>
      <w:marTop w:val="0"/>
      <w:marBottom w:val="0"/>
      <w:divBdr>
        <w:top w:val="none" w:sz="0" w:space="0" w:color="auto"/>
        <w:left w:val="none" w:sz="0" w:space="0" w:color="auto"/>
        <w:bottom w:val="none" w:sz="0" w:space="0" w:color="auto"/>
        <w:right w:val="none" w:sz="0" w:space="0" w:color="auto"/>
      </w:divBdr>
    </w:div>
    <w:div w:id="943995973">
      <w:bodyDiv w:val="1"/>
      <w:marLeft w:val="0"/>
      <w:marRight w:val="0"/>
      <w:marTop w:val="0"/>
      <w:marBottom w:val="0"/>
      <w:divBdr>
        <w:top w:val="none" w:sz="0" w:space="0" w:color="auto"/>
        <w:left w:val="none" w:sz="0" w:space="0" w:color="auto"/>
        <w:bottom w:val="none" w:sz="0" w:space="0" w:color="auto"/>
        <w:right w:val="none" w:sz="0" w:space="0" w:color="auto"/>
      </w:divBdr>
    </w:div>
    <w:div w:id="1060009943">
      <w:bodyDiv w:val="1"/>
      <w:marLeft w:val="0"/>
      <w:marRight w:val="0"/>
      <w:marTop w:val="0"/>
      <w:marBottom w:val="0"/>
      <w:divBdr>
        <w:top w:val="none" w:sz="0" w:space="0" w:color="auto"/>
        <w:left w:val="none" w:sz="0" w:space="0" w:color="auto"/>
        <w:bottom w:val="none" w:sz="0" w:space="0" w:color="auto"/>
        <w:right w:val="none" w:sz="0" w:space="0" w:color="auto"/>
      </w:divBdr>
    </w:div>
    <w:div w:id="1071535929">
      <w:bodyDiv w:val="1"/>
      <w:marLeft w:val="0"/>
      <w:marRight w:val="0"/>
      <w:marTop w:val="0"/>
      <w:marBottom w:val="0"/>
      <w:divBdr>
        <w:top w:val="none" w:sz="0" w:space="0" w:color="auto"/>
        <w:left w:val="none" w:sz="0" w:space="0" w:color="auto"/>
        <w:bottom w:val="none" w:sz="0" w:space="0" w:color="auto"/>
        <w:right w:val="none" w:sz="0" w:space="0" w:color="auto"/>
      </w:divBdr>
    </w:div>
    <w:div w:id="1090615938">
      <w:bodyDiv w:val="1"/>
      <w:marLeft w:val="0"/>
      <w:marRight w:val="0"/>
      <w:marTop w:val="0"/>
      <w:marBottom w:val="0"/>
      <w:divBdr>
        <w:top w:val="none" w:sz="0" w:space="0" w:color="auto"/>
        <w:left w:val="none" w:sz="0" w:space="0" w:color="auto"/>
        <w:bottom w:val="none" w:sz="0" w:space="0" w:color="auto"/>
        <w:right w:val="none" w:sz="0" w:space="0" w:color="auto"/>
      </w:divBdr>
    </w:div>
    <w:div w:id="1160198231">
      <w:bodyDiv w:val="1"/>
      <w:marLeft w:val="0"/>
      <w:marRight w:val="0"/>
      <w:marTop w:val="0"/>
      <w:marBottom w:val="0"/>
      <w:divBdr>
        <w:top w:val="none" w:sz="0" w:space="0" w:color="auto"/>
        <w:left w:val="none" w:sz="0" w:space="0" w:color="auto"/>
        <w:bottom w:val="none" w:sz="0" w:space="0" w:color="auto"/>
        <w:right w:val="none" w:sz="0" w:space="0" w:color="auto"/>
      </w:divBdr>
    </w:div>
    <w:div w:id="1229073353">
      <w:bodyDiv w:val="1"/>
      <w:marLeft w:val="0"/>
      <w:marRight w:val="0"/>
      <w:marTop w:val="0"/>
      <w:marBottom w:val="0"/>
      <w:divBdr>
        <w:top w:val="none" w:sz="0" w:space="0" w:color="auto"/>
        <w:left w:val="none" w:sz="0" w:space="0" w:color="auto"/>
        <w:bottom w:val="none" w:sz="0" w:space="0" w:color="auto"/>
        <w:right w:val="none" w:sz="0" w:space="0" w:color="auto"/>
      </w:divBdr>
    </w:div>
    <w:div w:id="1230766135">
      <w:bodyDiv w:val="1"/>
      <w:marLeft w:val="0"/>
      <w:marRight w:val="0"/>
      <w:marTop w:val="0"/>
      <w:marBottom w:val="0"/>
      <w:divBdr>
        <w:top w:val="none" w:sz="0" w:space="0" w:color="auto"/>
        <w:left w:val="none" w:sz="0" w:space="0" w:color="auto"/>
        <w:bottom w:val="none" w:sz="0" w:space="0" w:color="auto"/>
        <w:right w:val="none" w:sz="0" w:space="0" w:color="auto"/>
      </w:divBdr>
    </w:div>
    <w:div w:id="1237401700">
      <w:bodyDiv w:val="1"/>
      <w:marLeft w:val="0"/>
      <w:marRight w:val="0"/>
      <w:marTop w:val="0"/>
      <w:marBottom w:val="0"/>
      <w:divBdr>
        <w:top w:val="none" w:sz="0" w:space="0" w:color="auto"/>
        <w:left w:val="none" w:sz="0" w:space="0" w:color="auto"/>
        <w:bottom w:val="none" w:sz="0" w:space="0" w:color="auto"/>
        <w:right w:val="none" w:sz="0" w:space="0" w:color="auto"/>
      </w:divBdr>
    </w:div>
    <w:div w:id="1313411160">
      <w:bodyDiv w:val="1"/>
      <w:marLeft w:val="0"/>
      <w:marRight w:val="0"/>
      <w:marTop w:val="0"/>
      <w:marBottom w:val="0"/>
      <w:divBdr>
        <w:top w:val="none" w:sz="0" w:space="0" w:color="auto"/>
        <w:left w:val="none" w:sz="0" w:space="0" w:color="auto"/>
        <w:bottom w:val="none" w:sz="0" w:space="0" w:color="auto"/>
        <w:right w:val="none" w:sz="0" w:space="0" w:color="auto"/>
      </w:divBdr>
    </w:div>
    <w:div w:id="1381514680">
      <w:bodyDiv w:val="1"/>
      <w:marLeft w:val="0"/>
      <w:marRight w:val="0"/>
      <w:marTop w:val="0"/>
      <w:marBottom w:val="0"/>
      <w:divBdr>
        <w:top w:val="none" w:sz="0" w:space="0" w:color="auto"/>
        <w:left w:val="none" w:sz="0" w:space="0" w:color="auto"/>
        <w:bottom w:val="none" w:sz="0" w:space="0" w:color="auto"/>
        <w:right w:val="none" w:sz="0" w:space="0" w:color="auto"/>
      </w:divBdr>
    </w:div>
    <w:div w:id="1401755311">
      <w:bodyDiv w:val="1"/>
      <w:marLeft w:val="0"/>
      <w:marRight w:val="0"/>
      <w:marTop w:val="0"/>
      <w:marBottom w:val="0"/>
      <w:divBdr>
        <w:top w:val="none" w:sz="0" w:space="0" w:color="auto"/>
        <w:left w:val="none" w:sz="0" w:space="0" w:color="auto"/>
        <w:bottom w:val="none" w:sz="0" w:space="0" w:color="auto"/>
        <w:right w:val="none" w:sz="0" w:space="0" w:color="auto"/>
      </w:divBdr>
    </w:div>
    <w:div w:id="1459908742">
      <w:bodyDiv w:val="1"/>
      <w:marLeft w:val="0"/>
      <w:marRight w:val="0"/>
      <w:marTop w:val="0"/>
      <w:marBottom w:val="0"/>
      <w:divBdr>
        <w:top w:val="none" w:sz="0" w:space="0" w:color="auto"/>
        <w:left w:val="none" w:sz="0" w:space="0" w:color="auto"/>
        <w:bottom w:val="none" w:sz="0" w:space="0" w:color="auto"/>
        <w:right w:val="none" w:sz="0" w:space="0" w:color="auto"/>
      </w:divBdr>
    </w:div>
    <w:div w:id="1472863395">
      <w:bodyDiv w:val="1"/>
      <w:marLeft w:val="0"/>
      <w:marRight w:val="0"/>
      <w:marTop w:val="0"/>
      <w:marBottom w:val="0"/>
      <w:divBdr>
        <w:top w:val="none" w:sz="0" w:space="0" w:color="auto"/>
        <w:left w:val="none" w:sz="0" w:space="0" w:color="auto"/>
        <w:bottom w:val="none" w:sz="0" w:space="0" w:color="auto"/>
        <w:right w:val="none" w:sz="0" w:space="0" w:color="auto"/>
      </w:divBdr>
    </w:div>
    <w:div w:id="1601529388">
      <w:bodyDiv w:val="1"/>
      <w:marLeft w:val="0"/>
      <w:marRight w:val="0"/>
      <w:marTop w:val="0"/>
      <w:marBottom w:val="0"/>
      <w:divBdr>
        <w:top w:val="none" w:sz="0" w:space="0" w:color="auto"/>
        <w:left w:val="none" w:sz="0" w:space="0" w:color="auto"/>
        <w:bottom w:val="none" w:sz="0" w:space="0" w:color="auto"/>
        <w:right w:val="none" w:sz="0" w:space="0" w:color="auto"/>
      </w:divBdr>
    </w:div>
    <w:div w:id="1632131505">
      <w:bodyDiv w:val="1"/>
      <w:marLeft w:val="0"/>
      <w:marRight w:val="0"/>
      <w:marTop w:val="0"/>
      <w:marBottom w:val="0"/>
      <w:divBdr>
        <w:top w:val="none" w:sz="0" w:space="0" w:color="auto"/>
        <w:left w:val="none" w:sz="0" w:space="0" w:color="auto"/>
        <w:bottom w:val="none" w:sz="0" w:space="0" w:color="auto"/>
        <w:right w:val="none" w:sz="0" w:space="0" w:color="auto"/>
      </w:divBdr>
    </w:div>
    <w:div w:id="1679965557">
      <w:bodyDiv w:val="1"/>
      <w:marLeft w:val="0"/>
      <w:marRight w:val="0"/>
      <w:marTop w:val="0"/>
      <w:marBottom w:val="0"/>
      <w:divBdr>
        <w:top w:val="none" w:sz="0" w:space="0" w:color="auto"/>
        <w:left w:val="none" w:sz="0" w:space="0" w:color="auto"/>
        <w:bottom w:val="none" w:sz="0" w:space="0" w:color="auto"/>
        <w:right w:val="none" w:sz="0" w:space="0" w:color="auto"/>
      </w:divBdr>
    </w:div>
    <w:div w:id="1715930229">
      <w:bodyDiv w:val="1"/>
      <w:marLeft w:val="0"/>
      <w:marRight w:val="0"/>
      <w:marTop w:val="0"/>
      <w:marBottom w:val="0"/>
      <w:divBdr>
        <w:top w:val="none" w:sz="0" w:space="0" w:color="auto"/>
        <w:left w:val="none" w:sz="0" w:space="0" w:color="auto"/>
        <w:bottom w:val="none" w:sz="0" w:space="0" w:color="auto"/>
        <w:right w:val="none" w:sz="0" w:space="0" w:color="auto"/>
      </w:divBdr>
    </w:div>
    <w:div w:id="1754473167">
      <w:bodyDiv w:val="1"/>
      <w:marLeft w:val="0"/>
      <w:marRight w:val="0"/>
      <w:marTop w:val="0"/>
      <w:marBottom w:val="0"/>
      <w:divBdr>
        <w:top w:val="none" w:sz="0" w:space="0" w:color="auto"/>
        <w:left w:val="none" w:sz="0" w:space="0" w:color="auto"/>
        <w:bottom w:val="none" w:sz="0" w:space="0" w:color="auto"/>
        <w:right w:val="none" w:sz="0" w:space="0" w:color="auto"/>
      </w:divBdr>
    </w:div>
    <w:div w:id="1792817703">
      <w:bodyDiv w:val="1"/>
      <w:marLeft w:val="0"/>
      <w:marRight w:val="0"/>
      <w:marTop w:val="0"/>
      <w:marBottom w:val="0"/>
      <w:divBdr>
        <w:top w:val="none" w:sz="0" w:space="0" w:color="auto"/>
        <w:left w:val="none" w:sz="0" w:space="0" w:color="auto"/>
        <w:bottom w:val="none" w:sz="0" w:space="0" w:color="auto"/>
        <w:right w:val="none" w:sz="0" w:space="0" w:color="auto"/>
      </w:divBdr>
    </w:div>
    <w:div w:id="1973561185">
      <w:bodyDiv w:val="1"/>
      <w:marLeft w:val="0"/>
      <w:marRight w:val="0"/>
      <w:marTop w:val="0"/>
      <w:marBottom w:val="0"/>
      <w:divBdr>
        <w:top w:val="none" w:sz="0" w:space="0" w:color="auto"/>
        <w:left w:val="none" w:sz="0" w:space="0" w:color="auto"/>
        <w:bottom w:val="none" w:sz="0" w:space="0" w:color="auto"/>
        <w:right w:val="none" w:sz="0" w:space="0" w:color="auto"/>
      </w:divBdr>
    </w:div>
    <w:div w:id="2018072842">
      <w:bodyDiv w:val="1"/>
      <w:marLeft w:val="0"/>
      <w:marRight w:val="0"/>
      <w:marTop w:val="0"/>
      <w:marBottom w:val="0"/>
      <w:divBdr>
        <w:top w:val="none" w:sz="0" w:space="0" w:color="auto"/>
        <w:left w:val="none" w:sz="0" w:space="0" w:color="auto"/>
        <w:bottom w:val="none" w:sz="0" w:space="0" w:color="auto"/>
        <w:right w:val="none" w:sz="0" w:space="0" w:color="auto"/>
      </w:divBdr>
    </w:div>
    <w:div w:id="2036537066">
      <w:bodyDiv w:val="1"/>
      <w:marLeft w:val="0"/>
      <w:marRight w:val="0"/>
      <w:marTop w:val="0"/>
      <w:marBottom w:val="0"/>
      <w:divBdr>
        <w:top w:val="none" w:sz="0" w:space="0" w:color="auto"/>
        <w:left w:val="none" w:sz="0" w:space="0" w:color="auto"/>
        <w:bottom w:val="none" w:sz="0" w:space="0" w:color="auto"/>
        <w:right w:val="none" w:sz="0" w:space="0" w:color="auto"/>
      </w:divBdr>
    </w:div>
    <w:div w:id="20987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mailto:przetargi@szpital.miele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E13EC-D881-4113-8AD4-AF38F4EF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7872</Words>
  <Characters>47234</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54997</CharactersWithSpaces>
  <SharedDoc>false</SharedDoc>
  <HLinks>
    <vt:vector size="6" baseType="variant">
      <vt:variant>
        <vt:i4>5701680</vt:i4>
      </vt:variant>
      <vt:variant>
        <vt:i4>0</vt:i4>
      </vt:variant>
      <vt:variant>
        <vt:i4>0</vt:i4>
      </vt:variant>
      <vt:variant>
        <vt:i4>5</vt:i4>
      </vt:variant>
      <vt:variant>
        <vt:lpwstr>mailto:sekretariat@szpital.mielec.pl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Magdalena Darłak Golec</cp:lastModifiedBy>
  <cp:revision>6</cp:revision>
  <cp:lastPrinted>2025-02-27T07:57:00Z</cp:lastPrinted>
  <dcterms:created xsi:type="dcterms:W3CDTF">2025-02-26T12:26:00Z</dcterms:created>
  <dcterms:modified xsi:type="dcterms:W3CDTF">2025-02-27T07:57:00Z</dcterms:modified>
</cp:coreProperties>
</file>