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0E0D79DC"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115DC7">
        <w:rPr>
          <w:spacing w:val="40"/>
          <w:sz w:val="20"/>
          <w:szCs w:val="20"/>
        </w:rPr>
        <w:t>.</w:t>
      </w:r>
      <w:r w:rsidR="00BB4653">
        <w:rPr>
          <w:spacing w:val="40"/>
          <w:sz w:val="20"/>
          <w:szCs w:val="20"/>
        </w:rPr>
        <w:t>7</w:t>
      </w:r>
      <w:r w:rsidR="00115DC7">
        <w:rPr>
          <w:spacing w:val="40"/>
          <w:sz w:val="20"/>
          <w:szCs w:val="20"/>
        </w:rPr>
        <w:t>.2</w:t>
      </w:r>
      <w:r w:rsidR="00BB4653">
        <w:rPr>
          <w:spacing w:val="40"/>
          <w:sz w:val="20"/>
          <w:szCs w:val="20"/>
        </w:rPr>
        <w:t>4</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77777777" w:rsidR="006C7EFA" w:rsidRDefault="006C7EFA" w:rsidP="006C7EFA">
      <w:pPr>
        <w:rPr>
          <w:b/>
          <w:spacing w:val="30"/>
        </w:rPr>
      </w:pP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1C78F1D6" w14:textId="2C00858F" w:rsidR="00115DC7" w:rsidRDefault="006C7EFA" w:rsidP="00B25AAA">
      <w:pPr>
        <w:suppressAutoHyphens w:val="0"/>
        <w:jc w:val="center"/>
        <w:rPr>
          <w:b/>
          <w:spacing w:val="30"/>
          <w:sz w:val="28"/>
          <w:szCs w:val="28"/>
          <w:lang w:eastAsia="pl-PL"/>
        </w:rPr>
      </w:pPr>
      <w:bookmarkStart w:id="0" w:name="_Hlk110932214"/>
      <w:r w:rsidRPr="006C7EFA">
        <w:rPr>
          <w:b/>
          <w:spacing w:val="30"/>
        </w:rPr>
        <w:t xml:space="preserve"> </w:t>
      </w:r>
      <w:bookmarkStart w:id="1" w:name="_Hlk96690281"/>
      <w:r w:rsidR="00115DC7">
        <w:rPr>
          <w:b/>
          <w:spacing w:val="30"/>
          <w:sz w:val="28"/>
          <w:szCs w:val="28"/>
          <w:lang w:eastAsia="pl-PL"/>
        </w:rPr>
        <w:t>KONSERWACJA I NAPRAWA</w:t>
      </w:r>
      <w:r w:rsidR="00B25AAA" w:rsidRPr="00B25AAA">
        <w:rPr>
          <w:b/>
          <w:spacing w:val="30"/>
          <w:sz w:val="28"/>
          <w:szCs w:val="28"/>
          <w:lang w:eastAsia="pl-PL"/>
        </w:rPr>
        <w:t xml:space="preserve"> DŹWIG</w:t>
      </w:r>
      <w:r w:rsidR="00BB4653">
        <w:rPr>
          <w:b/>
          <w:spacing w:val="30"/>
          <w:sz w:val="28"/>
          <w:szCs w:val="28"/>
          <w:lang w:eastAsia="pl-PL"/>
        </w:rPr>
        <w:t>U</w:t>
      </w:r>
      <w:r w:rsidR="00B25AAA" w:rsidRPr="00B25AAA">
        <w:rPr>
          <w:b/>
          <w:spacing w:val="30"/>
          <w:sz w:val="28"/>
          <w:szCs w:val="28"/>
          <w:lang w:eastAsia="pl-PL"/>
        </w:rPr>
        <w:t xml:space="preserve"> </w:t>
      </w:r>
      <w:r w:rsidR="00374DE2">
        <w:rPr>
          <w:b/>
          <w:spacing w:val="30"/>
          <w:sz w:val="28"/>
          <w:szCs w:val="28"/>
          <w:lang w:eastAsia="pl-PL"/>
        </w:rPr>
        <w:t>OSOBOW</w:t>
      </w:r>
      <w:r w:rsidR="00BB4653">
        <w:rPr>
          <w:b/>
          <w:spacing w:val="30"/>
          <w:sz w:val="28"/>
          <w:szCs w:val="28"/>
          <w:lang w:eastAsia="pl-PL"/>
        </w:rPr>
        <w:t>EGO</w:t>
      </w:r>
      <w:r w:rsidR="00374DE2">
        <w:rPr>
          <w:b/>
          <w:spacing w:val="30"/>
          <w:sz w:val="28"/>
          <w:szCs w:val="28"/>
          <w:lang w:eastAsia="pl-PL"/>
        </w:rPr>
        <w:t xml:space="preserve"> </w:t>
      </w:r>
    </w:p>
    <w:p w14:paraId="555A6005" w14:textId="2B107DD1" w:rsidR="00094DF5" w:rsidRPr="00B25AAA" w:rsidRDefault="00115DC7" w:rsidP="00B25AAA">
      <w:pPr>
        <w:suppressAutoHyphens w:val="0"/>
        <w:jc w:val="center"/>
        <w:rPr>
          <w:spacing w:val="30"/>
          <w:sz w:val="20"/>
          <w:szCs w:val="20"/>
          <w:lang w:eastAsia="pl-PL"/>
        </w:rPr>
      </w:pPr>
      <w:r>
        <w:rPr>
          <w:b/>
          <w:spacing w:val="30"/>
          <w:sz w:val="28"/>
          <w:szCs w:val="28"/>
          <w:lang w:eastAsia="pl-PL"/>
        </w:rPr>
        <w:t xml:space="preserve">W </w:t>
      </w:r>
      <w:r w:rsidR="00B25AAA" w:rsidRPr="00B25AAA">
        <w:rPr>
          <w:b/>
          <w:spacing w:val="30"/>
          <w:sz w:val="28"/>
          <w:szCs w:val="28"/>
          <w:lang w:eastAsia="pl-PL"/>
        </w:rPr>
        <w:t>SZPITAL</w:t>
      </w:r>
      <w:r>
        <w:rPr>
          <w:b/>
          <w:spacing w:val="30"/>
          <w:sz w:val="28"/>
          <w:szCs w:val="28"/>
          <w:lang w:eastAsia="pl-PL"/>
        </w:rPr>
        <w:t>U</w:t>
      </w:r>
      <w:r w:rsidR="00B25AAA" w:rsidRPr="00B25AAA">
        <w:rPr>
          <w:b/>
          <w:spacing w:val="30"/>
          <w:sz w:val="28"/>
          <w:szCs w:val="28"/>
          <w:lang w:eastAsia="pl-PL"/>
        </w:rPr>
        <w:t xml:space="preserve"> SPECJALISTYCZN</w:t>
      </w:r>
      <w:r>
        <w:rPr>
          <w:b/>
          <w:spacing w:val="30"/>
          <w:sz w:val="28"/>
          <w:szCs w:val="28"/>
          <w:lang w:eastAsia="pl-PL"/>
        </w:rPr>
        <w:t>YM</w:t>
      </w:r>
      <w:r w:rsidR="00B25AAA" w:rsidRPr="00B25AAA">
        <w:rPr>
          <w:b/>
          <w:spacing w:val="30"/>
          <w:sz w:val="28"/>
          <w:szCs w:val="28"/>
          <w:lang w:eastAsia="pl-PL"/>
        </w:rPr>
        <w:t xml:space="preserve"> IM. EDMUNDA BIERNACKIEGO W MIELCU</w:t>
      </w:r>
      <w:bookmarkEnd w:id="1"/>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FB4CB1" w:rsidRDefault="00115DC7" w:rsidP="00115DC7">
      <w:pPr>
        <w:shd w:val="clear" w:color="auto" w:fill="FFFFFF"/>
        <w:suppressAutoHyphens w:val="0"/>
        <w:contextualSpacing/>
        <w:jc w:val="center"/>
        <w:rPr>
          <w:b/>
          <w:color w:val="000000" w:themeColor="text1"/>
          <w:sz w:val="20"/>
          <w:szCs w:val="20"/>
          <w:lang w:eastAsia="pl-PL"/>
        </w:rPr>
      </w:pPr>
    </w:p>
    <w:p w14:paraId="36C226DC" w14:textId="371A8CC6" w:rsidR="00E00114" w:rsidRPr="00FB4CB1" w:rsidRDefault="00115DC7" w:rsidP="00115DC7">
      <w:pPr>
        <w:suppressAutoHyphens w:val="0"/>
        <w:ind w:left="426"/>
        <w:contextualSpacing/>
        <w:jc w:val="center"/>
        <w:rPr>
          <w:color w:val="000000" w:themeColor="text1"/>
          <w:spacing w:val="30"/>
          <w:sz w:val="20"/>
          <w:szCs w:val="20"/>
        </w:rPr>
      </w:pPr>
      <w:bookmarkStart w:id="2" w:name="_Hlk118290914"/>
      <w:bookmarkStart w:id="3" w:name="_Hlk118372009"/>
      <w:r w:rsidRPr="00FB4CB1">
        <w:rPr>
          <w:bCs/>
          <w:color w:val="000000" w:themeColor="text1"/>
          <w:spacing w:val="30"/>
          <w:sz w:val="20"/>
          <w:szCs w:val="20"/>
        </w:rPr>
        <w:t xml:space="preserve">Konserwacja i naprawa </w:t>
      </w:r>
      <w:r w:rsidR="00B25AAA" w:rsidRPr="00FB4CB1">
        <w:rPr>
          <w:bCs/>
          <w:color w:val="000000" w:themeColor="text1"/>
          <w:spacing w:val="30"/>
          <w:sz w:val="20"/>
          <w:szCs w:val="20"/>
        </w:rPr>
        <w:t>dźwig</w:t>
      </w:r>
      <w:r w:rsidR="00FB4CB1" w:rsidRPr="00FB4CB1">
        <w:rPr>
          <w:bCs/>
          <w:color w:val="000000" w:themeColor="text1"/>
          <w:spacing w:val="30"/>
          <w:sz w:val="20"/>
          <w:szCs w:val="20"/>
        </w:rPr>
        <w:t>u</w:t>
      </w:r>
      <w:r w:rsidR="00B25AAA" w:rsidRPr="00FB4CB1">
        <w:rPr>
          <w:bCs/>
          <w:color w:val="000000" w:themeColor="text1"/>
          <w:spacing w:val="30"/>
          <w:sz w:val="20"/>
          <w:szCs w:val="20"/>
        </w:rPr>
        <w:t xml:space="preserve"> </w:t>
      </w:r>
      <w:r w:rsidR="00374DE2" w:rsidRPr="00FB4CB1">
        <w:rPr>
          <w:bCs/>
          <w:color w:val="000000" w:themeColor="text1"/>
          <w:spacing w:val="30"/>
          <w:sz w:val="20"/>
          <w:szCs w:val="20"/>
        </w:rPr>
        <w:t>osobow</w:t>
      </w:r>
      <w:r w:rsidR="00FB4CB1" w:rsidRPr="00FB4CB1">
        <w:rPr>
          <w:bCs/>
          <w:color w:val="000000" w:themeColor="text1"/>
          <w:spacing w:val="30"/>
          <w:sz w:val="20"/>
          <w:szCs w:val="20"/>
        </w:rPr>
        <w:t>ego</w:t>
      </w:r>
      <w:r w:rsidR="00374DE2" w:rsidRPr="00FB4CB1">
        <w:rPr>
          <w:bCs/>
          <w:color w:val="000000" w:themeColor="text1"/>
          <w:spacing w:val="30"/>
          <w:sz w:val="20"/>
          <w:szCs w:val="20"/>
        </w:rPr>
        <w:t xml:space="preserve"> </w:t>
      </w:r>
      <w:r w:rsidR="004954EE" w:rsidRPr="00FB4CB1">
        <w:rPr>
          <w:bCs/>
          <w:color w:val="000000" w:themeColor="text1"/>
          <w:spacing w:val="30"/>
          <w:sz w:val="20"/>
          <w:szCs w:val="20"/>
        </w:rPr>
        <w:br/>
      </w:r>
      <w:r w:rsidRPr="00FB4CB1">
        <w:rPr>
          <w:bCs/>
          <w:color w:val="000000" w:themeColor="text1"/>
          <w:spacing w:val="30"/>
          <w:sz w:val="20"/>
          <w:szCs w:val="20"/>
        </w:rPr>
        <w:t>w Szpitalu</w:t>
      </w:r>
      <w:r w:rsidR="005F279B" w:rsidRPr="00FB4CB1">
        <w:rPr>
          <w:bCs/>
          <w:color w:val="000000" w:themeColor="text1"/>
          <w:spacing w:val="30"/>
          <w:sz w:val="20"/>
          <w:szCs w:val="20"/>
        </w:rPr>
        <w:t xml:space="preserve"> Specjalistyczn</w:t>
      </w:r>
      <w:r w:rsidRPr="00FB4CB1">
        <w:rPr>
          <w:bCs/>
          <w:color w:val="000000" w:themeColor="text1"/>
          <w:spacing w:val="30"/>
          <w:sz w:val="20"/>
          <w:szCs w:val="20"/>
        </w:rPr>
        <w:t>ym</w:t>
      </w:r>
      <w:r w:rsidR="005F279B" w:rsidRPr="00FB4CB1">
        <w:rPr>
          <w:bCs/>
          <w:color w:val="000000" w:themeColor="text1"/>
          <w:spacing w:val="30"/>
          <w:sz w:val="20"/>
          <w:szCs w:val="20"/>
        </w:rPr>
        <w:t xml:space="preserve"> im. Edmunda Biernackiego w Mielcu</w:t>
      </w:r>
      <w:bookmarkEnd w:id="2"/>
      <w:r w:rsidR="003B47F1" w:rsidRPr="00FB4CB1">
        <w:rPr>
          <w:color w:val="000000" w:themeColor="text1"/>
          <w:spacing w:val="30"/>
          <w:sz w:val="20"/>
          <w:szCs w:val="20"/>
        </w:rPr>
        <w:t>,</w:t>
      </w:r>
    </w:p>
    <w:p w14:paraId="515995CB" w14:textId="5FB989AB" w:rsidR="00FF6586" w:rsidRPr="00FB4CB1" w:rsidRDefault="003B47F1" w:rsidP="00E00B6A">
      <w:pPr>
        <w:suppressAutoHyphens w:val="0"/>
        <w:ind w:left="426"/>
        <w:contextualSpacing/>
        <w:jc w:val="center"/>
        <w:rPr>
          <w:b/>
          <w:color w:val="000000" w:themeColor="text1"/>
          <w:sz w:val="20"/>
          <w:szCs w:val="20"/>
          <w:lang w:eastAsia="pl-PL"/>
        </w:rPr>
      </w:pPr>
      <w:r w:rsidRPr="00FB4CB1">
        <w:rPr>
          <w:color w:val="000000" w:themeColor="text1"/>
          <w:spacing w:val="30"/>
          <w:sz w:val="20"/>
          <w:szCs w:val="20"/>
        </w:rPr>
        <w:t xml:space="preserve"> znak SzP.ZP.271</w:t>
      </w:r>
      <w:r w:rsidR="00BC5E65" w:rsidRPr="00FB4CB1">
        <w:rPr>
          <w:color w:val="000000" w:themeColor="text1"/>
          <w:spacing w:val="30"/>
          <w:sz w:val="20"/>
          <w:szCs w:val="20"/>
        </w:rPr>
        <w:t>.</w:t>
      </w:r>
      <w:r w:rsidR="00FB4CB1" w:rsidRPr="00FB4CB1">
        <w:rPr>
          <w:color w:val="000000" w:themeColor="text1"/>
          <w:spacing w:val="30"/>
          <w:sz w:val="20"/>
          <w:szCs w:val="20"/>
        </w:rPr>
        <w:t>7</w:t>
      </w:r>
      <w:r w:rsidR="00BC5E65" w:rsidRPr="00FB4CB1">
        <w:rPr>
          <w:color w:val="000000" w:themeColor="text1"/>
          <w:spacing w:val="30"/>
          <w:sz w:val="20"/>
          <w:szCs w:val="20"/>
        </w:rPr>
        <w:t>.2</w:t>
      </w:r>
      <w:r w:rsidR="00FB4CB1" w:rsidRPr="00FB4CB1">
        <w:rPr>
          <w:color w:val="000000" w:themeColor="text1"/>
          <w:spacing w:val="30"/>
          <w:sz w:val="20"/>
          <w:szCs w:val="20"/>
        </w:rPr>
        <w:t>4</w:t>
      </w:r>
    </w:p>
    <w:bookmarkEnd w:id="3"/>
    <w:p w14:paraId="74D47EB6" w14:textId="77777777" w:rsidR="00DF219E" w:rsidRPr="00FB4CB1" w:rsidRDefault="00DF219E" w:rsidP="00E366C4">
      <w:pPr>
        <w:suppressAutoHyphens w:val="0"/>
        <w:ind w:left="426"/>
        <w:contextualSpacing/>
        <w:rPr>
          <w:b/>
          <w:color w:val="000000" w:themeColor="text1"/>
          <w:sz w:val="20"/>
          <w:szCs w:val="20"/>
          <w:lang w:eastAsia="pl-PL"/>
        </w:rPr>
      </w:pPr>
    </w:p>
    <w:p w14:paraId="170DF086" w14:textId="77777777" w:rsidR="00E00B6A" w:rsidRPr="00FB4CB1" w:rsidRDefault="00E00B6A" w:rsidP="00E00B6A">
      <w:pPr>
        <w:suppressAutoHyphens w:val="0"/>
        <w:ind w:left="426"/>
        <w:contextualSpacing/>
        <w:rPr>
          <w:bCs/>
          <w:color w:val="000000" w:themeColor="text1"/>
          <w:sz w:val="20"/>
          <w:szCs w:val="20"/>
          <w:lang w:eastAsia="pl-PL"/>
        </w:rPr>
      </w:pPr>
    </w:p>
    <w:p w14:paraId="0CD10772" w14:textId="77777777" w:rsidR="00AE0DB6" w:rsidRPr="00FB4CB1"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FB4CB1">
        <w:rPr>
          <w:b/>
          <w:color w:val="000000" w:themeColor="text1"/>
          <w:sz w:val="20"/>
          <w:szCs w:val="20"/>
          <w:lang w:eastAsia="pl-PL"/>
        </w:rPr>
        <w:t>SZCZEGÓŁOWY OPIS PRZEDMIOTU ZAMÓWIENIA</w:t>
      </w:r>
      <w:r w:rsidR="0032280F" w:rsidRPr="00FB4CB1">
        <w:rPr>
          <w:b/>
          <w:color w:val="000000" w:themeColor="text1"/>
          <w:sz w:val="20"/>
          <w:szCs w:val="20"/>
          <w:lang w:eastAsia="pl-PL"/>
        </w:rPr>
        <w:t>:</w:t>
      </w:r>
    </w:p>
    <w:p w14:paraId="0D937749" w14:textId="77777777" w:rsidR="00374DE2" w:rsidRPr="00FB4CB1" w:rsidRDefault="00374DE2" w:rsidP="00344263">
      <w:pPr>
        <w:rPr>
          <w:color w:val="000000" w:themeColor="text1"/>
          <w:sz w:val="20"/>
          <w:szCs w:val="20"/>
        </w:rPr>
      </w:pPr>
    </w:p>
    <w:p w14:paraId="4BF29EA1" w14:textId="415409C6" w:rsidR="00B25AAA" w:rsidRPr="00FB4CB1" w:rsidRDefault="00B25AAA" w:rsidP="004A61B7">
      <w:pPr>
        <w:pStyle w:val="Akapitzlist"/>
        <w:numPr>
          <w:ilvl w:val="1"/>
          <w:numId w:val="1"/>
        </w:numPr>
        <w:suppressAutoHyphens w:val="0"/>
        <w:ind w:left="426"/>
        <w:jc w:val="both"/>
        <w:rPr>
          <w:color w:val="000000" w:themeColor="text1"/>
          <w:sz w:val="20"/>
          <w:szCs w:val="20"/>
          <w:lang w:eastAsia="pl-PL"/>
        </w:rPr>
      </w:pPr>
      <w:r w:rsidRPr="00FB4CB1">
        <w:rPr>
          <w:color w:val="000000" w:themeColor="text1"/>
          <w:sz w:val="20"/>
          <w:szCs w:val="20"/>
          <w:lang w:eastAsia="pl-PL"/>
        </w:rPr>
        <w:t xml:space="preserve">Przedmiotem zamówienia jest </w:t>
      </w:r>
      <w:r w:rsidR="00BC5E65" w:rsidRPr="00FB4CB1">
        <w:rPr>
          <w:color w:val="000000" w:themeColor="text1"/>
          <w:sz w:val="20"/>
          <w:szCs w:val="20"/>
          <w:lang w:eastAsia="pl-PL"/>
        </w:rPr>
        <w:t>konserwacja i naprawa</w:t>
      </w:r>
      <w:r w:rsidRPr="00FB4CB1">
        <w:rPr>
          <w:color w:val="000000" w:themeColor="text1"/>
          <w:sz w:val="20"/>
          <w:szCs w:val="20"/>
          <w:lang w:eastAsia="pl-PL"/>
        </w:rPr>
        <w:t xml:space="preserve"> dźwig</w:t>
      </w:r>
      <w:r w:rsidR="00FB4CB1" w:rsidRPr="00FB4CB1">
        <w:rPr>
          <w:color w:val="000000" w:themeColor="text1"/>
          <w:sz w:val="20"/>
          <w:szCs w:val="20"/>
          <w:lang w:eastAsia="pl-PL"/>
        </w:rPr>
        <w:t>u</w:t>
      </w:r>
      <w:r w:rsidRPr="00FB4CB1">
        <w:rPr>
          <w:color w:val="000000" w:themeColor="text1"/>
          <w:sz w:val="20"/>
          <w:szCs w:val="20"/>
          <w:lang w:eastAsia="pl-PL"/>
        </w:rPr>
        <w:t xml:space="preserve"> </w:t>
      </w:r>
      <w:r w:rsidR="004954EE" w:rsidRPr="00FB4CB1">
        <w:rPr>
          <w:color w:val="000000" w:themeColor="text1"/>
          <w:sz w:val="20"/>
          <w:szCs w:val="20"/>
          <w:lang w:eastAsia="pl-PL"/>
        </w:rPr>
        <w:t>osobow</w:t>
      </w:r>
      <w:r w:rsidR="00FB4CB1" w:rsidRPr="00FB4CB1">
        <w:rPr>
          <w:color w:val="000000" w:themeColor="text1"/>
          <w:sz w:val="20"/>
          <w:szCs w:val="20"/>
          <w:lang w:eastAsia="pl-PL"/>
        </w:rPr>
        <w:t>ego</w:t>
      </w:r>
      <w:r w:rsidR="004954EE" w:rsidRPr="00FB4CB1">
        <w:rPr>
          <w:color w:val="000000" w:themeColor="text1"/>
          <w:sz w:val="20"/>
          <w:szCs w:val="20"/>
          <w:lang w:eastAsia="pl-PL"/>
        </w:rPr>
        <w:t xml:space="preserve"> </w:t>
      </w:r>
      <w:r w:rsidR="004954EE" w:rsidRPr="00FB4CB1">
        <w:rPr>
          <w:color w:val="000000" w:themeColor="text1"/>
          <w:sz w:val="20"/>
          <w:szCs w:val="20"/>
          <w:lang w:eastAsia="pl-PL"/>
        </w:rPr>
        <w:br/>
      </w:r>
      <w:r w:rsidRPr="00FB4CB1">
        <w:rPr>
          <w:color w:val="000000" w:themeColor="text1"/>
          <w:sz w:val="20"/>
          <w:szCs w:val="20"/>
          <w:lang w:eastAsia="pl-PL"/>
        </w:rPr>
        <w:t xml:space="preserve">w </w:t>
      </w:r>
      <w:r w:rsidR="00027577" w:rsidRPr="00FB4CB1">
        <w:rPr>
          <w:color w:val="000000" w:themeColor="text1"/>
          <w:sz w:val="20"/>
          <w:szCs w:val="20"/>
          <w:lang w:eastAsia="pl-PL"/>
        </w:rPr>
        <w:t>Szpitalu</w:t>
      </w:r>
      <w:r w:rsidRPr="00FB4CB1">
        <w:rPr>
          <w:color w:val="000000" w:themeColor="text1"/>
          <w:sz w:val="20"/>
          <w:szCs w:val="20"/>
          <w:lang w:eastAsia="pl-PL"/>
        </w:rPr>
        <w:t xml:space="preserve"> Specjalistyczn</w:t>
      </w:r>
      <w:r w:rsidR="00027577" w:rsidRPr="00FB4CB1">
        <w:rPr>
          <w:color w:val="000000" w:themeColor="text1"/>
          <w:sz w:val="20"/>
          <w:szCs w:val="20"/>
          <w:lang w:eastAsia="pl-PL"/>
        </w:rPr>
        <w:t xml:space="preserve">ym </w:t>
      </w:r>
      <w:r w:rsidRPr="00FB4CB1">
        <w:rPr>
          <w:color w:val="000000" w:themeColor="text1"/>
          <w:sz w:val="20"/>
          <w:szCs w:val="20"/>
          <w:lang w:eastAsia="pl-PL"/>
        </w:rPr>
        <w:t>im. Edmunda Biernackiego w Mielcu:</w:t>
      </w:r>
    </w:p>
    <w:p w14:paraId="086F64AE" w14:textId="77777777" w:rsidR="004954EE" w:rsidRPr="000A126B" w:rsidRDefault="004954EE" w:rsidP="004954EE">
      <w:pPr>
        <w:suppressAutoHyphens w:val="0"/>
        <w:ind w:left="284"/>
        <w:jc w:val="both"/>
        <w:rPr>
          <w:color w:val="FF0000"/>
          <w:sz w:val="20"/>
          <w:szCs w:val="20"/>
          <w:lang w:eastAsia="pl-PL"/>
        </w:rPr>
      </w:pPr>
    </w:p>
    <w:tbl>
      <w:tblPr>
        <w:tblW w:w="9166" w:type="dxa"/>
        <w:tblInd w:w="55" w:type="dxa"/>
        <w:tblLayout w:type="fixed"/>
        <w:tblCellMar>
          <w:left w:w="70" w:type="dxa"/>
          <w:right w:w="70" w:type="dxa"/>
        </w:tblCellMar>
        <w:tblLook w:val="04A0" w:firstRow="1" w:lastRow="0" w:firstColumn="1" w:lastColumn="0" w:noHBand="0" w:noVBand="1"/>
      </w:tblPr>
      <w:tblGrid>
        <w:gridCol w:w="507"/>
        <w:gridCol w:w="1703"/>
        <w:gridCol w:w="2413"/>
        <w:gridCol w:w="1988"/>
        <w:gridCol w:w="2555"/>
      </w:tblGrid>
      <w:tr w:rsidR="000A126B" w:rsidRPr="00127A09" w14:paraId="465E3131" w14:textId="77777777" w:rsidTr="008A7A94">
        <w:trPr>
          <w:trHeight w:val="898"/>
        </w:trPr>
        <w:tc>
          <w:tcPr>
            <w:tcW w:w="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1A74A" w14:textId="3698316F" w:rsidR="004954EE" w:rsidRPr="00127A09" w:rsidRDefault="004954EE" w:rsidP="00A57900">
            <w:pPr>
              <w:jc w:val="center"/>
              <w:rPr>
                <w:b/>
                <w:bCs/>
                <w:color w:val="000000" w:themeColor="text1"/>
                <w:sz w:val="20"/>
                <w:szCs w:val="20"/>
              </w:rPr>
            </w:pPr>
            <w:r w:rsidRPr="00127A09">
              <w:rPr>
                <w:b/>
                <w:bCs/>
                <w:color w:val="000000" w:themeColor="text1"/>
                <w:sz w:val="20"/>
                <w:szCs w:val="20"/>
              </w:rPr>
              <w:t>Lp.</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C62F3" w14:textId="03903C14" w:rsidR="004954EE" w:rsidRPr="00127A09" w:rsidRDefault="004954EE" w:rsidP="00127A09">
            <w:pPr>
              <w:jc w:val="center"/>
              <w:rPr>
                <w:b/>
                <w:bCs/>
                <w:color w:val="000000" w:themeColor="text1"/>
                <w:sz w:val="20"/>
                <w:szCs w:val="20"/>
              </w:rPr>
            </w:pPr>
            <w:r w:rsidRPr="00127A09">
              <w:rPr>
                <w:b/>
                <w:bCs/>
                <w:color w:val="000000" w:themeColor="text1"/>
                <w:sz w:val="20"/>
                <w:szCs w:val="20"/>
              </w:rPr>
              <w:t xml:space="preserve">LOKALIZACJA </w:t>
            </w:r>
            <w:r w:rsidR="00127A09" w:rsidRPr="00127A09">
              <w:rPr>
                <w:b/>
                <w:bCs/>
                <w:color w:val="000000" w:themeColor="text1"/>
                <w:sz w:val="20"/>
                <w:szCs w:val="20"/>
              </w:rPr>
              <w:t>URZĄDZENIA</w:t>
            </w:r>
          </w:p>
        </w:tc>
        <w:tc>
          <w:tcPr>
            <w:tcW w:w="24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2CE3AA" w14:textId="289008A6" w:rsidR="004954EE" w:rsidRPr="00127A09" w:rsidRDefault="00127A09" w:rsidP="00127A09">
            <w:pPr>
              <w:jc w:val="center"/>
              <w:rPr>
                <w:b/>
                <w:bCs/>
                <w:color w:val="000000" w:themeColor="text1"/>
                <w:sz w:val="20"/>
                <w:szCs w:val="20"/>
              </w:rPr>
            </w:pPr>
            <w:r w:rsidRPr="00127A09">
              <w:rPr>
                <w:b/>
                <w:bCs/>
                <w:color w:val="000000" w:themeColor="text1"/>
                <w:sz w:val="20"/>
                <w:szCs w:val="20"/>
              </w:rPr>
              <w:t>URZĄDZENIE</w:t>
            </w:r>
            <w:r w:rsidR="004A61B7" w:rsidRPr="00127A09">
              <w:rPr>
                <w:b/>
                <w:bCs/>
                <w:color w:val="000000" w:themeColor="text1"/>
                <w:sz w:val="20"/>
                <w:szCs w:val="20"/>
              </w:rPr>
              <w:t xml:space="preserve"> TYP </w:t>
            </w:r>
            <w:r w:rsidRPr="00127A09">
              <w:rPr>
                <w:b/>
                <w:bCs/>
                <w:color w:val="000000" w:themeColor="text1"/>
                <w:sz w:val="20"/>
                <w:szCs w:val="20"/>
              </w:rPr>
              <w:t>RODZAJ</w:t>
            </w:r>
          </w:p>
        </w:tc>
        <w:tc>
          <w:tcPr>
            <w:tcW w:w="1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26AD00" w14:textId="7D187F1B" w:rsidR="004954EE" w:rsidRPr="00127A09" w:rsidRDefault="004954EE" w:rsidP="00A57900">
            <w:pPr>
              <w:jc w:val="center"/>
              <w:rPr>
                <w:b/>
                <w:bCs/>
                <w:color w:val="000000" w:themeColor="text1"/>
                <w:sz w:val="20"/>
                <w:szCs w:val="20"/>
              </w:rPr>
            </w:pPr>
            <w:r w:rsidRPr="00127A09">
              <w:rPr>
                <w:b/>
                <w:bCs/>
                <w:color w:val="000000" w:themeColor="text1"/>
                <w:sz w:val="20"/>
                <w:szCs w:val="20"/>
              </w:rPr>
              <w:t>N</w:t>
            </w:r>
            <w:r w:rsidR="00A50893" w:rsidRPr="00127A09">
              <w:rPr>
                <w:b/>
                <w:bCs/>
                <w:color w:val="000000" w:themeColor="text1"/>
                <w:sz w:val="20"/>
                <w:szCs w:val="20"/>
              </w:rPr>
              <w:t>UMER FABRYCZNY,</w:t>
            </w:r>
            <w:r w:rsidRPr="00127A09">
              <w:rPr>
                <w:b/>
                <w:bCs/>
                <w:color w:val="000000" w:themeColor="text1"/>
                <w:sz w:val="20"/>
                <w:szCs w:val="20"/>
              </w:rPr>
              <w:br/>
              <w:t>ROK BUDOWY</w:t>
            </w:r>
          </w:p>
        </w:tc>
        <w:tc>
          <w:tcPr>
            <w:tcW w:w="25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C7B456" w14:textId="77777777" w:rsidR="004954EE" w:rsidRPr="00127A09" w:rsidRDefault="004954EE" w:rsidP="00A57900">
            <w:pPr>
              <w:jc w:val="center"/>
              <w:rPr>
                <w:b/>
                <w:bCs/>
                <w:color w:val="000000" w:themeColor="text1"/>
                <w:sz w:val="20"/>
                <w:szCs w:val="20"/>
              </w:rPr>
            </w:pPr>
            <w:r w:rsidRPr="00127A09">
              <w:rPr>
                <w:b/>
                <w:bCs/>
                <w:color w:val="000000" w:themeColor="text1"/>
                <w:sz w:val="20"/>
                <w:szCs w:val="20"/>
              </w:rPr>
              <w:t>PRODUCENT</w:t>
            </w:r>
          </w:p>
        </w:tc>
      </w:tr>
      <w:tr w:rsidR="000A126B" w:rsidRPr="00127A09" w14:paraId="41F43255" w14:textId="77777777" w:rsidTr="008A7A94">
        <w:trPr>
          <w:trHeight w:val="331"/>
        </w:trPr>
        <w:tc>
          <w:tcPr>
            <w:tcW w:w="507" w:type="dxa"/>
            <w:tcBorders>
              <w:top w:val="single" w:sz="4" w:space="0" w:color="auto"/>
              <w:left w:val="single" w:sz="4" w:space="0" w:color="auto"/>
              <w:bottom w:val="single" w:sz="4" w:space="0" w:color="auto"/>
              <w:right w:val="single" w:sz="4" w:space="0" w:color="auto"/>
            </w:tcBorders>
            <w:vAlign w:val="center"/>
          </w:tcPr>
          <w:p w14:paraId="5DA8BCF9" w14:textId="07AD48DE" w:rsidR="004954EE" w:rsidRPr="00127A09" w:rsidRDefault="004954EE" w:rsidP="004954EE">
            <w:pPr>
              <w:jc w:val="center"/>
              <w:rPr>
                <w:color w:val="000000" w:themeColor="text1"/>
                <w:sz w:val="20"/>
                <w:szCs w:val="20"/>
              </w:rPr>
            </w:pPr>
            <w:r w:rsidRPr="00127A09">
              <w:rPr>
                <w:color w:val="000000" w:themeColor="text1"/>
                <w:sz w:val="20"/>
                <w:szCs w:val="20"/>
              </w:rPr>
              <w:t>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2691F87F" w14:textId="41B81A09" w:rsidR="004954EE" w:rsidRPr="00127A09" w:rsidRDefault="00FB4CB1" w:rsidP="004954EE">
            <w:pPr>
              <w:jc w:val="center"/>
              <w:rPr>
                <w:color w:val="000000" w:themeColor="text1"/>
                <w:sz w:val="20"/>
                <w:szCs w:val="20"/>
              </w:rPr>
            </w:pPr>
            <w:r w:rsidRPr="00127A09">
              <w:rPr>
                <w:color w:val="000000" w:themeColor="text1"/>
                <w:sz w:val="20"/>
                <w:szCs w:val="20"/>
              </w:rPr>
              <w:t>Oddział Zakaźny</w:t>
            </w:r>
          </w:p>
        </w:tc>
        <w:tc>
          <w:tcPr>
            <w:tcW w:w="2413" w:type="dxa"/>
            <w:tcBorders>
              <w:top w:val="single" w:sz="4" w:space="0" w:color="auto"/>
              <w:left w:val="nil"/>
              <w:bottom w:val="single" w:sz="4" w:space="0" w:color="auto"/>
              <w:right w:val="single" w:sz="4" w:space="0" w:color="auto"/>
            </w:tcBorders>
            <w:shd w:val="clear" w:color="auto" w:fill="auto"/>
            <w:vAlign w:val="center"/>
          </w:tcPr>
          <w:p w14:paraId="48F6F5DB" w14:textId="0ACA5825" w:rsidR="004954EE" w:rsidRPr="00127A09" w:rsidRDefault="004954EE" w:rsidP="00FB4CB1">
            <w:pPr>
              <w:jc w:val="center"/>
              <w:rPr>
                <w:color w:val="000000" w:themeColor="text1"/>
                <w:sz w:val="20"/>
                <w:szCs w:val="20"/>
              </w:rPr>
            </w:pPr>
            <w:r w:rsidRPr="00127A09">
              <w:rPr>
                <w:color w:val="000000" w:themeColor="text1"/>
                <w:sz w:val="20"/>
                <w:szCs w:val="20"/>
              </w:rPr>
              <w:t xml:space="preserve">Dźwig </w:t>
            </w:r>
            <w:r w:rsidR="00FB4CB1" w:rsidRPr="00127A09">
              <w:rPr>
                <w:color w:val="000000" w:themeColor="text1"/>
                <w:sz w:val="20"/>
                <w:szCs w:val="20"/>
              </w:rPr>
              <w:t>osobowy hydrauliczny</w:t>
            </w:r>
            <w:r w:rsidRPr="00127A09">
              <w:rPr>
                <w:color w:val="000000" w:themeColor="text1"/>
                <w:sz w:val="20"/>
                <w:szCs w:val="20"/>
              </w:rPr>
              <w:t xml:space="preserve"> typ </w:t>
            </w:r>
            <w:r w:rsidR="00FB4CB1" w:rsidRPr="00127A09">
              <w:rPr>
                <w:color w:val="000000" w:themeColor="text1"/>
                <w:sz w:val="20"/>
                <w:szCs w:val="20"/>
              </w:rPr>
              <w:t>HSG-1600-T2</w:t>
            </w:r>
          </w:p>
        </w:tc>
        <w:tc>
          <w:tcPr>
            <w:tcW w:w="1988" w:type="dxa"/>
            <w:tcBorders>
              <w:top w:val="single" w:sz="4" w:space="0" w:color="auto"/>
              <w:left w:val="nil"/>
              <w:bottom w:val="single" w:sz="4" w:space="0" w:color="auto"/>
              <w:right w:val="single" w:sz="4" w:space="0" w:color="auto"/>
            </w:tcBorders>
            <w:shd w:val="clear" w:color="auto" w:fill="auto"/>
            <w:vAlign w:val="center"/>
          </w:tcPr>
          <w:p w14:paraId="4542A49B" w14:textId="5E69B0AB" w:rsidR="004954EE" w:rsidRPr="00127A09" w:rsidRDefault="00FB4CB1" w:rsidP="004954EE">
            <w:pPr>
              <w:jc w:val="center"/>
              <w:rPr>
                <w:color w:val="000000" w:themeColor="text1"/>
                <w:sz w:val="20"/>
                <w:szCs w:val="20"/>
              </w:rPr>
            </w:pPr>
            <w:r w:rsidRPr="00127A09">
              <w:rPr>
                <w:color w:val="000000" w:themeColor="text1"/>
                <w:sz w:val="20"/>
                <w:szCs w:val="20"/>
              </w:rPr>
              <w:t>3/H/21DS/2021</w:t>
            </w:r>
          </w:p>
        </w:tc>
        <w:tc>
          <w:tcPr>
            <w:tcW w:w="2555" w:type="dxa"/>
            <w:tcBorders>
              <w:top w:val="single" w:sz="4" w:space="0" w:color="auto"/>
              <w:left w:val="nil"/>
              <w:bottom w:val="single" w:sz="4" w:space="0" w:color="auto"/>
              <w:right w:val="single" w:sz="4" w:space="0" w:color="auto"/>
            </w:tcBorders>
            <w:shd w:val="clear" w:color="auto" w:fill="auto"/>
            <w:vAlign w:val="center"/>
          </w:tcPr>
          <w:p w14:paraId="28B1A42E" w14:textId="2217A6B6" w:rsidR="004954EE" w:rsidRPr="00127A09" w:rsidRDefault="00FB4CB1" w:rsidP="004A61B7">
            <w:pPr>
              <w:jc w:val="center"/>
              <w:rPr>
                <w:color w:val="000000" w:themeColor="text1"/>
                <w:sz w:val="20"/>
                <w:szCs w:val="20"/>
                <w:lang w:val="en-US"/>
              </w:rPr>
            </w:pPr>
            <w:r w:rsidRPr="00127A09">
              <w:rPr>
                <w:color w:val="000000" w:themeColor="text1"/>
                <w:sz w:val="20"/>
                <w:szCs w:val="20"/>
              </w:rPr>
              <w:t>FUD Bolęcin</w:t>
            </w:r>
          </w:p>
        </w:tc>
      </w:tr>
    </w:tbl>
    <w:p w14:paraId="7E14017A" w14:textId="77777777" w:rsidR="00B25AAA" w:rsidRPr="000A126B" w:rsidRDefault="00B25AAA" w:rsidP="00B25AAA">
      <w:pPr>
        <w:rPr>
          <w:color w:val="FF0000"/>
          <w:sz w:val="20"/>
          <w:szCs w:val="20"/>
        </w:rPr>
      </w:pPr>
    </w:p>
    <w:p w14:paraId="6089B15C" w14:textId="6BDF2332" w:rsidR="00B25AAA" w:rsidRPr="00D414E7" w:rsidRDefault="00B25AAA" w:rsidP="00F30A6B">
      <w:pPr>
        <w:pStyle w:val="Akapitzlist"/>
        <w:widowControl w:val="0"/>
        <w:numPr>
          <w:ilvl w:val="1"/>
          <w:numId w:val="1"/>
        </w:numPr>
        <w:suppressAutoHyphens w:val="0"/>
        <w:ind w:left="426"/>
        <w:jc w:val="both"/>
        <w:rPr>
          <w:rFonts w:eastAsia="Arial Unicode MS" w:cs="Mangal"/>
          <w:color w:val="000000" w:themeColor="text1"/>
          <w:kern w:val="1"/>
          <w:lang w:bidi="hi-IN"/>
        </w:rPr>
      </w:pPr>
      <w:r w:rsidRPr="00D414E7">
        <w:rPr>
          <w:rFonts w:eastAsia="Arial Unicode MS" w:cs="Mangal"/>
          <w:color w:val="000000" w:themeColor="text1"/>
          <w:kern w:val="1"/>
          <w:sz w:val="20"/>
          <w:szCs w:val="20"/>
          <w:lang w:bidi="hi-IN"/>
        </w:rPr>
        <w:t>Do obowiązków Wykonawcy w zakresie konserwacji i napraw należeć będzie:</w:t>
      </w:r>
    </w:p>
    <w:p w14:paraId="1D6602FF" w14:textId="57B049D1" w:rsidR="00B25AAA" w:rsidRPr="00D414E7" w:rsidRDefault="00B25AAA" w:rsidP="00F30A6B">
      <w:pPr>
        <w:widowControl w:val="0"/>
        <w:numPr>
          <w:ilvl w:val="0"/>
          <w:numId w:val="24"/>
        </w:numPr>
        <w:suppressAutoHyphens w:val="0"/>
        <w:ind w:left="851"/>
        <w:jc w:val="both"/>
        <w:rPr>
          <w:rFonts w:eastAsia="Arial Unicode MS" w:cs="Mangal"/>
          <w:color w:val="000000" w:themeColor="text1"/>
          <w:kern w:val="1"/>
          <w:lang w:bidi="hi-IN"/>
        </w:rPr>
      </w:pPr>
      <w:r w:rsidRPr="00D414E7">
        <w:rPr>
          <w:rFonts w:eastAsia="Arial Unicode MS" w:cs="Mangal"/>
          <w:color w:val="000000" w:themeColor="text1"/>
          <w:kern w:val="1"/>
          <w:sz w:val="20"/>
          <w:szCs w:val="20"/>
          <w:lang w:bidi="hi-IN"/>
        </w:rPr>
        <w:t>Wykonywanie przeglądów okresowych urządzeń dźwigowych – zgodnie z DTR producenta i</w:t>
      </w:r>
      <w:r w:rsidR="00D414E7">
        <w:rPr>
          <w:rFonts w:eastAsia="Arial Unicode MS" w:cs="Mangal"/>
          <w:color w:val="000000" w:themeColor="text1"/>
          <w:kern w:val="1"/>
          <w:sz w:val="20"/>
          <w:szCs w:val="20"/>
          <w:lang w:bidi="hi-IN"/>
        </w:rPr>
        <w:t> </w:t>
      </w:r>
      <w:r w:rsidRPr="00D414E7">
        <w:rPr>
          <w:rFonts w:eastAsia="Arial Unicode MS" w:cs="Mangal"/>
          <w:color w:val="000000" w:themeColor="text1"/>
          <w:kern w:val="1"/>
          <w:sz w:val="20"/>
          <w:szCs w:val="20"/>
          <w:lang w:bidi="hi-IN"/>
        </w:rPr>
        <w:t>przepisami Urzędu Dozoru Technicznego, potwierdzonych protokołami, które są integralną częścią faktury obejmujących między innymi sprawdzenie :</w:t>
      </w:r>
    </w:p>
    <w:p w14:paraId="6D8DABAE" w14:textId="77777777" w:rsidR="00B25AAA" w:rsidRPr="00D414E7" w:rsidRDefault="00B25AAA" w:rsidP="00F30A6B">
      <w:pPr>
        <w:widowControl w:val="0"/>
        <w:numPr>
          <w:ilvl w:val="0"/>
          <w:numId w:val="25"/>
        </w:numPr>
        <w:suppressAutoHyphens w:val="0"/>
        <w:ind w:left="851"/>
        <w:jc w:val="both"/>
        <w:rPr>
          <w:rFonts w:eastAsia="Arial Unicode MS" w:cs="Mangal"/>
          <w:color w:val="000000" w:themeColor="text1"/>
          <w:kern w:val="1"/>
          <w:lang w:bidi="hi-IN"/>
        </w:rPr>
      </w:pPr>
      <w:r w:rsidRPr="00D414E7">
        <w:rPr>
          <w:rFonts w:eastAsia="Arial Unicode MS" w:cs="Mangal"/>
          <w:color w:val="000000" w:themeColor="text1"/>
          <w:kern w:val="1"/>
          <w:sz w:val="20"/>
          <w:szCs w:val="20"/>
          <w:lang w:bidi="hi-IN"/>
        </w:rPr>
        <w:t>działania oraz stanu technicznego mechanizmów napędowych dźwigów,</w:t>
      </w:r>
    </w:p>
    <w:p w14:paraId="6F001124" w14:textId="77777777" w:rsidR="00B25AAA" w:rsidRPr="000A126B" w:rsidRDefault="00B25AAA" w:rsidP="00F30A6B">
      <w:pPr>
        <w:widowControl w:val="0"/>
        <w:numPr>
          <w:ilvl w:val="0"/>
          <w:numId w:val="25"/>
        </w:numPr>
        <w:suppressAutoHyphens w:val="0"/>
        <w:ind w:left="851"/>
        <w:jc w:val="both"/>
        <w:rPr>
          <w:rFonts w:eastAsia="Arial Unicode MS" w:cs="Mangal"/>
          <w:color w:val="FF0000"/>
          <w:kern w:val="1"/>
          <w:lang w:bidi="hi-IN"/>
        </w:rPr>
      </w:pPr>
      <w:r w:rsidRPr="00D414E7">
        <w:rPr>
          <w:rFonts w:eastAsia="Arial Unicode MS" w:cs="Mangal"/>
          <w:color w:val="000000" w:themeColor="text1"/>
          <w:kern w:val="1"/>
          <w:sz w:val="20"/>
          <w:szCs w:val="20"/>
          <w:lang w:bidi="hi-IN"/>
        </w:rPr>
        <w:t>działania urządzeń i aparatów bezpieczeństwa i ograniczników ruchowych,</w:t>
      </w:r>
    </w:p>
    <w:p w14:paraId="709E97AC" w14:textId="77777777" w:rsidR="00B25AAA" w:rsidRPr="00D414E7" w:rsidRDefault="00B25AAA" w:rsidP="00F30A6B">
      <w:pPr>
        <w:widowControl w:val="0"/>
        <w:numPr>
          <w:ilvl w:val="0"/>
          <w:numId w:val="25"/>
        </w:numPr>
        <w:suppressAutoHyphens w:val="0"/>
        <w:ind w:left="851"/>
        <w:jc w:val="both"/>
        <w:rPr>
          <w:rFonts w:eastAsia="Arial Unicode MS" w:cs="Mangal"/>
          <w:color w:val="000000" w:themeColor="text1"/>
          <w:kern w:val="1"/>
          <w:lang w:bidi="hi-IN"/>
        </w:rPr>
      </w:pPr>
      <w:r w:rsidRPr="00D414E7">
        <w:rPr>
          <w:rFonts w:eastAsia="Arial Unicode MS" w:cs="Mangal"/>
          <w:color w:val="000000" w:themeColor="text1"/>
          <w:kern w:val="1"/>
          <w:sz w:val="20"/>
          <w:szCs w:val="20"/>
          <w:lang w:bidi="hi-IN"/>
        </w:rPr>
        <w:t>działania i stanu technicznego układów hamulcowych, cięgien nośnych i ich zamocowania,</w:t>
      </w:r>
    </w:p>
    <w:p w14:paraId="0F2D9C98" w14:textId="77777777" w:rsidR="00B25AAA" w:rsidRPr="00D414E7" w:rsidRDefault="00B25AAA" w:rsidP="00F30A6B">
      <w:pPr>
        <w:widowControl w:val="0"/>
        <w:numPr>
          <w:ilvl w:val="0"/>
          <w:numId w:val="25"/>
        </w:numPr>
        <w:suppressAutoHyphens w:val="0"/>
        <w:ind w:left="851"/>
        <w:jc w:val="both"/>
        <w:rPr>
          <w:rFonts w:eastAsia="Arial Unicode MS" w:cs="Mangal"/>
          <w:color w:val="000000" w:themeColor="text1"/>
          <w:kern w:val="1"/>
          <w:lang w:bidi="hi-IN"/>
        </w:rPr>
      </w:pPr>
      <w:r w:rsidRPr="00D414E7">
        <w:rPr>
          <w:rFonts w:eastAsia="Arial Unicode MS" w:cs="Mangal"/>
          <w:color w:val="000000" w:themeColor="text1"/>
          <w:kern w:val="1"/>
          <w:sz w:val="20"/>
          <w:szCs w:val="20"/>
          <w:lang w:bidi="hi-IN"/>
        </w:rPr>
        <w:t>działania urządzeń wyłączających krańcowych i końcowych,</w:t>
      </w:r>
    </w:p>
    <w:p w14:paraId="63DD377A" w14:textId="77777777" w:rsidR="00B25AAA" w:rsidRPr="00D414E7" w:rsidRDefault="00B25AAA" w:rsidP="00F30A6B">
      <w:pPr>
        <w:widowControl w:val="0"/>
        <w:numPr>
          <w:ilvl w:val="0"/>
          <w:numId w:val="25"/>
        </w:numPr>
        <w:suppressAutoHyphens w:val="0"/>
        <w:ind w:left="851"/>
        <w:jc w:val="both"/>
        <w:rPr>
          <w:rFonts w:eastAsia="Arial Unicode MS" w:cs="Mangal"/>
          <w:color w:val="000000" w:themeColor="text1"/>
          <w:kern w:val="1"/>
          <w:lang w:bidi="hi-IN"/>
        </w:rPr>
      </w:pPr>
      <w:r w:rsidRPr="00D414E7">
        <w:rPr>
          <w:rFonts w:eastAsia="Arial Unicode MS" w:cs="Mangal"/>
          <w:color w:val="000000" w:themeColor="text1"/>
          <w:kern w:val="1"/>
          <w:sz w:val="20"/>
          <w:szCs w:val="20"/>
          <w:lang w:bidi="hi-IN"/>
        </w:rPr>
        <w:t>działania urządzeń sterujących, sygnalizacyjnych i oświetleniowych,</w:t>
      </w:r>
    </w:p>
    <w:p w14:paraId="38A62F5E" w14:textId="77777777" w:rsidR="00B25AAA" w:rsidRPr="00D414E7" w:rsidRDefault="00B25AAA" w:rsidP="00F30A6B">
      <w:pPr>
        <w:pStyle w:val="Akapitzlist"/>
        <w:widowControl w:val="0"/>
        <w:numPr>
          <w:ilvl w:val="0"/>
          <w:numId w:val="24"/>
        </w:numPr>
        <w:suppressAutoHyphens w:val="0"/>
        <w:ind w:left="851"/>
        <w:jc w:val="both"/>
        <w:rPr>
          <w:rFonts w:eastAsia="Arial Unicode MS" w:cs="Mangal"/>
          <w:color w:val="000000" w:themeColor="text1"/>
          <w:kern w:val="1"/>
          <w:lang w:bidi="hi-IN"/>
        </w:rPr>
      </w:pPr>
      <w:r w:rsidRPr="00D414E7">
        <w:rPr>
          <w:rFonts w:eastAsia="Arial Unicode MS" w:cs="Mangal"/>
          <w:color w:val="000000" w:themeColor="text1"/>
          <w:kern w:val="1"/>
          <w:sz w:val="20"/>
          <w:szCs w:val="20"/>
          <w:lang w:bidi="hi-IN"/>
        </w:rPr>
        <w:t>Przygotowanie dźwigów do badań okresowych i kontrolnych przeprowadzanych przez Urząd Dozoru Technicznego, Wykonawca ma obowiązek przygotować i brać udział w badaniach dźwigów (okresowych i doraźnych). Ponoszenie opłat związanych z czynnościami Urzędu Dozoru Technicznego, wynikające z przeprowadzenia przez Urząd Dozoru Technicznego badań dźwigów zakończonych wynikiem negatywnym (niedopuszczenie do eksploatacji dźwigów z przyczyn leżących po stronie Wykonawcy), obciążają Wykonawcę.</w:t>
      </w:r>
    </w:p>
    <w:p w14:paraId="5A740024" w14:textId="77777777" w:rsidR="00B25AAA" w:rsidRPr="000A126B" w:rsidRDefault="00B25AAA" w:rsidP="00F30A6B">
      <w:pPr>
        <w:widowControl w:val="0"/>
        <w:numPr>
          <w:ilvl w:val="0"/>
          <w:numId w:val="24"/>
        </w:numPr>
        <w:suppressAutoHyphens w:val="0"/>
        <w:ind w:left="851"/>
        <w:jc w:val="both"/>
        <w:rPr>
          <w:rFonts w:eastAsia="Arial Unicode MS" w:cs="Mangal"/>
          <w:color w:val="FF0000"/>
          <w:kern w:val="1"/>
          <w:lang w:bidi="hi-IN"/>
        </w:rPr>
      </w:pPr>
      <w:r w:rsidRPr="00D414E7">
        <w:rPr>
          <w:rFonts w:eastAsia="Arial Unicode MS" w:cs="Mangal"/>
          <w:color w:val="000000" w:themeColor="text1"/>
          <w:kern w:val="1"/>
          <w:sz w:val="20"/>
          <w:szCs w:val="20"/>
          <w:lang w:bidi="hi-IN"/>
        </w:rPr>
        <w:t>Wykonywanie okresowych pomiarów ochronnych potwierdzonych protokołami.</w:t>
      </w:r>
    </w:p>
    <w:p w14:paraId="2F363A7F" w14:textId="77777777" w:rsidR="00B25AAA" w:rsidRPr="00D414E7" w:rsidRDefault="00B25AAA" w:rsidP="00F30A6B">
      <w:pPr>
        <w:widowControl w:val="0"/>
        <w:numPr>
          <w:ilvl w:val="0"/>
          <w:numId w:val="24"/>
        </w:numPr>
        <w:suppressAutoHyphens w:val="0"/>
        <w:ind w:left="851"/>
        <w:jc w:val="both"/>
        <w:rPr>
          <w:rFonts w:eastAsia="Arial Unicode MS" w:cs="Mangal"/>
          <w:color w:val="000000" w:themeColor="text1"/>
          <w:kern w:val="1"/>
          <w:lang w:bidi="hi-IN"/>
        </w:rPr>
      </w:pPr>
      <w:r w:rsidRPr="00D414E7">
        <w:rPr>
          <w:rFonts w:eastAsia="Arial Unicode MS" w:cs="Mangal"/>
          <w:color w:val="000000" w:themeColor="text1"/>
          <w:kern w:val="1"/>
          <w:sz w:val="20"/>
          <w:szCs w:val="20"/>
          <w:lang w:bidi="hi-IN"/>
        </w:rPr>
        <w:t>Kontrola prawidłowości połączeń przewodów elektrycznych oraz działania wszystkich aparatów elektrycznych zgodnie ze schematami i instrukcją producenta.</w:t>
      </w:r>
    </w:p>
    <w:p w14:paraId="4E6EF6AC"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lang w:bidi="hi-IN"/>
        </w:rPr>
      </w:pPr>
      <w:r w:rsidRPr="004D618A">
        <w:rPr>
          <w:rFonts w:eastAsia="Arial Unicode MS" w:cs="Mangal"/>
          <w:color w:val="000000" w:themeColor="text1"/>
          <w:kern w:val="1"/>
          <w:sz w:val="20"/>
          <w:szCs w:val="20"/>
          <w:lang w:bidi="hi-IN"/>
        </w:rPr>
        <w:t>Wymiana okładzin hamulca i regulacja hamulca (bez materiałów).</w:t>
      </w:r>
    </w:p>
    <w:p w14:paraId="11FA0AD7"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lang w:bidi="hi-IN"/>
        </w:rPr>
      </w:pPr>
      <w:r w:rsidRPr="004D618A">
        <w:rPr>
          <w:rFonts w:eastAsia="Arial Unicode MS" w:cs="Mangal"/>
          <w:color w:val="000000" w:themeColor="text1"/>
          <w:kern w:val="1"/>
          <w:sz w:val="20"/>
          <w:szCs w:val="20"/>
          <w:lang w:bidi="hi-IN"/>
        </w:rPr>
        <w:t>Smarowanie elementów zgodnie z instrukcją konserwacji.</w:t>
      </w:r>
    </w:p>
    <w:p w14:paraId="407E923A"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lang w:bidi="hi-IN"/>
        </w:rPr>
      </w:pPr>
      <w:r w:rsidRPr="004D618A">
        <w:rPr>
          <w:rFonts w:eastAsia="Arial Unicode MS" w:cs="Mangal"/>
          <w:color w:val="000000" w:themeColor="text1"/>
          <w:kern w:val="1"/>
          <w:sz w:val="20"/>
          <w:szCs w:val="20"/>
          <w:lang w:bidi="hi-IN"/>
        </w:rPr>
        <w:t>Kontrola stanu technicznego ogranicznika prędkości i linki ogranicznika.</w:t>
      </w:r>
    </w:p>
    <w:p w14:paraId="52BC96C8"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lang w:bidi="hi-IN"/>
        </w:rPr>
      </w:pPr>
      <w:r w:rsidRPr="004D618A">
        <w:rPr>
          <w:rFonts w:eastAsia="Arial Unicode MS" w:cs="Mangal"/>
          <w:color w:val="000000" w:themeColor="text1"/>
          <w:kern w:val="1"/>
          <w:sz w:val="20"/>
          <w:szCs w:val="20"/>
          <w:lang w:bidi="hi-IN"/>
        </w:rPr>
        <w:t>Kontrola i regulacja chwytaczy.</w:t>
      </w:r>
    </w:p>
    <w:p w14:paraId="27F15D16"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lang w:bidi="hi-IN"/>
        </w:rPr>
      </w:pPr>
      <w:r w:rsidRPr="004D618A">
        <w:rPr>
          <w:rFonts w:eastAsia="Arial Unicode MS" w:cs="Mangal"/>
          <w:color w:val="000000" w:themeColor="text1"/>
          <w:kern w:val="1"/>
          <w:sz w:val="20"/>
          <w:szCs w:val="20"/>
          <w:lang w:bidi="hi-IN"/>
        </w:rPr>
        <w:t>Regulacja systemu ryglowania drzwi oraz mechanizmów drzwiowych.</w:t>
      </w:r>
    </w:p>
    <w:p w14:paraId="718CD414"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4D618A">
        <w:rPr>
          <w:rFonts w:eastAsia="Arial Unicode MS" w:cs="Mangal"/>
          <w:color w:val="000000" w:themeColor="text1"/>
          <w:kern w:val="1"/>
          <w:sz w:val="20"/>
          <w:szCs w:val="20"/>
          <w:lang w:bidi="hi-IN"/>
        </w:rPr>
        <w:t>Utrzymanie w czystości maszynowni, szybu i podszybia (nie dotyczy zalania oraz innych powstałych z winy Zamawiającego), jak również każdorazowe sprzątnięcie stanowiska pracy po zakończeniu prac, będących przedmiotem zamówienia.</w:t>
      </w:r>
    </w:p>
    <w:p w14:paraId="42B10138"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4D618A">
        <w:rPr>
          <w:rFonts w:eastAsia="Arial Unicode MS" w:cs="Mangal"/>
          <w:color w:val="000000" w:themeColor="text1"/>
          <w:kern w:val="1"/>
          <w:sz w:val="20"/>
          <w:szCs w:val="20"/>
          <w:lang w:bidi="hi-IN"/>
        </w:rPr>
        <w:t>Uzupełnienie oleju w reduktorach (bez materiału).</w:t>
      </w:r>
    </w:p>
    <w:p w14:paraId="1B88A839"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4D618A">
        <w:rPr>
          <w:rFonts w:eastAsia="Arial Unicode MS" w:cs="Mangal"/>
          <w:color w:val="000000" w:themeColor="text1"/>
          <w:kern w:val="1"/>
          <w:sz w:val="20"/>
          <w:szCs w:val="20"/>
          <w:lang w:bidi="hi-IN"/>
        </w:rPr>
        <w:lastRenderedPageBreak/>
        <w:t>Sprawdzenie skuteczności działania zabezpieczeń przeciwporażeniowych oraz pomiary rezystancji izolacji przewodów (protokoły pomiarów).</w:t>
      </w:r>
    </w:p>
    <w:p w14:paraId="64AA553E" w14:textId="74D65DDE"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4D618A">
        <w:rPr>
          <w:rFonts w:eastAsia="Arial Unicode MS" w:cs="Mangal"/>
          <w:color w:val="000000" w:themeColor="text1"/>
          <w:kern w:val="1"/>
          <w:sz w:val="20"/>
          <w:szCs w:val="20"/>
          <w:lang w:bidi="hi-IN"/>
        </w:rPr>
        <w:t>Bezzwłoczne wyłączenie dźwigów z eksploatacji w przypadku stwierdzenia usterek dźwigu zagrażających bezpieczeństwu użytkowników i niezwłoczne powiadomienie Zamawiającego o</w:t>
      </w:r>
      <w:r w:rsidR="004D618A">
        <w:rPr>
          <w:rFonts w:eastAsia="Arial Unicode MS" w:cs="Mangal"/>
          <w:color w:val="000000" w:themeColor="text1"/>
          <w:kern w:val="1"/>
          <w:sz w:val="20"/>
          <w:szCs w:val="20"/>
          <w:lang w:bidi="hi-IN"/>
        </w:rPr>
        <w:t> </w:t>
      </w:r>
      <w:r w:rsidRPr="004D618A">
        <w:rPr>
          <w:rFonts w:eastAsia="Arial Unicode MS" w:cs="Mangal"/>
          <w:color w:val="000000" w:themeColor="text1"/>
          <w:kern w:val="1"/>
          <w:sz w:val="20"/>
          <w:szCs w:val="20"/>
          <w:lang w:bidi="hi-IN"/>
        </w:rPr>
        <w:t xml:space="preserve">nieprawidłowościach, które spowodowały konieczność wyłączenia, dokonanie odpowiedniego </w:t>
      </w:r>
      <w:r w:rsidR="004D618A" w:rsidRPr="004D618A">
        <w:rPr>
          <w:rFonts w:eastAsia="Arial Unicode MS" w:cs="Mangal"/>
          <w:color w:val="000000" w:themeColor="text1"/>
          <w:kern w:val="1"/>
          <w:sz w:val="20"/>
          <w:szCs w:val="20"/>
          <w:lang w:bidi="hi-IN"/>
        </w:rPr>
        <w:t>wpisu do dziennika konserwacji.</w:t>
      </w:r>
    </w:p>
    <w:p w14:paraId="759510C0" w14:textId="77777777"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4D618A">
        <w:rPr>
          <w:rFonts w:eastAsia="Arial Unicode MS" w:cs="Mangal"/>
          <w:color w:val="000000" w:themeColor="text1"/>
          <w:kern w:val="1"/>
          <w:sz w:val="20"/>
          <w:szCs w:val="20"/>
          <w:lang w:bidi="hi-IN"/>
        </w:rPr>
        <w:t>Do wykonania konserwacji dźwigów objętych niniejszym zamówieniem Wykonawca będzie używał własnego  sprzętu i narzędzi.</w:t>
      </w:r>
    </w:p>
    <w:p w14:paraId="72B07ECC" w14:textId="3ADB5837" w:rsidR="00B25AAA" w:rsidRPr="000A126B" w:rsidRDefault="00B25AAA" w:rsidP="00F30A6B">
      <w:pPr>
        <w:widowControl w:val="0"/>
        <w:numPr>
          <w:ilvl w:val="0"/>
          <w:numId w:val="24"/>
        </w:numPr>
        <w:suppressAutoHyphens w:val="0"/>
        <w:ind w:left="851"/>
        <w:jc w:val="both"/>
        <w:rPr>
          <w:rFonts w:eastAsia="Arial Unicode MS" w:cs="Mangal"/>
          <w:color w:val="FF0000"/>
          <w:kern w:val="1"/>
          <w:sz w:val="20"/>
          <w:szCs w:val="20"/>
          <w:lang w:bidi="hi-IN"/>
        </w:rPr>
      </w:pPr>
      <w:r w:rsidRPr="004D618A">
        <w:rPr>
          <w:rFonts w:eastAsia="Arial Unicode MS" w:cs="Mangal"/>
          <w:color w:val="000000" w:themeColor="text1"/>
          <w:kern w:val="1"/>
          <w:sz w:val="20"/>
          <w:szCs w:val="20"/>
          <w:lang w:bidi="hi-IN"/>
        </w:rPr>
        <w:t>Wykonawca zapewni we własnym zakresie transport odpowiedniego sprzętu i narzędzi używanych do</w:t>
      </w:r>
      <w:r w:rsidR="004D618A">
        <w:rPr>
          <w:rFonts w:eastAsia="Arial Unicode MS" w:cs="Mangal"/>
          <w:color w:val="000000" w:themeColor="text1"/>
          <w:kern w:val="1"/>
          <w:sz w:val="20"/>
          <w:szCs w:val="20"/>
          <w:lang w:bidi="hi-IN"/>
        </w:rPr>
        <w:t> </w:t>
      </w:r>
      <w:r w:rsidRPr="004D618A">
        <w:rPr>
          <w:rFonts w:eastAsia="Arial Unicode MS" w:cs="Mangal"/>
          <w:color w:val="000000" w:themeColor="text1"/>
          <w:kern w:val="1"/>
          <w:sz w:val="20"/>
          <w:szCs w:val="20"/>
          <w:lang w:bidi="hi-IN"/>
        </w:rPr>
        <w:t>wykonania zamówienia, do miejsca wykonania usługi</w:t>
      </w:r>
      <w:r w:rsidRPr="000A126B">
        <w:rPr>
          <w:rFonts w:eastAsia="Arial Unicode MS" w:cs="Mangal"/>
          <w:color w:val="FF0000"/>
          <w:kern w:val="1"/>
          <w:sz w:val="20"/>
          <w:szCs w:val="20"/>
          <w:lang w:bidi="hi-IN"/>
        </w:rPr>
        <w:t>.</w:t>
      </w:r>
    </w:p>
    <w:p w14:paraId="77FD4B6C" w14:textId="41967E0A"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4D618A">
        <w:rPr>
          <w:rFonts w:eastAsia="Arial Unicode MS" w:cs="Mangal"/>
          <w:color w:val="000000" w:themeColor="text1"/>
          <w:kern w:val="1"/>
          <w:sz w:val="20"/>
          <w:szCs w:val="20"/>
          <w:lang w:bidi="hi-IN"/>
        </w:rPr>
        <w:t>Uwalnianie osób z kabin dźwigów w sytuacjach awarii zajmować się będą pracownicy Zamawiającego prze</w:t>
      </w:r>
      <w:r w:rsidR="00862445" w:rsidRPr="004D618A">
        <w:rPr>
          <w:rFonts w:eastAsia="Arial Unicode MS" w:cs="Mangal"/>
          <w:color w:val="000000" w:themeColor="text1"/>
          <w:kern w:val="1"/>
          <w:sz w:val="20"/>
          <w:szCs w:val="20"/>
          <w:lang w:bidi="hi-IN"/>
        </w:rPr>
        <w:t>szkoleni przez Wykonawcę na taką</w:t>
      </w:r>
      <w:r w:rsidRPr="004D618A">
        <w:rPr>
          <w:rFonts w:eastAsia="Arial Unicode MS" w:cs="Mangal"/>
          <w:color w:val="000000" w:themeColor="text1"/>
          <w:kern w:val="1"/>
          <w:sz w:val="20"/>
          <w:szCs w:val="20"/>
          <w:lang w:bidi="hi-IN"/>
        </w:rPr>
        <w:t xml:space="preserve"> okoliczność.</w:t>
      </w:r>
    </w:p>
    <w:p w14:paraId="4B435D0E" w14:textId="7CC9BFA2" w:rsidR="00B25AAA" w:rsidRPr="004D618A"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4D618A">
        <w:rPr>
          <w:rFonts w:eastAsia="Arial Unicode MS" w:cs="Mangal"/>
          <w:color w:val="000000" w:themeColor="text1"/>
          <w:kern w:val="1"/>
          <w:sz w:val="20"/>
          <w:szCs w:val="20"/>
          <w:lang w:bidi="hi-IN"/>
        </w:rPr>
        <w:t>Części zamienne i materiały zużywalne niezbędne do przeprowadzenia napraw zapewnia Zamawiający po wcześniejszym zgłoszeniu zapotrzebowania przez Wykonawcę. Wykonawca sporządzi szczegółowy raport dotyczący konieczności wymiany części zamiennych z ich dokładnym wyszczególnieniem i</w:t>
      </w:r>
      <w:r w:rsidR="00B84BE3">
        <w:rPr>
          <w:rFonts w:eastAsia="Arial Unicode MS" w:cs="Mangal"/>
          <w:color w:val="000000" w:themeColor="text1"/>
          <w:kern w:val="1"/>
          <w:sz w:val="20"/>
          <w:szCs w:val="20"/>
          <w:lang w:bidi="hi-IN"/>
        </w:rPr>
        <w:t> </w:t>
      </w:r>
      <w:r w:rsidRPr="004D618A">
        <w:rPr>
          <w:rFonts w:eastAsia="Arial Unicode MS" w:cs="Mangal"/>
          <w:color w:val="000000" w:themeColor="text1"/>
          <w:kern w:val="1"/>
          <w:sz w:val="20"/>
          <w:szCs w:val="20"/>
          <w:lang w:bidi="hi-IN"/>
        </w:rPr>
        <w:t>przedstawi do akceptacji Zamawiającemu co najmniej na dwa tygodnie przed planowaną naprawą lub</w:t>
      </w:r>
      <w:r w:rsidR="00B84BE3">
        <w:rPr>
          <w:rFonts w:eastAsia="Arial Unicode MS" w:cs="Mangal"/>
          <w:color w:val="000000" w:themeColor="text1"/>
          <w:kern w:val="1"/>
          <w:sz w:val="20"/>
          <w:szCs w:val="20"/>
          <w:lang w:bidi="hi-IN"/>
        </w:rPr>
        <w:t> </w:t>
      </w:r>
      <w:r w:rsidRPr="004D618A">
        <w:rPr>
          <w:rFonts w:eastAsia="Arial Unicode MS" w:cs="Mangal"/>
          <w:color w:val="000000" w:themeColor="text1"/>
          <w:kern w:val="1"/>
          <w:sz w:val="20"/>
          <w:szCs w:val="20"/>
          <w:lang w:bidi="hi-IN"/>
        </w:rPr>
        <w:t>wymianą, pozostałe zgłaszane będą na bieżąco.</w:t>
      </w:r>
    </w:p>
    <w:p w14:paraId="7255AE6F" w14:textId="4752CFB3" w:rsidR="00B25AAA" w:rsidRPr="00B84BE3"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B84BE3">
        <w:rPr>
          <w:rFonts w:eastAsia="Arial Unicode MS" w:cs="Mangal"/>
          <w:color w:val="000000" w:themeColor="text1"/>
          <w:kern w:val="1"/>
          <w:sz w:val="20"/>
          <w:szCs w:val="20"/>
          <w:lang w:bidi="hi-IN"/>
        </w:rPr>
        <w:t>Zgłoszenia awarii z Sekcji Technicznej Szpitala przekazywane będą do si</w:t>
      </w:r>
      <w:r w:rsidR="00AB4140" w:rsidRPr="00B84BE3">
        <w:rPr>
          <w:rFonts w:eastAsia="Arial Unicode MS" w:cs="Mangal"/>
          <w:color w:val="000000" w:themeColor="text1"/>
          <w:kern w:val="1"/>
          <w:sz w:val="20"/>
          <w:szCs w:val="20"/>
          <w:lang w:bidi="hi-IN"/>
        </w:rPr>
        <w:t xml:space="preserve">edziby Wykonawcy telefonicznie </w:t>
      </w:r>
      <w:r w:rsidRPr="00B84BE3">
        <w:rPr>
          <w:rFonts w:eastAsia="Arial Unicode MS" w:cs="Mangal"/>
          <w:color w:val="000000" w:themeColor="text1"/>
          <w:kern w:val="1"/>
          <w:sz w:val="20"/>
          <w:szCs w:val="20"/>
          <w:lang w:bidi="hi-IN"/>
        </w:rPr>
        <w:t>7 dni w tygodniu w godz. od 8:00 do 20:00.</w:t>
      </w:r>
    </w:p>
    <w:p w14:paraId="5C11DC0C" w14:textId="77777777" w:rsidR="00B25AAA" w:rsidRPr="00B84BE3"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B84BE3">
        <w:rPr>
          <w:rFonts w:eastAsia="Arial Unicode MS" w:cs="Mangal"/>
          <w:color w:val="000000" w:themeColor="text1"/>
          <w:kern w:val="1"/>
          <w:sz w:val="20"/>
          <w:szCs w:val="20"/>
          <w:lang w:bidi="hi-IN"/>
        </w:rPr>
        <w:t>W przypadku wystąpienia awarii lub usterki Wykonawca zobowiązany jest do dokonania oceny sytuacji w ciągu 24 godzin od momentu powiadomienia. Po ocenie sytuacji Wykonawca powiadomi Zamawiającego o rozmiarach awarii, potrzebnych częściach zamiennych koniecznych do dostarczenia przez Zamawiającego, o czasie usunięcia awarii jak również o jej usunięciu.</w:t>
      </w:r>
    </w:p>
    <w:p w14:paraId="34339ECA" w14:textId="27D0C720" w:rsidR="00B25AAA" w:rsidRPr="00876C5B"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876C5B">
        <w:rPr>
          <w:rFonts w:eastAsia="Arial Unicode MS" w:cs="Mangal"/>
          <w:color w:val="000000" w:themeColor="text1"/>
          <w:kern w:val="1"/>
          <w:sz w:val="20"/>
          <w:szCs w:val="20"/>
          <w:lang w:bidi="hi-IN"/>
        </w:rPr>
        <w:t>Usuwanie awarii każdorazowo na wezwanie Zamawiającego w ciągu 24 godzin od momentu przybycia na miejsce, z wyłączeniem tych awarii do których usunięcia niezbędne będą części dostarczone przez</w:t>
      </w:r>
      <w:r w:rsidR="00876C5B" w:rsidRPr="00876C5B">
        <w:rPr>
          <w:rFonts w:eastAsia="Arial Unicode MS" w:cs="Mangal"/>
          <w:color w:val="000000" w:themeColor="text1"/>
          <w:kern w:val="1"/>
          <w:sz w:val="20"/>
          <w:szCs w:val="20"/>
          <w:lang w:bidi="hi-IN"/>
        </w:rPr>
        <w:t> </w:t>
      </w:r>
      <w:r w:rsidRPr="00876C5B">
        <w:rPr>
          <w:rFonts w:eastAsia="Arial Unicode MS" w:cs="Mangal"/>
          <w:color w:val="000000" w:themeColor="text1"/>
          <w:kern w:val="1"/>
          <w:sz w:val="20"/>
          <w:szCs w:val="20"/>
          <w:lang w:bidi="hi-IN"/>
        </w:rPr>
        <w:t>Zamawiającego.</w:t>
      </w:r>
    </w:p>
    <w:p w14:paraId="3B5F6A79" w14:textId="77777777" w:rsidR="00B25AAA" w:rsidRPr="00876C5B"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876C5B">
        <w:rPr>
          <w:rFonts w:eastAsia="Arial Unicode MS" w:cs="Mangal"/>
          <w:color w:val="000000" w:themeColor="text1"/>
          <w:kern w:val="1"/>
          <w:sz w:val="20"/>
          <w:szCs w:val="20"/>
          <w:lang w:bidi="hi-IN"/>
        </w:rPr>
        <w:t>Usuwanie awarii w sytuacji kiedy części dostarcza Zamawiający nie może trwać dłużej niż 24 godzin od momentu przekazania części Wykonawcy. Do tego nie zalicza się czasu potrzebnego na odbiór urządzenia po naprawie przez Urząd Dozoru Technicznego.</w:t>
      </w:r>
    </w:p>
    <w:p w14:paraId="56847B8C" w14:textId="6D054099" w:rsidR="00B25AAA" w:rsidRPr="00876C5B"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876C5B">
        <w:rPr>
          <w:rFonts w:eastAsia="Arial Unicode MS" w:cs="Mangal"/>
          <w:color w:val="000000" w:themeColor="text1"/>
          <w:kern w:val="1"/>
          <w:sz w:val="20"/>
          <w:szCs w:val="20"/>
          <w:lang w:bidi="hi-IN"/>
        </w:rPr>
        <w:t>Czas 24 godzin na naprawy może zostać wydłużony w porozumieniu z Zamawiającym tylko w</w:t>
      </w:r>
      <w:r w:rsidR="00876C5B" w:rsidRPr="00876C5B">
        <w:rPr>
          <w:rFonts w:eastAsia="Arial Unicode MS" w:cs="Mangal"/>
          <w:color w:val="000000" w:themeColor="text1"/>
          <w:kern w:val="1"/>
          <w:sz w:val="20"/>
          <w:szCs w:val="20"/>
          <w:lang w:bidi="hi-IN"/>
        </w:rPr>
        <w:t> </w:t>
      </w:r>
      <w:r w:rsidRPr="00876C5B">
        <w:rPr>
          <w:rFonts w:eastAsia="Arial Unicode MS" w:cs="Mangal"/>
          <w:color w:val="000000" w:themeColor="text1"/>
          <w:kern w:val="1"/>
          <w:sz w:val="20"/>
          <w:szCs w:val="20"/>
          <w:lang w:bidi="hi-IN"/>
        </w:rPr>
        <w:t>wyjątkowych sytuacjach.</w:t>
      </w:r>
    </w:p>
    <w:p w14:paraId="338490A9" w14:textId="060766DF" w:rsidR="00B25AAA" w:rsidRPr="00876C5B"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876C5B">
        <w:rPr>
          <w:rFonts w:eastAsia="Arial Unicode MS" w:cs="Mangal"/>
          <w:color w:val="000000" w:themeColor="text1"/>
          <w:kern w:val="1"/>
          <w:sz w:val="20"/>
          <w:szCs w:val="20"/>
          <w:lang w:bidi="hi-IN"/>
        </w:rPr>
        <w:t>Wykonawca na wezwanie Zamawiającego będzie wykonywał bezpłatne naprawy uwzględniające koszty dojazdu wynikające z przeglądów technicznych, awarii lub innych uszkodzeń według zadeklarowanej ilości godzin nie mniejszej niż 10 godzin miesięcznie. Czas potrzebny na dokonanie oceny sytuacji awarii lub naprawy nie jest wliczany do czasu potrzebnego na ich usunięcie przez</w:t>
      </w:r>
      <w:r w:rsidR="00876C5B" w:rsidRPr="00876C5B">
        <w:rPr>
          <w:rFonts w:eastAsia="Arial Unicode MS" w:cs="Mangal"/>
          <w:color w:val="000000" w:themeColor="text1"/>
          <w:kern w:val="1"/>
          <w:sz w:val="20"/>
          <w:szCs w:val="20"/>
          <w:lang w:bidi="hi-IN"/>
        </w:rPr>
        <w:t> </w:t>
      </w:r>
      <w:r w:rsidRPr="00876C5B">
        <w:rPr>
          <w:rFonts w:eastAsia="Arial Unicode MS" w:cs="Mangal"/>
          <w:color w:val="000000" w:themeColor="text1"/>
          <w:kern w:val="1"/>
          <w:sz w:val="20"/>
          <w:szCs w:val="20"/>
          <w:lang w:bidi="hi-IN"/>
        </w:rPr>
        <w:t>Wykonawcę.</w:t>
      </w:r>
    </w:p>
    <w:p w14:paraId="7FAE8552" w14:textId="77777777" w:rsidR="00B25AAA" w:rsidRPr="00FB1A75"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876C5B">
        <w:rPr>
          <w:rFonts w:eastAsia="Arial Unicode MS" w:cs="Mangal"/>
          <w:color w:val="000000" w:themeColor="text1"/>
          <w:kern w:val="1"/>
          <w:sz w:val="20"/>
          <w:szCs w:val="20"/>
          <w:lang w:bidi="hi-IN"/>
        </w:rPr>
        <w:t xml:space="preserve">Wykonawca na wezwanie Zamawiającego będzie wykonywał odpłatne naprawy powyżej zadeklarowanej ilości godzin wynikające z przeglądów technicznych, awarii lub innych uszkodzeń </w:t>
      </w:r>
      <w:r w:rsidRPr="00FB1A75">
        <w:rPr>
          <w:rFonts w:eastAsia="Arial Unicode MS" w:cs="Mangal"/>
          <w:color w:val="000000" w:themeColor="text1"/>
          <w:kern w:val="1"/>
          <w:sz w:val="20"/>
          <w:szCs w:val="20"/>
          <w:lang w:bidi="hi-IN"/>
        </w:rPr>
        <w:t xml:space="preserve">według zadeklarowanej stawki za 1 roboczogodzinę uwzględniającej koszty dojazdu. </w:t>
      </w:r>
    </w:p>
    <w:p w14:paraId="653DAA80" w14:textId="77777777" w:rsidR="00B25AAA" w:rsidRPr="00FB1A75"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FB1A75">
        <w:rPr>
          <w:rFonts w:eastAsia="Arial Unicode MS" w:cs="Mangal"/>
          <w:color w:val="000000" w:themeColor="text1"/>
          <w:kern w:val="1"/>
          <w:sz w:val="20"/>
          <w:szCs w:val="20"/>
          <w:lang w:bidi="hi-IN"/>
        </w:rPr>
        <w:t>Czas na naprawy będzie podlegać akceptacji i kontroli Zamawiającego.</w:t>
      </w:r>
    </w:p>
    <w:p w14:paraId="09C2D954" w14:textId="0A602827" w:rsidR="00B25AAA" w:rsidRPr="00554E8E"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Wykonawca na każdą naprawę płatną i bezpłatną przedstawi propozycję cenową materiałów i</w:t>
      </w:r>
      <w:r w:rsidR="00FB1A75" w:rsidRPr="00554E8E">
        <w:rPr>
          <w:rFonts w:eastAsia="Arial Unicode MS" w:cs="Mangal"/>
          <w:color w:val="000000" w:themeColor="text1"/>
          <w:kern w:val="1"/>
          <w:sz w:val="20"/>
          <w:szCs w:val="20"/>
          <w:lang w:bidi="hi-IN"/>
        </w:rPr>
        <w:t> </w:t>
      </w:r>
      <w:r w:rsidRPr="00554E8E">
        <w:rPr>
          <w:rFonts w:eastAsia="Arial Unicode MS" w:cs="Mangal"/>
          <w:color w:val="000000" w:themeColor="text1"/>
          <w:kern w:val="1"/>
          <w:sz w:val="20"/>
          <w:szCs w:val="20"/>
          <w:lang w:bidi="hi-IN"/>
        </w:rPr>
        <w:t>roboczogodzin do akceptacji Zamawiającego. Rozliczenie nastąpi na podstawie rzeczywistego czasu naprawy i obustronnie podpisanego protokołu.</w:t>
      </w:r>
    </w:p>
    <w:p w14:paraId="1318236A" w14:textId="77777777" w:rsidR="00B25AAA" w:rsidRPr="00554E8E"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Godzinę rozpoczęcia i zakończenia dokonywania naprawy bezpłatnej oraz odpłatnej Wykonawca będzie każdorazowo zgłaszał Zamawiającemu.</w:t>
      </w:r>
    </w:p>
    <w:p w14:paraId="20136051" w14:textId="30B4C1CE" w:rsidR="00B25AAA" w:rsidRPr="00554E8E"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Czas wykonania naprawy odpłatnej oraz bezpłatnej do 48 godzin licząc od momentu zlecenia lub</w:t>
      </w:r>
      <w:r w:rsidR="00554E8E" w:rsidRPr="00554E8E">
        <w:rPr>
          <w:rFonts w:eastAsia="Arial Unicode MS" w:cs="Mangal"/>
          <w:color w:val="000000" w:themeColor="text1"/>
          <w:kern w:val="1"/>
          <w:sz w:val="20"/>
          <w:szCs w:val="20"/>
          <w:lang w:bidi="hi-IN"/>
        </w:rPr>
        <w:t> </w:t>
      </w:r>
      <w:r w:rsidRPr="00554E8E">
        <w:rPr>
          <w:rFonts w:eastAsia="Arial Unicode MS" w:cs="Mangal"/>
          <w:color w:val="000000" w:themeColor="text1"/>
          <w:kern w:val="1"/>
          <w:sz w:val="20"/>
          <w:szCs w:val="20"/>
          <w:lang w:bidi="hi-IN"/>
        </w:rPr>
        <w:t>przekazania przez Zamawiającego niezbędnych części wskazanych przez Wykonawcę do</w:t>
      </w:r>
      <w:r w:rsidR="00554E8E" w:rsidRPr="00554E8E">
        <w:rPr>
          <w:rFonts w:eastAsia="Arial Unicode MS" w:cs="Mangal"/>
          <w:color w:val="000000" w:themeColor="text1"/>
          <w:kern w:val="1"/>
          <w:sz w:val="20"/>
          <w:szCs w:val="20"/>
          <w:lang w:bidi="hi-IN"/>
        </w:rPr>
        <w:t> </w:t>
      </w:r>
      <w:r w:rsidRPr="00554E8E">
        <w:rPr>
          <w:rFonts w:eastAsia="Arial Unicode MS" w:cs="Mangal"/>
          <w:color w:val="000000" w:themeColor="text1"/>
          <w:kern w:val="1"/>
          <w:sz w:val="20"/>
          <w:szCs w:val="20"/>
          <w:lang w:bidi="hi-IN"/>
        </w:rPr>
        <w:t>wykonania naprawy. Zamawiający dopuszcza możliwość dostarczenia części przez Wykonawcę po</w:t>
      </w:r>
      <w:r w:rsidR="00554E8E" w:rsidRPr="00554E8E">
        <w:rPr>
          <w:rFonts w:eastAsia="Arial Unicode MS" w:cs="Mangal"/>
          <w:color w:val="000000" w:themeColor="text1"/>
          <w:kern w:val="1"/>
          <w:sz w:val="20"/>
          <w:szCs w:val="20"/>
          <w:lang w:bidi="hi-IN"/>
        </w:rPr>
        <w:t> </w:t>
      </w:r>
      <w:r w:rsidRPr="00554E8E">
        <w:rPr>
          <w:rFonts w:eastAsia="Arial Unicode MS" w:cs="Mangal"/>
          <w:color w:val="000000" w:themeColor="text1"/>
          <w:kern w:val="1"/>
          <w:sz w:val="20"/>
          <w:szCs w:val="20"/>
          <w:lang w:bidi="hi-IN"/>
        </w:rPr>
        <w:t>wcześniejszej akceptacji ceny.</w:t>
      </w:r>
    </w:p>
    <w:p w14:paraId="2262CFDB" w14:textId="77777777" w:rsidR="00B25AAA" w:rsidRPr="00554E8E"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Na wykonane naprawy i dostarczone części Zamawiający wymaga gwarancji minimum 6 miesięcy.</w:t>
      </w:r>
    </w:p>
    <w:p w14:paraId="43CCC286" w14:textId="77777777" w:rsidR="00B25AAA" w:rsidRPr="00554E8E" w:rsidRDefault="00B25AAA" w:rsidP="00F30A6B">
      <w:pPr>
        <w:widowControl w:val="0"/>
        <w:numPr>
          <w:ilvl w:val="0"/>
          <w:numId w:val="24"/>
        </w:numPr>
        <w:suppressAutoHyphens w:val="0"/>
        <w:ind w:left="851"/>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Zakres robót odpłatnych i bezpłatnych:</w:t>
      </w:r>
    </w:p>
    <w:p w14:paraId="214F70D7" w14:textId="77777777" w:rsidR="00B25AAA" w:rsidRPr="000A126B" w:rsidRDefault="00B25AAA" w:rsidP="00F30A6B">
      <w:pPr>
        <w:widowControl w:val="0"/>
        <w:numPr>
          <w:ilvl w:val="0"/>
          <w:numId w:val="26"/>
        </w:numPr>
        <w:suppressAutoHyphens w:val="0"/>
        <w:ind w:left="1276"/>
        <w:jc w:val="both"/>
        <w:rPr>
          <w:rFonts w:eastAsia="Arial Unicode MS" w:cs="Mangal"/>
          <w:color w:val="FF0000"/>
          <w:kern w:val="1"/>
          <w:sz w:val="20"/>
          <w:szCs w:val="20"/>
          <w:lang w:bidi="hi-IN"/>
        </w:rPr>
      </w:pPr>
      <w:r w:rsidRPr="00554E8E">
        <w:rPr>
          <w:rFonts w:eastAsia="Arial Unicode MS" w:cs="Mangal"/>
          <w:color w:val="000000" w:themeColor="text1"/>
          <w:kern w:val="1"/>
          <w:sz w:val="20"/>
          <w:szCs w:val="20"/>
          <w:lang w:bidi="hi-IN"/>
        </w:rPr>
        <w:t>Naprawa i wymiana uszkodzonych elementów oświetlenia kabiny, szybu i maszynowni.</w:t>
      </w:r>
    </w:p>
    <w:p w14:paraId="7FA899A1" w14:textId="77777777" w:rsidR="00B25AAA" w:rsidRPr="00554E8E" w:rsidRDefault="00B25AAA" w:rsidP="00F30A6B">
      <w:pPr>
        <w:widowControl w:val="0"/>
        <w:numPr>
          <w:ilvl w:val="0"/>
          <w:numId w:val="26"/>
        </w:numPr>
        <w:suppressAutoHyphens w:val="0"/>
        <w:ind w:left="1276"/>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Uszczelnienie reduktorów, siłowników, pomp i układów hydraulicznych</w:t>
      </w:r>
    </w:p>
    <w:p w14:paraId="021AB82B" w14:textId="77777777" w:rsidR="00B25AAA" w:rsidRPr="00554E8E" w:rsidRDefault="00B25AAA" w:rsidP="00F30A6B">
      <w:pPr>
        <w:widowControl w:val="0"/>
        <w:numPr>
          <w:ilvl w:val="0"/>
          <w:numId w:val="26"/>
        </w:numPr>
        <w:suppressAutoHyphens w:val="0"/>
        <w:ind w:left="1276"/>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Pionowanie prowadnicach,</w:t>
      </w:r>
    </w:p>
    <w:p w14:paraId="5617F4B4" w14:textId="77777777" w:rsidR="00B25AAA" w:rsidRPr="00554E8E" w:rsidRDefault="00B25AAA" w:rsidP="00F30A6B">
      <w:pPr>
        <w:widowControl w:val="0"/>
        <w:numPr>
          <w:ilvl w:val="0"/>
          <w:numId w:val="26"/>
        </w:numPr>
        <w:suppressAutoHyphens w:val="0"/>
        <w:ind w:left="1276"/>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Wymiana oleju w układzie hydraulicznym,</w:t>
      </w:r>
    </w:p>
    <w:p w14:paraId="7013883D" w14:textId="77777777" w:rsidR="00B25AAA" w:rsidRPr="00554E8E" w:rsidRDefault="00B25AAA" w:rsidP="00F30A6B">
      <w:pPr>
        <w:widowControl w:val="0"/>
        <w:numPr>
          <w:ilvl w:val="0"/>
          <w:numId w:val="26"/>
        </w:numPr>
        <w:suppressAutoHyphens w:val="0"/>
        <w:ind w:left="1276"/>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Wymiana lin, kół ściernych, ograniczników, reduktorów, silników,</w:t>
      </w:r>
    </w:p>
    <w:p w14:paraId="385E7DC1" w14:textId="77777777" w:rsidR="00B25AAA" w:rsidRPr="00554E8E" w:rsidRDefault="00B25AAA" w:rsidP="00F30A6B">
      <w:pPr>
        <w:widowControl w:val="0"/>
        <w:numPr>
          <w:ilvl w:val="0"/>
          <w:numId w:val="26"/>
        </w:numPr>
        <w:suppressAutoHyphens w:val="0"/>
        <w:ind w:left="1276"/>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Wymiana przewodów hydraulicznych,</w:t>
      </w:r>
    </w:p>
    <w:p w14:paraId="1C0B16AE" w14:textId="77777777" w:rsidR="00B25AAA" w:rsidRPr="00554E8E" w:rsidRDefault="00B25AAA" w:rsidP="00F30A6B">
      <w:pPr>
        <w:widowControl w:val="0"/>
        <w:numPr>
          <w:ilvl w:val="0"/>
          <w:numId w:val="26"/>
        </w:numPr>
        <w:suppressAutoHyphens w:val="0"/>
        <w:ind w:left="1276"/>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Skracania lin nośnych,</w:t>
      </w:r>
    </w:p>
    <w:p w14:paraId="7071C236" w14:textId="77777777" w:rsidR="00B25AAA" w:rsidRPr="000A126B" w:rsidRDefault="00B25AAA" w:rsidP="00F30A6B">
      <w:pPr>
        <w:widowControl w:val="0"/>
        <w:numPr>
          <w:ilvl w:val="0"/>
          <w:numId w:val="26"/>
        </w:numPr>
        <w:suppressAutoHyphens w:val="0"/>
        <w:ind w:left="1276"/>
        <w:jc w:val="both"/>
        <w:rPr>
          <w:rFonts w:eastAsia="Arial Unicode MS" w:cs="Mangal"/>
          <w:color w:val="FF0000"/>
          <w:kern w:val="1"/>
          <w:sz w:val="20"/>
          <w:szCs w:val="20"/>
          <w:lang w:bidi="hi-IN"/>
        </w:rPr>
      </w:pPr>
      <w:r w:rsidRPr="00554E8E">
        <w:rPr>
          <w:rFonts w:eastAsia="Arial Unicode MS" w:cs="Mangal"/>
          <w:color w:val="000000" w:themeColor="text1"/>
          <w:kern w:val="1"/>
          <w:sz w:val="20"/>
          <w:szCs w:val="20"/>
          <w:lang w:bidi="hi-IN"/>
        </w:rPr>
        <w:t>Usuwanie usterek powstałych na skutek dewastacji,</w:t>
      </w:r>
    </w:p>
    <w:p w14:paraId="573489E0" w14:textId="37CC378B" w:rsidR="00B25AAA" w:rsidRPr="00554E8E" w:rsidRDefault="00B25AAA" w:rsidP="00F30A6B">
      <w:pPr>
        <w:widowControl w:val="0"/>
        <w:numPr>
          <w:ilvl w:val="0"/>
          <w:numId w:val="26"/>
        </w:numPr>
        <w:suppressAutoHyphens w:val="0"/>
        <w:ind w:left="1276"/>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t>Usuwanie usterek oraz dokonywanie napraw nie objętych zakresem konserwacji</w:t>
      </w:r>
      <w:r w:rsidR="00554E8E">
        <w:rPr>
          <w:rFonts w:eastAsia="Arial Unicode MS" w:cs="Mangal"/>
          <w:color w:val="000000" w:themeColor="text1"/>
          <w:kern w:val="1"/>
          <w:sz w:val="20"/>
          <w:szCs w:val="20"/>
          <w:lang w:bidi="hi-IN"/>
        </w:rPr>
        <w:t>,</w:t>
      </w:r>
    </w:p>
    <w:p w14:paraId="159A44BF" w14:textId="42B0AFD7" w:rsidR="00B25AAA" w:rsidRPr="00554E8E" w:rsidRDefault="00B25AAA" w:rsidP="00F30A6B">
      <w:pPr>
        <w:widowControl w:val="0"/>
        <w:numPr>
          <w:ilvl w:val="0"/>
          <w:numId w:val="26"/>
        </w:numPr>
        <w:suppressAutoHyphens w:val="0"/>
        <w:ind w:left="1276"/>
        <w:jc w:val="both"/>
        <w:rPr>
          <w:rFonts w:eastAsia="Arial Unicode MS" w:cs="Mangal"/>
          <w:color w:val="000000" w:themeColor="text1"/>
          <w:kern w:val="1"/>
          <w:sz w:val="20"/>
          <w:szCs w:val="20"/>
          <w:lang w:bidi="hi-IN"/>
        </w:rPr>
      </w:pPr>
      <w:r w:rsidRPr="00554E8E">
        <w:rPr>
          <w:rFonts w:eastAsia="Arial Unicode MS" w:cs="Mangal"/>
          <w:color w:val="000000" w:themeColor="text1"/>
          <w:kern w:val="1"/>
          <w:sz w:val="20"/>
          <w:szCs w:val="20"/>
          <w:lang w:bidi="hi-IN"/>
        </w:rPr>
        <w:lastRenderedPageBreak/>
        <w:t>P</w:t>
      </w:r>
      <w:r w:rsidR="00F30A6B" w:rsidRPr="00554E8E">
        <w:rPr>
          <w:rFonts w:eastAsia="Arial Unicode MS" w:cs="Mangal"/>
          <w:color w:val="000000" w:themeColor="text1"/>
          <w:kern w:val="1"/>
          <w:sz w:val="20"/>
          <w:szCs w:val="20"/>
          <w:lang w:bidi="hi-IN"/>
        </w:rPr>
        <w:t>race modernizacyjne i remontowe.</w:t>
      </w:r>
    </w:p>
    <w:p w14:paraId="5A4C1C37" w14:textId="77777777" w:rsidR="00B25AAA" w:rsidRPr="000A126B" w:rsidRDefault="00B25AAA" w:rsidP="00B25AAA">
      <w:pPr>
        <w:rPr>
          <w:color w:val="FF0000"/>
          <w:sz w:val="10"/>
          <w:szCs w:val="20"/>
        </w:rPr>
      </w:pPr>
    </w:p>
    <w:p w14:paraId="18063F23" w14:textId="7DAF8320" w:rsidR="00344263" w:rsidRPr="00554E8E" w:rsidRDefault="00B25AAA" w:rsidP="00344263">
      <w:pPr>
        <w:pStyle w:val="Akapitzlist"/>
        <w:widowControl w:val="0"/>
        <w:numPr>
          <w:ilvl w:val="1"/>
          <w:numId w:val="1"/>
        </w:numPr>
        <w:suppressAutoHyphens w:val="0"/>
        <w:overflowPunct w:val="0"/>
        <w:ind w:left="426"/>
        <w:jc w:val="both"/>
        <w:textAlignment w:val="baseline"/>
        <w:rPr>
          <w:rFonts w:cs="Calibri"/>
          <w:color w:val="000000" w:themeColor="text1"/>
          <w:kern w:val="1"/>
          <w:sz w:val="20"/>
          <w:szCs w:val="20"/>
          <w:lang w:eastAsia="ar-SA"/>
        </w:rPr>
      </w:pPr>
      <w:r w:rsidRPr="00554E8E">
        <w:rPr>
          <w:rFonts w:cs="Calibri"/>
          <w:color w:val="000000" w:themeColor="text1"/>
          <w:kern w:val="1"/>
          <w:sz w:val="20"/>
          <w:szCs w:val="20"/>
          <w:lang w:eastAsia="ar-SA"/>
        </w:rPr>
        <w:t xml:space="preserve">Wykonawca odpowiedzialny jest za jakość oraz należytą staranność oferowanych usług. </w:t>
      </w:r>
      <w:r w:rsidRPr="00554E8E">
        <w:rPr>
          <w:rFonts w:eastAsia="SimSun" w:cs="Mangal"/>
          <w:color w:val="000000" w:themeColor="text1"/>
          <w:kern w:val="1"/>
          <w:sz w:val="20"/>
          <w:szCs w:val="20"/>
          <w:lang w:eastAsia="ar-SA" w:bidi="hi-IN"/>
        </w:rPr>
        <w:t>Wykonawca zobowiązuje się wykonywać usługi  zgodnie z umową, w szczególności zgodnie ze złożoną ofertą, z</w:t>
      </w:r>
      <w:r w:rsidR="00554E8E" w:rsidRPr="00554E8E">
        <w:rPr>
          <w:rFonts w:eastAsia="SimSun" w:cs="Mangal"/>
          <w:color w:val="000000" w:themeColor="text1"/>
          <w:kern w:val="1"/>
          <w:sz w:val="20"/>
          <w:szCs w:val="20"/>
          <w:lang w:eastAsia="ar-SA" w:bidi="hi-IN"/>
        </w:rPr>
        <w:t> </w:t>
      </w:r>
      <w:r w:rsidRPr="00554E8E">
        <w:rPr>
          <w:rFonts w:eastAsia="SimSun" w:cs="Mangal"/>
          <w:color w:val="000000" w:themeColor="text1"/>
          <w:kern w:val="1"/>
          <w:sz w:val="20"/>
          <w:szCs w:val="20"/>
          <w:lang w:eastAsia="ar-SA" w:bidi="hi-IN"/>
        </w:rPr>
        <w:t>wymaganiami zawartymi w Zaproszeniu do złożenia oferty cenowej, z uwzględnieniem zasad wiedzy technicznej i należytej staranności, a także zgodnie z wymaganiami i procedurami określonymi w</w:t>
      </w:r>
      <w:r w:rsidR="00554E8E" w:rsidRPr="00554E8E">
        <w:rPr>
          <w:rFonts w:eastAsia="SimSun" w:cs="Mangal"/>
          <w:color w:val="000000" w:themeColor="text1"/>
          <w:kern w:val="1"/>
          <w:sz w:val="20"/>
          <w:szCs w:val="20"/>
          <w:lang w:eastAsia="ar-SA" w:bidi="hi-IN"/>
        </w:rPr>
        <w:t> </w:t>
      </w:r>
      <w:r w:rsidRPr="00554E8E">
        <w:rPr>
          <w:rFonts w:eastAsia="SimSun" w:cs="Mangal"/>
          <w:color w:val="000000" w:themeColor="text1"/>
          <w:kern w:val="1"/>
          <w:sz w:val="20"/>
          <w:szCs w:val="20"/>
          <w:lang w:eastAsia="ar-SA" w:bidi="hi-IN"/>
        </w:rPr>
        <w:t>obowiązujących normach i przepisach, oraz przez producentów urządzeń dotycząc</w:t>
      </w:r>
      <w:r w:rsidR="0066646B" w:rsidRPr="00554E8E">
        <w:rPr>
          <w:rFonts w:eastAsia="SimSun" w:cs="Mangal"/>
          <w:color w:val="000000" w:themeColor="text1"/>
          <w:kern w:val="1"/>
          <w:sz w:val="20"/>
          <w:szCs w:val="20"/>
          <w:lang w:eastAsia="ar-SA" w:bidi="hi-IN"/>
        </w:rPr>
        <w:t>ych</w:t>
      </w:r>
      <w:r w:rsidRPr="00554E8E">
        <w:rPr>
          <w:rFonts w:eastAsia="SimSun" w:cs="Mangal"/>
          <w:color w:val="000000" w:themeColor="text1"/>
          <w:kern w:val="1"/>
          <w:sz w:val="20"/>
          <w:szCs w:val="20"/>
          <w:lang w:eastAsia="ar-SA" w:bidi="hi-IN"/>
        </w:rPr>
        <w:t xml:space="preserve"> usług objętych przedmiotem umowy.</w:t>
      </w:r>
    </w:p>
    <w:p w14:paraId="149C5D90" w14:textId="77777777" w:rsidR="00344263" w:rsidRPr="00201BF5" w:rsidRDefault="00344263" w:rsidP="00344263">
      <w:pPr>
        <w:pStyle w:val="Akapitzlist"/>
        <w:widowControl w:val="0"/>
        <w:suppressAutoHyphens w:val="0"/>
        <w:overflowPunct w:val="0"/>
        <w:ind w:left="426"/>
        <w:jc w:val="both"/>
        <w:textAlignment w:val="baseline"/>
        <w:rPr>
          <w:rFonts w:cs="Calibri"/>
          <w:color w:val="000000" w:themeColor="text1"/>
          <w:kern w:val="1"/>
          <w:sz w:val="20"/>
          <w:szCs w:val="20"/>
          <w:lang w:eastAsia="ar-SA"/>
        </w:rPr>
      </w:pPr>
    </w:p>
    <w:p w14:paraId="58FC6239" w14:textId="26198E84" w:rsidR="00344263" w:rsidRPr="00201BF5" w:rsidRDefault="00B25AAA" w:rsidP="00344263">
      <w:pPr>
        <w:pStyle w:val="Akapitzlist"/>
        <w:widowControl w:val="0"/>
        <w:numPr>
          <w:ilvl w:val="1"/>
          <w:numId w:val="1"/>
        </w:numPr>
        <w:suppressAutoHyphens w:val="0"/>
        <w:overflowPunct w:val="0"/>
        <w:ind w:left="426"/>
        <w:jc w:val="both"/>
        <w:textAlignment w:val="baseline"/>
        <w:rPr>
          <w:color w:val="000000" w:themeColor="text1"/>
          <w:kern w:val="1"/>
          <w:sz w:val="20"/>
          <w:szCs w:val="20"/>
          <w:lang w:eastAsia="ar-SA"/>
        </w:rPr>
      </w:pPr>
      <w:r w:rsidRPr="00201BF5">
        <w:rPr>
          <w:rFonts w:cs="Calibri"/>
          <w:color w:val="000000" w:themeColor="text1"/>
          <w:kern w:val="1"/>
          <w:sz w:val="20"/>
          <w:szCs w:val="20"/>
          <w:lang w:eastAsia="ar-SA"/>
        </w:rPr>
        <w:t>Wykonawca ma możliwość dokonania wizji lokalnej pomieszczeń szpitala oraz asortymentu, którego dotyczy niniejsze postępowanie, w celu uzyskania wszelkich dodatkowych informacji niezbędnych do</w:t>
      </w:r>
      <w:r w:rsidR="00250BC2">
        <w:rPr>
          <w:rFonts w:cs="Calibri"/>
          <w:color w:val="000000" w:themeColor="text1"/>
          <w:kern w:val="1"/>
          <w:sz w:val="20"/>
          <w:szCs w:val="20"/>
          <w:lang w:eastAsia="ar-SA"/>
        </w:rPr>
        <w:t> </w:t>
      </w:r>
      <w:r w:rsidRPr="00201BF5">
        <w:rPr>
          <w:rFonts w:cs="Calibri"/>
          <w:color w:val="000000" w:themeColor="text1"/>
          <w:kern w:val="1"/>
          <w:sz w:val="20"/>
          <w:szCs w:val="20"/>
          <w:lang w:eastAsia="ar-SA"/>
        </w:rPr>
        <w:t>prawidłowego przygotowania oferty. Termin wizji lokalnej zostanie wyznaczony, po wcześniej</w:t>
      </w:r>
      <w:r w:rsidR="00BC5E65" w:rsidRPr="00201BF5">
        <w:rPr>
          <w:rFonts w:cs="Calibri"/>
          <w:color w:val="000000" w:themeColor="text1"/>
          <w:kern w:val="1"/>
          <w:sz w:val="20"/>
          <w:szCs w:val="20"/>
          <w:lang w:eastAsia="ar-SA"/>
        </w:rPr>
        <w:t xml:space="preserve">szym telefonicznym uzgodnieniu </w:t>
      </w:r>
      <w:r w:rsidRPr="00201BF5">
        <w:rPr>
          <w:rFonts w:cs="Calibri"/>
          <w:color w:val="000000" w:themeColor="text1"/>
          <w:kern w:val="1"/>
          <w:sz w:val="20"/>
          <w:szCs w:val="20"/>
          <w:lang w:eastAsia="ar-SA"/>
        </w:rPr>
        <w:t xml:space="preserve">z Panem Adamem Golba lub Panią Zofią Nawalany tel. 17 780 01 85, kom. </w:t>
      </w:r>
      <w:r w:rsidRPr="00201BF5">
        <w:rPr>
          <w:color w:val="000000" w:themeColor="text1"/>
          <w:sz w:val="20"/>
          <w:szCs w:val="20"/>
        </w:rPr>
        <w:t>501252816.</w:t>
      </w:r>
      <w:r w:rsidRPr="00201BF5">
        <w:rPr>
          <w:rFonts w:cs="Calibri"/>
          <w:color w:val="000000" w:themeColor="text1"/>
          <w:kern w:val="1"/>
          <w:sz w:val="20"/>
          <w:szCs w:val="20"/>
        </w:rPr>
        <w:t xml:space="preserve"> Wyjaśnienia udzielone przez przedstawicieli Zamawiającego podczas wizji lokalnej nie są wiążące dla Wykonawców i mają wyłącznie charakter nieformalny i informacyjny. Wykonawcy, celem </w:t>
      </w:r>
      <w:r w:rsidRPr="00201BF5">
        <w:rPr>
          <w:color w:val="000000" w:themeColor="text1"/>
          <w:kern w:val="1"/>
          <w:sz w:val="20"/>
          <w:szCs w:val="20"/>
        </w:rPr>
        <w:t>uzyskania wiążących wyjaśnień dotyczących przedmiotu zamówienia, mogą składać wnioski o udzielenie wyjaśnień zgodnie z zapisami w</w:t>
      </w:r>
      <w:r w:rsidRPr="00201BF5">
        <w:rPr>
          <w:color w:val="000000" w:themeColor="text1"/>
          <w:sz w:val="20"/>
          <w:szCs w:val="20"/>
        </w:rPr>
        <w:t xml:space="preserve"> Zaproszeniu do złożenia oferty cenowej. </w:t>
      </w:r>
      <w:r w:rsidRPr="00201BF5">
        <w:rPr>
          <w:color w:val="000000" w:themeColor="text1"/>
          <w:kern w:val="1"/>
          <w:sz w:val="20"/>
          <w:szCs w:val="20"/>
        </w:rPr>
        <w:t>Zamawiający nie zwraca kosztów, które ponosi Wykonawca w związku z </w:t>
      </w:r>
      <w:r w:rsidR="00344263" w:rsidRPr="00201BF5">
        <w:rPr>
          <w:color w:val="000000" w:themeColor="text1"/>
          <w:kern w:val="1"/>
          <w:sz w:val="20"/>
          <w:szCs w:val="20"/>
        </w:rPr>
        <w:t>przeprowadzeniem wizji lokalnej.</w:t>
      </w:r>
    </w:p>
    <w:p w14:paraId="10CE9367" w14:textId="77777777" w:rsidR="00344263" w:rsidRPr="008E48C1" w:rsidRDefault="00344263" w:rsidP="00344263">
      <w:pPr>
        <w:widowControl w:val="0"/>
        <w:suppressAutoHyphens w:val="0"/>
        <w:overflowPunct w:val="0"/>
        <w:ind w:left="360"/>
        <w:jc w:val="both"/>
        <w:textAlignment w:val="baseline"/>
        <w:rPr>
          <w:color w:val="000000" w:themeColor="text1"/>
          <w:kern w:val="1"/>
          <w:sz w:val="20"/>
          <w:szCs w:val="20"/>
          <w:lang w:eastAsia="ar-SA"/>
        </w:rPr>
      </w:pPr>
    </w:p>
    <w:p w14:paraId="75BE2FD8" w14:textId="65510969" w:rsidR="00B25AAA" w:rsidRPr="008E48C1" w:rsidRDefault="00B25AAA" w:rsidP="00344263">
      <w:pPr>
        <w:pStyle w:val="Akapitzlist"/>
        <w:widowControl w:val="0"/>
        <w:numPr>
          <w:ilvl w:val="1"/>
          <w:numId w:val="1"/>
        </w:numPr>
        <w:suppressAutoHyphens w:val="0"/>
        <w:overflowPunct w:val="0"/>
        <w:ind w:left="426"/>
        <w:jc w:val="both"/>
        <w:textAlignment w:val="baseline"/>
        <w:rPr>
          <w:color w:val="000000" w:themeColor="text1"/>
          <w:kern w:val="1"/>
          <w:sz w:val="20"/>
          <w:szCs w:val="20"/>
          <w:lang w:eastAsia="ar-SA"/>
        </w:rPr>
      </w:pPr>
      <w:r w:rsidRPr="008E48C1">
        <w:rPr>
          <w:b/>
          <w:color w:val="000000" w:themeColor="text1"/>
          <w:kern w:val="1"/>
          <w:sz w:val="20"/>
          <w:szCs w:val="20"/>
          <w:u w:val="single"/>
          <w:lang w:eastAsia="ar-SA"/>
        </w:rPr>
        <w:t>Oferowane usługi muszą:</w:t>
      </w:r>
    </w:p>
    <w:p w14:paraId="1C3E739F" w14:textId="77777777" w:rsidR="00B25AAA" w:rsidRPr="008A7A94" w:rsidRDefault="00B25AAA" w:rsidP="00344263">
      <w:pPr>
        <w:widowControl w:val="0"/>
        <w:numPr>
          <w:ilvl w:val="0"/>
          <w:numId w:val="27"/>
        </w:numPr>
        <w:suppressAutoHyphens w:val="0"/>
        <w:overflowPunct w:val="0"/>
        <w:ind w:left="851"/>
        <w:jc w:val="both"/>
        <w:textAlignment w:val="baseline"/>
        <w:rPr>
          <w:color w:val="000000" w:themeColor="text1"/>
          <w:kern w:val="1"/>
          <w:sz w:val="20"/>
          <w:szCs w:val="20"/>
          <w:lang w:eastAsia="ar-SA"/>
        </w:rPr>
      </w:pPr>
      <w:r w:rsidRPr="008A7A94">
        <w:rPr>
          <w:color w:val="000000" w:themeColor="text1"/>
          <w:kern w:val="1"/>
          <w:sz w:val="20"/>
          <w:szCs w:val="20"/>
          <w:lang w:eastAsia="ar-SA"/>
        </w:rPr>
        <w:t>Być wykonane zgodnie z obowiązującymi przepisami prawa oraz normami.</w:t>
      </w:r>
    </w:p>
    <w:p w14:paraId="22E661DF" w14:textId="77777777" w:rsidR="00B25AAA" w:rsidRPr="008A7A94" w:rsidRDefault="00B25AAA" w:rsidP="00344263">
      <w:pPr>
        <w:widowControl w:val="0"/>
        <w:numPr>
          <w:ilvl w:val="0"/>
          <w:numId w:val="27"/>
        </w:numPr>
        <w:suppressAutoHyphens w:val="0"/>
        <w:overflowPunct w:val="0"/>
        <w:ind w:left="851"/>
        <w:jc w:val="both"/>
        <w:textAlignment w:val="baseline"/>
        <w:rPr>
          <w:color w:val="000000" w:themeColor="text1"/>
          <w:kern w:val="1"/>
          <w:sz w:val="20"/>
          <w:szCs w:val="20"/>
          <w:lang w:eastAsia="ar-SA"/>
        </w:rPr>
      </w:pPr>
      <w:r w:rsidRPr="008A7A94">
        <w:rPr>
          <w:color w:val="000000" w:themeColor="text1"/>
          <w:kern w:val="1"/>
          <w:sz w:val="20"/>
          <w:szCs w:val="20"/>
          <w:lang w:eastAsia="ar-SA"/>
        </w:rPr>
        <w:t>Odpowiadać wymogom określonym w:</w:t>
      </w:r>
    </w:p>
    <w:p w14:paraId="7B4569F2" w14:textId="41850C81" w:rsidR="00B25AAA" w:rsidRPr="008A7A94" w:rsidRDefault="00B25AAA" w:rsidP="00344263">
      <w:pPr>
        <w:widowControl w:val="0"/>
        <w:numPr>
          <w:ilvl w:val="0"/>
          <w:numId w:val="28"/>
        </w:numPr>
        <w:suppressAutoHyphens w:val="0"/>
        <w:overflowPunct w:val="0"/>
        <w:ind w:left="1134" w:hanging="283"/>
        <w:jc w:val="both"/>
        <w:textAlignment w:val="baseline"/>
        <w:rPr>
          <w:color w:val="000000" w:themeColor="text1"/>
          <w:kern w:val="1"/>
          <w:sz w:val="20"/>
          <w:szCs w:val="20"/>
          <w:lang w:eastAsia="ar-SA"/>
        </w:rPr>
      </w:pPr>
      <w:r w:rsidRPr="008A7A94">
        <w:rPr>
          <w:color w:val="000000" w:themeColor="text1"/>
          <w:kern w:val="1"/>
          <w:sz w:val="20"/>
          <w:szCs w:val="20"/>
          <w:lang w:eastAsia="ar-SA"/>
        </w:rPr>
        <w:t>Ustawie z dnia 14 grudnia 2012 r. o odpadach (t.j. Dz. U. z 202</w:t>
      </w:r>
      <w:r w:rsidR="00344263" w:rsidRPr="008A7A94">
        <w:rPr>
          <w:color w:val="000000" w:themeColor="text1"/>
          <w:kern w:val="1"/>
          <w:sz w:val="20"/>
          <w:szCs w:val="20"/>
          <w:lang w:eastAsia="ar-SA"/>
        </w:rPr>
        <w:t>3 r. poz. 1587 ze zm.</w:t>
      </w:r>
      <w:r w:rsidRPr="008A7A94">
        <w:rPr>
          <w:color w:val="000000" w:themeColor="text1"/>
          <w:kern w:val="1"/>
          <w:sz w:val="20"/>
          <w:szCs w:val="20"/>
          <w:lang w:eastAsia="ar-SA"/>
        </w:rPr>
        <w:t xml:space="preserve">) </w:t>
      </w:r>
    </w:p>
    <w:p w14:paraId="30FE6320" w14:textId="19F62CDB" w:rsidR="00B25AAA" w:rsidRPr="008A7A94" w:rsidRDefault="00B25AAA" w:rsidP="00344263">
      <w:pPr>
        <w:widowControl w:val="0"/>
        <w:numPr>
          <w:ilvl w:val="0"/>
          <w:numId w:val="28"/>
        </w:numPr>
        <w:suppressAutoHyphens w:val="0"/>
        <w:overflowPunct w:val="0"/>
        <w:ind w:left="1134" w:hanging="283"/>
        <w:jc w:val="both"/>
        <w:textAlignment w:val="baseline"/>
        <w:rPr>
          <w:color w:val="000000" w:themeColor="text1"/>
          <w:kern w:val="1"/>
          <w:sz w:val="20"/>
          <w:szCs w:val="20"/>
          <w:lang w:eastAsia="ar-SA"/>
        </w:rPr>
      </w:pPr>
      <w:r w:rsidRPr="008A7A94">
        <w:rPr>
          <w:color w:val="000000" w:themeColor="text1"/>
          <w:kern w:val="1"/>
          <w:sz w:val="20"/>
          <w:szCs w:val="20"/>
          <w:lang w:eastAsia="ar-SA"/>
        </w:rPr>
        <w:t>Ustawie z dnia 27 kwietnia 2001 r. Prawo Ochrony Środowiska (t. j. Dz. U., z 2022 r. poz. 2556</w:t>
      </w:r>
      <w:r w:rsidR="00344263" w:rsidRPr="008A7A94">
        <w:rPr>
          <w:color w:val="000000" w:themeColor="text1"/>
          <w:kern w:val="1"/>
          <w:sz w:val="20"/>
          <w:szCs w:val="20"/>
          <w:lang w:eastAsia="ar-SA"/>
        </w:rPr>
        <w:t xml:space="preserve"> ze</w:t>
      </w:r>
      <w:r w:rsidR="00DE3D8F" w:rsidRPr="008A7A94">
        <w:rPr>
          <w:color w:val="000000" w:themeColor="text1"/>
          <w:kern w:val="1"/>
          <w:sz w:val="20"/>
          <w:szCs w:val="20"/>
          <w:lang w:eastAsia="ar-SA"/>
        </w:rPr>
        <w:t> </w:t>
      </w:r>
      <w:r w:rsidR="00344263" w:rsidRPr="008A7A94">
        <w:rPr>
          <w:color w:val="000000" w:themeColor="text1"/>
          <w:kern w:val="1"/>
          <w:sz w:val="20"/>
          <w:szCs w:val="20"/>
          <w:lang w:eastAsia="ar-SA"/>
        </w:rPr>
        <w:t>zm.</w:t>
      </w:r>
      <w:r w:rsidRPr="008A7A94">
        <w:rPr>
          <w:color w:val="000000" w:themeColor="text1"/>
          <w:kern w:val="1"/>
          <w:sz w:val="20"/>
          <w:szCs w:val="20"/>
          <w:lang w:eastAsia="ar-SA"/>
        </w:rPr>
        <w:t>)</w:t>
      </w:r>
    </w:p>
    <w:p w14:paraId="2A2D7FFE" w14:textId="77777777" w:rsidR="00B25AAA" w:rsidRPr="008A7A94" w:rsidRDefault="00B25AAA" w:rsidP="00344263">
      <w:pPr>
        <w:widowControl w:val="0"/>
        <w:numPr>
          <w:ilvl w:val="0"/>
          <w:numId w:val="28"/>
        </w:numPr>
        <w:suppressAutoHyphens w:val="0"/>
        <w:overflowPunct w:val="0"/>
        <w:ind w:left="1134" w:hanging="283"/>
        <w:jc w:val="both"/>
        <w:textAlignment w:val="baseline"/>
        <w:rPr>
          <w:color w:val="000000" w:themeColor="text1"/>
          <w:kern w:val="1"/>
          <w:sz w:val="20"/>
          <w:szCs w:val="20"/>
          <w:lang w:eastAsia="ar-SA"/>
        </w:rPr>
      </w:pPr>
      <w:r w:rsidRPr="008A7A94">
        <w:rPr>
          <w:color w:val="000000" w:themeColor="text1"/>
          <w:kern w:val="1"/>
          <w:sz w:val="20"/>
          <w:szCs w:val="20"/>
          <w:lang w:eastAsia="ar-SA"/>
        </w:rPr>
        <w:t xml:space="preserve">Kodeksie Pracy w szczególności przepisom BHP i P poż. </w:t>
      </w:r>
    </w:p>
    <w:p w14:paraId="2E94040C" w14:textId="3F48AD7C" w:rsidR="00B25AAA" w:rsidRPr="008A7A94" w:rsidRDefault="00B25AAA" w:rsidP="00344263">
      <w:pPr>
        <w:widowControl w:val="0"/>
        <w:numPr>
          <w:ilvl w:val="0"/>
          <w:numId w:val="28"/>
        </w:numPr>
        <w:suppressAutoHyphens w:val="0"/>
        <w:overflowPunct w:val="0"/>
        <w:ind w:left="1134" w:hanging="283"/>
        <w:jc w:val="both"/>
        <w:textAlignment w:val="baseline"/>
        <w:rPr>
          <w:color w:val="000000" w:themeColor="text1"/>
          <w:kern w:val="1"/>
          <w:sz w:val="20"/>
          <w:szCs w:val="20"/>
          <w:lang w:eastAsia="ar-SA"/>
        </w:rPr>
      </w:pPr>
      <w:r w:rsidRPr="008A7A94">
        <w:rPr>
          <w:color w:val="000000" w:themeColor="text1"/>
          <w:kern w:val="1"/>
          <w:sz w:val="20"/>
          <w:szCs w:val="20"/>
          <w:lang w:eastAsia="ar-SA"/>
        </w:rPr>
        <w:t>Ustawie z dnia 21 grudnia 2000 r. o dozorze technicznym (t.j. Dz. U. 2022, poz. 1514</w:t>
      </w:r>
      <w:r w:rsidR="00344263" w:rsidRPr="008A7A94">
        <w:rPr>
          <w:color w:val="000000" w:themeColor="text1"/>
          <w:kern w:val="1"/>
          <w:sz w:val="20"/>
          <w:szCs w:val="20"/>
          <w:lang w:eastAsia="ar-SA"/>
        </w:rPr>
        <w:t xml:space="preserve"> ze zm.</w:t>
      </w:r>
      <w:r w:rsidRPr="008A7A94">
        <w:rPr>
          <w:color w:val="000000" w:themeColor="text1"/>
          <w:kern w:val="1"/>
          <w:sz w:val="20"/>
          <w:szCs w:val="20"/>
          <w:lang w:eastAsia="ar-SA"/>
        </w:rPr>
        <w:t xml:space="preserve">) </w:t>
      </w:r>
      <w:r w:rsidRPr="008A7A94">
        <w:rPr>
          <w:color w:val="000000" w:themeColor="text1"/>
          <w:kern w:val="1"/>
          <w:sz w:val="20"/>
          <w:szCs w:val="20"/>
          <w:lang w:eastAsia="ar-SA"/>
        </w:rPr>
        <w:br/>
        <w:t>i wydanych na jej podstawie przepisów wykonawczych.</w:t>
      </w:r>
    </w:p>
    <w:p w14:paraId="6B44E37A" w14:textId="6D2E8F3A" w:rsidR="00344263" w:rsidRPr="008A7A94" w:rsidRDefault="00B25AAA" w:rsidP="00344263">
      <w:pPr>
        <w:widowControl w:val="0"/>
        <w:numPr>
          <w:ilvl w:val="0"/>
          <w:numId w:val="28"/>
        </w:numPr>
        <w:suppressAutoHyphens w:val="0"/>
        <w:overflowPunct w:val="0"/>
        <w:ind w:left="1134" w:hanging="283"/>
        <w:jc w:val="both"/>
        <w:textAlignment w:val="baseline"/>
        <w:rPr>
          <w:color w:val="000000" w:themeColor="text1"/>
          <w:kern w:val="1"/>
          <w:sz w:val="20"/>
          <w:szCs w:val="20"/>
          <w:lang w:eastAsia="ar-SA"/>
        </w:rPr>
      </w:pPr>
      <w:r w:rsidRPr="008A7A94">
        <w:rPr>
          <w:color w:val="000000" w:themeColor="text1"/>
          <w:kern w:val="1"/>
          <w:sz w:val="20"/>
          <w:szCs w:val="20"/>
          <w:lang w:eastAsia="ar-SA"/>
        </w:rPr>
        <w:t>Rozporządzeniu Ministra Przedsiębiorczości i Technologii w sprawie warunków technicznych dozoru technicznego w zakresie eksploatacji, napraw i modernizacji urządzeń transportu bliskiego z dnia 30 październik 2018 r. (Dz. U. 2018, poz. 2176)</w:t>
      </w:r>
      <w:r w:rsidR="00344263" w:rsidRPr="008A7A94">
        <w:rPr>
          <w:color w:val="000000" w:themeColor="text1"/>
          <w:kern w:val="1"/>
          <w:sz w:val="20"/>
          <w:szCs w:val="20"/>
          <w:lang w:eastAsia="ar-SA"/>
        </w:rPr>
        <w:t>.</w:t>
      </w:r>
    </w:p>
    <w:p w14:paraId="4937651B" w14:textId="77777777" w:rsidR="00344263" w:rsidRPr="001D0AFF" w:rsidRDefault="00344263" w:rsidP="00344263">
      <w:pPr>
        <w:widowControl w:val="0"/>
        <w:suppressAutoHyphens w:val="0"/>
        <w:overflowPunct w:val="0"/>
        <w:ind w:left="426"/>
        <w:jc w:val="both"/>
        <w:textAlignment w:val="baseline"/>
        <w:rPr>
          <w:color w:val="000000" w:themeColor="text1"/>
          <w:kern w:val="1"/>
          <w:sz w:val="20"/>
          <w:szCs w:val="20"/>
          <w:lang w:eastAsia="ar-SA"/>
        </w:rPr>
      </w:pPr>
    </w:p>
    <w:p w14:paraId="2F7B7954" w14:textId="17CD36BC" w:rsidR="00344263" w:rsidRPr="001D0AFF" w:rsidRDefault="00344263" w:rsidP="00344263">
      <w:pPr>
        <w:pStyle w:val="Akapitzlist"/>
        <w:widowControl w:val="0"/>
        <w:numPr>
          <w:ilvl w:val="1"/>
          <w:numId w:val="1"/>
        </w:numPr>
        <w:suppressAutoHyphens w:val="0"/>
        <w:overflowPunct w:val="0"/>
        <w:ind w:left="426"/>
        <w:jc w:val="both"/>
        <w:textAlignment w:val="baseline"/>
        <w:rPr>
          <w:color w:val="000000" w:themeColor="text1"/>
          <w:kern w:val="1"/>
          <w:sz w:val="20"/>
          <w:szCs w:val="20"/>
          <w:lang w:eastAsia="ar-SA"/>
        </w:rPr>
      </w:pPr>
      <w:r w:rsidRPr="001D0AFF">
        <w:rPr>
          <w:color w:val="000000" w:themeColor="text1"/>
          <w:sz w:val="20"/>
          <w:szCs w:val="20"/>
        </w:rPr>
        <w:t>Opis przedmiotu zamówienia według Wspólnego Słownika Zamówień:</w:t>
      </w:r>
    </w:p>
    <w:p w14:paraId="14746F03" w14:textId="062BFA52" w:rsidR="00344263" w:rsidRPr="001D0AFF" w:rsidRDefault="00344263" w:rsidP="00344263">
      <w:pPr>
        <w:pStyle w:val="LP1"/>
        <w:tabs>
          <w:tab w:val="clear" w:pos="0"/>
        </w:tabs>
        <w:spacing w:before="0" w:line="240" w:lineRule="auto"/>
        <w:ind w:left="426" w:firstLine="0"/>
        <w:rPr>
          <w:rFonts w:ascii="Times New Roman" w:hAnsi="Times New Roman"/>
          <w:color w:val="000000" w:themeColor="text1"/>
        </w:rPr>
      </w:pPr>
      <w:r w:rsidRPr="001D0AFF">
        <w:rPr>
          <w:rFonts w:ascii="Times New Roman" w:hAnsi="Times New Roman"/>
          <w:color w:val="000000" w:themeColor="text1"/>
        </w:rPr>
        <w:t>Kody CPV: 50531400-0 Usługi w zakresie napraw i konserwacji dźwigów</w:t>
      </w:r>
    </w:p>
    <w:p w14:paraId="3B58656A" w14:textId="77777777" w:rsidR="00344263" w:rsidRPr="000A126B" w:rsidRDefault="00344263" w:rsidP="00907CE1">
      <w:pPr>
        <w:pStyle w:val="LP1"/>
        <w:tabs>
          <w:tab w:val="clear" w:pos="0"/>
        </w:tabs>
        <w:spacing w:before="0" w:line="240" w:lineRule="auto"/>
        <w:ind w:left="426" w:firstLine="0"/>
        <w:jc w:val="both"/>
        <w:rPr>
          <w:rFonts w:ascii="Times New Roman" w:hAnsi="Times New Roman"/>
          <w:color w:val="FF0000"/>
        </w:rPr>
      </w:pPr>
    </w:p>
    <w:p w14:paraId="054229F6" w14:textId="1D650940" w:rsidR="00344263" w:rsidRPr="001D0AFF" w:rsidRDefault="00344263" w:rsidP="00907CE1">
      <w:pPr>
        <w:pStyle w:val="LP1"/>
        <w:numPr>
          <w:ilvl w:val="1"/>
          <w:numId w:val="1"/>
        </w:numPr>
        <w:spacing w:before="0" w:line="240" w:lineRule="auto"/>
        <w:ind w:left="426"/>
        <w:jc w:val="both"/>
        <w:rPr>
          <w:rFonts w:ascii="Times New Roman" w:hAnsi="Times New Roman"/>
          <w:color w:val="000000" w:themeColor="text1"/>
        </w:rPr>
      </w:pPr>
      <w:r w:rsidRPr="001D0AFF">
        <w:rPr>
          <w:rFonts w:ascii="Times New Roman" w:hAnsi="Times New Roman"/>
          <w:color w:val="000000" w:themeColor="text1"/>
        </w:rPr>
        <w:t>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w:t>
      </w:r>
      <w:r w:rsidR="00250BC2">
        <w:rPr>
          <w:rFonts w:ascii="Times New Roman" w:hAnsi="Times New Roman"/>
          <w:color w:val="000000" w:themeColor="text1"/>
        </w:rPr>
        <w:t> </w:t>
      </w:r>
      <w:r w:rsidRPr="001D0AFF">
        <w:rPr>
          <w:rFonts w:ascii="Times New Roman" w:hAnsi="Times New Roman"/>
          <w:color w:val="000000" w:themeColor="text1"/>
        </w:rPr>
        <w:t xml:space="preserve">opublikowane na stronie internetowej Zamawiającego </w:t>
      </w:r>
      <w:hyperlink r:id="rId8" w:history="1">
        <w:r w:rsidRPr="001D0AFF">
          <w:rPr>
            <w:rStyle w:val="Hipercze"/>
            <w:rFonts w:ascii="Times New Roman" w:hAnsi="Times New Roman"/>
            <w:color w:val="000000" w:themeColor="text1"/>
          </w:rPr>
          <w:t>www.szpital.mielec.pl</w:t>
        </w:r>
      </w:hyperlink>
      <w:r w:rsidRPr="001D0AFF">
        <w:rPr>
          <w:rFonts w:ascii="Times New Roman" w:hAnsi="Times New Roman"/>
          <w:color w:val="000000" w:themeColor="text1"/>
        </w:rPr>
        <w:t>.</w:t>
      </w:r>
    </w:p>
    <w:p w14:paraId="602EC6F2" w14:textId="77777777" w:rsidR="00344263" w:rsidRPr="000A126B" w:rsidRDefault="00344263" w:rsidP="00907CE1">
      <w:pPr>
        <w:pStyle w:val="LP1"/>
        <w:tabs>
          <w:tab w:val="clear" w:pos="0"/>
        </w:tabs>
        <w:spacing w:before="0" w:line="240" w:lineRule="auto"/>
        <w:ind w:left="426" w:firstLine="0"/>
        <w:jc w:val="both"/>
        <w:rPr>
          <w:rFonts w:ascii="Times New Roman" w:hAnsi="Times New Roman"/>
          <w:color w:val="FF0000"/>
        </w:rPr>
      </w:pPr>
    </w:p>
    <w:p w14:paraId="0093E2CE" w14:textId="14648F38" w:rsidR="00BA5A18" w:rsidRPr="001D0AFF" w:rsidRDefault="003E0F55" w:rsidP="00AC7826">
      <w:pPr>
        <w:pStyle w:val="Akapitzlist"/>
        <w:widowControl w:val="0"/>
        <w:numPr>
          <w:ilvl w:val="1"/>
          <w:numId w:val="1"/>
        </w:numPr>
        <w:overflowPunct w:val="0"/>
        <w:ind w:left="426"/>
        <w:jc w:val="both"/>
        <w:textAlignment w:val="baseline"/>
        <w:rPr>
          <w:b/>
          <w:color w:val="000000" w:themeColor="text1"/>
          <w:kern w:val="1"/>
          <w:sz w:val="20"/>
          <w:szCs w:val="20"/>
          <w:lang w:eastAsia="ar-SA"/>
        </w:rPr>
      </w:pPr>
      <w:r w:rsidRPr="001D0AFF">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1D0AFF" w:rsidRPr="001D0AFF">
        <w:rPr>
          <w:color w:val="000000" w:themeColor="text1"/>
          <w:sz w:val="20"/>
          <w:szCs w:val="20"/>
        </w:rPr>
        <w:t>ym</w:t>
      </w:r>
      <w:r w:rsidRPr="001D0AFF">
        <w:rPr>
          <w:color w:val="000000" w:themeColor="text1"/>
          <w:sz w:val="20"/>
          <w:szCs w:val="20"/>
        </w:rPr>
        <w:t xml:space="preserve"> Zapytaniu.</w:t>
      </w:r>
    </w:p>
    <w:p w14:paraId="4470A50B" w14:textId="77777777" w:rsidR="00BA5A18" w:rsidRPr="000A126B" w:rsidRDefault="00BA5A18" w:rsidP="00BA5A18">
      <w:pPr>
        <w:shd w:val="clear" w:color="auto" w:fill="FFFFFF"/>
        <w:suppressAutoHyphens w:val="0"/>
        <w:contextualSpacing/>
        <w:jc w:val="both"/>
        <w:rPr>
          <w:rFonts w:cs="Calibri"/>
          <w:color w:val="FF0000"/>
          <w:kern w:val="1"/>
          <w:sz w:val="20"/>
          <w:szCs w:val="20"/>
          <w:lang w:eastAsia="ar-SA"/>
        </w:rPr>
      </w:pPr>
    </w:p>
    <w:p w14:paraId="30787748" w14:textId="77777777" w:rsidR="002033C6" w:rsidRPr="001D0AFF" w:rsidRDefault="00B725EC" w:rsidP="00BA5A18">
      <w:pPr>
        <w:numPr>
          <w:ilvl w:val="0"/>
          <w:numId w:val="1"/>
        </w:numPr>
        <w:shd w:val="clear" w:color="auto" w:fill="FFFFFF"/>
        <w:suppressAutoHyphens w:val="0"/>
        <w:ind w:left="357" w:hanging="357"/>
        <w:contextualSpacing/>
        <w:jc w:val="both"/>
        <w:rPr>
          <w:color w:val="000000" w:themeColor="text1"/>
          <w:sz w:val="20"/>
          <w:szCs w:val="20"/>
          <w:lang w:eastAsia="pl-PL"/>
        </w:rPr>
      </w:pPr>
      <w:r w:rsidRPr="001D0AFF">
        <w:rPr>
          <w:b/>
          <w:color w:val="000000" w:themeColor="text1"/>
          <w:sz w:val="20"/>
          <w:szCs w:val="20"/>
          <w:lang w:eastAsia="pl-PL"/>
        </w:rPr>
        <w:t>TERMIN I MIEJSCE REALIZACJI ZAMÓWIENIA</w:t>
      </w:r>
      <w:r w:rsidR="00282F66" w:rsidRPr="001D0AFF">
        <w:rPr>
          <w:color w:val="000000" w:themeColor="text1"/>
          <w:sz w:val="20"/>
          <w:szCs w:val="20"/>
          <w:lang w:eastAsia="pl-PL"/>
        </w:rPr>
        <w:t>:</w:t>
      </w:r>
      <w:r w:rsidR="00D266EC" w:rsidRPr="001D0AFF">
        <w:rPr>
          <w:color w:val="000000" w:themeColor="text1"/>
          <w:sz w:val="20"/>
          <w:szCs w:val="20"/>
          <w:lang w:eastAsia="pl-PL"/>
        </w:rPr>
        <w:t xml:space="preserve"> </w:t>
      </w:r>
    </w:p>
    <w:p w14:paraId="1884D3C2" w14:textId="77777777" w:rsidR="000D3300" w:rsidRPr="001D0AFF" w:rsidRDefault="000D3300" w:rsidP="000D3300">
      <w:pPr>
        <w:suppressAutoHyphens w:val="0"/>
        <w:ind w:left="426"/>
        <w:contextualSpacing/>
        <w:jc w:val="both"/>
        <w:rPr>
          <w:color w:val="000000" w:themeColor="text1"/>
          <w:sz w:val="10"/>
          <w:szCs w:val="10"/>
          <w:lang w:eastAsia="pl-PL"/>
        </w:rPr>
      </w:pPr>
    </w:p>
    <w:p w14:paraId="3ABC81B5" w14:textId="77777777" w:rsidR="006E156F" w:rsidRPr="001D0AFF" w:rsidRDefault="006E156F" w:rsidP="006E156F">
      <w:pPr>
        <w:suppressAutoHyphens w:val="0"/>
        <w:ind w:left="30"/>
        <w:contextualSpacing/>
        <w:jc w:val="both"/>
        <w:rPr>
          <w:color w:val="000000" w:themeColor="text1"/>
          <w:sz w:val="10"/>
          <w:szCs w:val="10"/>
          <w:lang w:eastAsia="pl-PL"/>
        </w:rPr>
      </w:pPr>
    </w:p>
    <w:p w14:paraId="6CC8DA7D" w14:textId="28B6D6FB" w:rsidR="006E156F" w:rsidRPr="001D0AFF" w:rsidRDefault="006E156F" w:rsidP="00C31031">
      <w:pPr>
        <w:pStyle w:val="Akapitzlist"/>
        <w:numPr>
          <w:ilvl w:val="1"/>
          <w:numId w:val="1"/>
        </w:numPr>
        <w:suppressAutoHyphens w:val="0"/>
        <w:ind w:left="360"/>
        <w:jc w:val="both"/>
        <w:rPr>
          <w:color w:val="000000" w:themeColor="text1"/>
          <w:sz w:val="20"/>
          <w:szCs w:val="20"/>
          <w:lang w:eastAsia="pl-PL"/>
        </w:rPr>
      </w:pPr>
      <w:r w:rsidRPr="001D0AFF">
        <w:rPr>
          <w:color w:val="000000" w:themeColor="text1"/>
          <w:sz w:val="20"/>
          <w:szCs w:val="20"/>
          <w:lang w:eastAsia="pl-PL"/>
        </w:rPr>
        <w:t>Termin realizacji zamówienia obejmuje okres:</w:t>
      </w:r>
      <w:r w:rsidR="00C76FC9" w:rsidRPr="001D0AFF">
        <w:rPr>
          <w:color w:val="000000" w:themeColor="text1"/>
          <w:sz w:val="20"/>
          <w:szCs w:val="20"/>
          <w:lang w:eastAsia="pl-PL"/>
        </w:rPr>
        <w:t xml:space="preserve"> </w:t>
      </w:r>
      <w:r w:rsidR="00692AEF" w:rsidRPr="001D0AFF">
        <w:rPr>
          <w:b/>
          <w:bCs/>
          <w:i/>
          <w:color w:val="000000" w:themeColor="text1"/>
          <w:sz w:val="20"/>
          <w:szCs w:val="20"/>
          <w:lang w:eastAsia="pl-PL"/>
        </w:rPr>
        <w:t>od 26 lutego 2024r. do 26 lutego 2026r.</w:t>
      </w:r>
    </w:p>
    <w:p w14:paraId="7072D02A" w14:textId="77777777" w:rsidR="00472ED4" w:rsidRPr="001D0AFF" w:rsidRDefault="00472ED4" w:rsidP="00472ED4">
      <w:pPr>
        <w:pStyle w:val="Akapitzlist"/>
        <w:suppressAutoHyphens w:val="0"/>
        <w:ind w:left="360"/>
        <w:jc w:val="both"/>
        <w:rPr>
          <w:color w:val="000000" w:themeColor="text1"/>
          <w:sz w:val="20"/>
          <w:szCs w:val="20"/>
          <w:lang w:eastAsia="pl-PL"/>
        </w:rPr>
      </w:pPr>
    </w:p>
    <w:p w14:paraId="7FA8C4AE" w14:textId="77777777" w:rsidR="006E156F" w:rsidRPr="001D0AFF" w:rsidRDefault="006E156F" w:rsidP="00501951">
      <w:pPr>
        <w:suppressAutoHyphens w:val="0"/>
        <w:jc w:val="both"/>
        <w:rPr>
          <w:color w:val="000000" w:themeColor="text1"/>
          <w:sz w:val="10"/>
          <w:szCs w:val="10"/>
          <w:lang w:eastAsia="pl-PL"/>
        </w:rPr>
      </w:pPr>
    </w:p>
    <w:p w14:paraId="088E36EF" w14:textId="77777777" w:rsidR="006E156F" w:rsidRPr="001D0AFF" w:rsidRDefault="006E156F" w:rsidP="00C31031">
      <w:pPr>
        <w:pStyle w:val="Akapitzlist"/>
        <w:numPr>
          <w:ilvl w:val="1"/>
          <w:numId w:val="1"/>
        </w:numPr>
        <w:suppressAutoHyphens w:val="0"/>
        <w:ind w:left="360"/>
        <w:jc w:val="both"/>
        <w:rPr>
          <w:color w:val="000000" w:themeColor="text1"/>
          <w:sz w:val="20"/>
          <w:szCs w:val="20"/>
          <w:lang w:eastAsia="pl-PL"/>
        </w:rPr>
      </w:pPr>
      <w:r w:rsidRPr="001D0AFF">
        <w:rPr>
          <w:color w:val="000000" w:themeColor="text1"/>
          <w:sz w:val="20"/>
          <w:szCs w:val="20"/>
          <w:lang w:eastAsia="pl-PL"/>
        </w:rPr>
        <w:t>Miejsce realizacji zamówienia: Szpital Specjalistyczn</w:t>
      </w:r>
      <w:r w:rsidR="00496982" w:rsidRPr="001D0AFF">
        <w:rPr>
          <w:color w:val="000000" w:themeColor="text1"/>
          <w:sz w:val="20"/>
          <w:szCs w:val="20"/>
          <w:lang w:eastAsia="pl-PL"/>
        </w:rPr>
        <w:t>y</w:t>
      </w:r>
      <w:r w:rsidRPr="001D0AFF">
        <w:rPr>
          <w:color w:val="000000" w:themeColor="text1"/>
          <w:sz w:val="20"/>
          <w:szCs w:val="20"/>
          <w:lang w:eastAsia="pl-PL"/>
        </w:rPr>
        <w:t xml:space="preserve"> im. Edmunda Biernackiego w Mielcu, ul. Żeromskiego</w:t>
      </w:r>
      <w:r w:rsidR="000A6CD6" w:rsidRPr="001D0AFF">
        <w:rPr>
          <w:color w:val="000000" w:themeColor="text1"/>
          <w:sz w:val="20"/>
          <w:szCs w:val="20"/>
          <w:lang w:eastAsia="pl-PL"/>
        </w:rPr>
        <w:t> </w:t>
      </w:r>
      <w:r w:rsidRPr="001D0AFF">
        <w:rPr>
          <w:color w:val="000000" w:themeColor="text1"/>
          <w:sz w:val="20"/>
          <w:szCs w:val="20"/>
          <w:lang w:eastAsia="pl-PL"/>
        </w:rPr>
        <w:t>22, 39-300 Mielec.</w:t>
      </w:r>
    </w:p>
    <w:p w14:paraId="52DE1BB5" w14:textId="77777777" w:rsidR="003E0F55" w:rsidRDefault="003E0F55" w:rsidP="00165ED4">
      <w:pPr>
        <w:suppressAutoHyphens w:val="0"/>
        <w:contextualSpacing/>
        <w:jc w:val="both"/>
        <w:rPr>
          <w:color w:val="000000" w:themeColor="text1"/>
          <w:sz w:val="20"/>
          <w:szCs w:val="20"/>
          <w:lang w:eastAsia="pl-PL"/>
        </w:rPr>
      </w:pPr>
    </w:p>
    <w:p w14:paraId="02005ACE" w14:textId="77777777" w:rsidR="008A7A94" w:rsidRDefault="008A7A94" w:rsidP="00165ED4">
      <w:pPr>
        <w:suppressAutoHyphens w:val="0"/>
        <w:contextualSpacing/>
        <w:jc w:val="both"/>
        <w:rPr>
          <w:color w:val="000000" w:themeColor="text1"/>
          <w:sz w:val="20"/>
          <w:szCs w:val="20"/>
          <w:lang w:eastAsia="pl-PL"/>
        </w:rPr>
      </w:pPr>
    </w:p>
    <w:p w14:paraId="62A85013" w14:textId="77777777" w:rsidR="008A7A94" w:rsidRDefault="008A7A94" w:rsidP="00165ED4">
      <w:pPr>
        <w:suppressAutoHyphens w:val="0"/>
        <w:contextualSpacing/>
        <w:jc w:val="both"/>
        <w:rPr>
          <w:color w:val="000000" w:themeColor="text1"/>
          <w:sz w:val="20"/>
          <w:szCs w:val="20"/>
          <w:lang w:eastAsia="pl-PL"/>
        </w:rPr>
      </w:pPr>
    </w:p>
    <w:p w14:paraId="22CADCA1" w14:textId="77777777" w:rsidR="00B326D4" w:rsidRPr="001D0AFF" w:rsidRDefault="00B326D4" w:rsidP="00165ED4">
      <w:pPr>
        <w:suppressAutoHyphens w:val="0"/>
        <w:contextualSpacing/>
        <w:jc w:val="both"/>
        <w:rPr>
          <w:color w:val="000000" w:themeColor="text1"/>
          <w:sz w:val="20"/>
          <w:szCs w:val="20"/>
          <w:lang w:eastAsia="pl-PL"/>
        </w:rPr>
      </w:pPr>
    </w:p>
    <w:p w14:paraId="2DD9C107" w14:textId="77777777" w:rsidR="00E366C4" w:rsidRPr="001D0AFF" w:rsidRDefault="00306AE3" w:rsidP="00C31031">
      <w:pPr>
        <w:numPr>
          <w:ilvl w:val="0"/>
          <w:numId w:val="1"/>
        </w:numPr>
        <w:shd w:val="clear" w:color="auto" w:fill="FFFFFF"/>
        <w:suppressAutoHyphens w:val="0"/>
        <w:ind w:left="426" w:hanging="426"/>
        <w:contextualSpacing/>
        <w:jc w:val="both"/>
        <w:rPr>
          <w:b/>
          <w:color w:val="000000" w:themeColor="text1"/>
          <w:sz w:val="20"/>
          <w:szCs w:val="20"/>
          <w:lang w:eastAsia="pl-PL"/>
        </w:rPr>
      </w:pPr>
      <w:r w:rsidRPr="001D0AFF">
        <w:rPr>
          <w:b/>
          <w:bCs/>
          <w:color w:val="000000" w:themeColor="text1"/>
          <w:sz w:val="20"/>
          <w:szCs w:val="20"/>
          <w:lang w:eastAsia="pl-PL"/>
        </w:rPr>
        <w:lastRenderedPageBreak/>
        <w:t>OPIS WARU</w:t>
      </w:r>
      <w:r w:rsidR="00673C25" w:rsidRPr="001D0AFF">
        <w:rPr>
          <w:b/>
          <w:bCs/>
          <w:color w:val="000000" w:themeColor="text1"/>
          <w:sz w:val="20"/>
          <w:szCs w:val="20"/>
          <w:lang w:eastAsia="pl-PL"/>
        </w:rPr>
        <w:t>NKÓW UDZIAŁU W POSTĘPO</w:t>
      </w:r>
      <w:r w:rsidR="006E156F" w:rsidRPr="001D0AFF">
        <w:rPr>
          <w:b/>
          <w:bCs/>
          <w:color w:val="000000" w:themeColor="text1"/>
          <w:sz w:val="20"/>
          <w:szCs w:val="20"/>
          <w:lang w:eastAsia="pl-PL"/>
        </w:rPr>
        <w:t>WANIU ORAZ DOKUMENTY WYMAGANE W </w:t>
      </w:r>
      <w:r w:rsidR="00673C25" w:rsidRPr="001D0AFF">
        <w:rPr>
          <w:b/>
          <w:bCs/>
          <w:color w:val="000000" w:themeColor="text1"/>
          <w:sz w:val="20"/>
          <w:szCs w:val="20"/>
          <w:lang w:eastAsia="pl-PL"/>
        </w:rPr>
        <w:t>OFERCIE:</w:t>
      </w:r>
      <w:r w:rsidR="00673C25" w:rsidRPr="001D0AFF">
        <w:rPr>
          <w:b/>
          <w:color w:val="000000" w:themeColor="text1"/>
          <w:sz w:val="20"/>
          <w:szCs w:val="20"/>
          <w:lang w:eastAsia="pl-PL"/>
        </w:rPr>
        <w:t xml:space="preserve"> </w:t>
      </w:r>
    </w:p>
    <w:p w14:paraId="15CEEDF5" w14:textId="77777777" w:rsidR="007763F3" w:rsidRPr="001D0AFF" w:rsidRDefault="007763F3" w:rsidP="007763F3">
      <w:pPr>
        <w:suppressAutoHyphens w:val="0"/>
        <w:ind w:left="30"/>
        <w:contextualSpacing/>
        <w:jc w:val="both"/>
        <w:rPr>
          <w:b/>
          <w:color w:val="000000" w:themeColor="text1"/>
          <w:sz w:val="10"/>
          <w:szCs w:val="10"/>
          <w:lang w:eastAsia="pl-PL"/>
        </w:rPr>
      </w:pPr>
    </w:p>
    <w:p w14:paraId="3E8B7D43" w14:textId="77777777" w:rsidR="007763F3" w:rsidRPr="001D0AFF" w:rsidRDefault="007763F3" w:rsidP="00C31031">
      <w:pPr>
        <w:pStyle w:val="Akapitzlist"/>
        <w:numPr>
          <w:ilvl w:val="1"/>
          <w:numId w:val="1"/>
        </w:numPr>
        <w:suppressAutoHyphens w:val="0"/>
        <w:ind w:left="360"/>
        <w:jc w:val="both"/>
        <w:rPr>
          <w:color w:val="000000" w:themeColor="text1"/>
          <w:sz w:val="20"/>
          <w:szCs w:val="20"/>
          <w:lang w:eastAsia="pl-PL"/>
        </w:rPr>
      </w:pPr>
      <w:r w:rsidRPr="001D0AFF">
        <w:rPr>
          <w:color w:val="000000" w:themeColor="text1"/>
          <w:sz w:val="20"/>
          <w:szCs w:val="20"/>
          <w:lang w:eastAsia="pl-PL"/>
        </w:rPr>
        <w:t>Warunki udziału w postępowaniu:</w:t>
      </w:r>
    </w:p>
    <w:p w14:paraId="08514218" w14:textId="77777777" w:rsidR="007763F3" w:rsidRPr="001D0AFF" w:rsidRDefault="007763F3" w:rsidP="007763F3">
      <w:pPr>
        <w:suppressAutoHyphens w:val="0"/>
        <w:ind w:left="390"/>
        <w:jc w:val="both"/>
        <w:rPr>
          <w:color w:val="000000" w:themeColor="text1"/>
          <w:sz w:val="20"/>
          <w:szCs w:val="20"/>
        </w:rPr>
      </w:pPr>
      <w:r w:rsidRPr="001D0AFF">
        <w:rPr>
          <w:color w:val="000000" w:themeColor="text1"/>
          <w:sz w:val="20"/>
          <w:szCs w:val="20"/>
        </w:rPr>
        <w:t>Zamawiający nie precyzuje w tym zakresie żadnych wymagań, których spełnienie Wykonawca zobowiązany jest wykazać w sposób szczególny.</w:t>
      </w:r>
    </w:p>
    <w:p w14:paraId="30614286" w14:textId="77777777" w:rsidR="007763F3" w:rsidRPr="001D0AFF" w:rsidRDefault="007763F3" w:rsidP="007763F3">
      <w:pPr>
        <w:pStyle w:val="Akapitzlist"/>
        <w:suppressAutoHyphens w:val="0"/>
        <w:ind w:left="1110"/>
        <w:jc w:val="both"/>
        <w:rPr>
          <w:color w:val="000000" w:themeColor="text1"/>
          <w:sz w:val="10"/>
          <w:szCs w:val="10"/>
          <w:lang w:eastAsia="pl-PL"/>
        </w:rPr>
      </w:pPr>
    </w:p>
    <w:p w14:paraId="1E41E42D" w14:textId="77777777" w:rsidR="007763F3" w:rsidRPr="001D0AFF" w:rsidRDefault="007763F3" w:rsidP="00C31031">
      <w:pPr>
        <w:pStyle w:val="Akapitzlist"/>
        <w:numPr>
          <w:ilvl w:val="1"/>
          <w:numId w:val="1"/>
        </w:numPr>
        <w:suppressAutoHyphens w:val="0"/>
        <w:ind w:left="360"/>
        <w:jc w:val="both"/>
        <w:rPr>
          <w:color w:val="000000" w:themeColor="text1"/>
          <w:sz w:val="20"/>
          <w:szCs w:val="20"/>
          <w:lang w:eastAsia="pl-PL"/>
        </w:rPr>
      </w:pPr>
      <w:r w:rsidRPr="001D0AFF">
        <w:rPr>
          <w:color w:val="000000" w:themeColor="text1"/>
          <w:sz w:val="20"/>
          <w:szCs w:val="20"/>
          <w:lang w:eastAsia="pl-PL"/>
        </w:rPr>
        <w:t>Wykonawca powinien przedstawić następujące oświadczenia i dokumenty:</w:t>
      </w:r>
    </w:p>
    <w:p w14:paraId="22474FD2" w14:textId="77777777" w:rsidR="0056085E" w:rsidRPr="001D0AFF" w:rsidRDefault="0056085E" w:rsidP="0056085E">
      <w:pPr>
        <w:pStyle w:val="Akapitzlist"/>
        <w:numPr>
          <w:ilvl w:val="0"/>
          <w:numId w:val="40"/>
        </w:numPr>
        <w:ind w:left="1050"/>
        <w:jc w:val="both"/>
        <w:rPr>
          <w:color w:val="000000" w:themeColor="text1"/>
          <w:sz w:val="20"/>
          <w:szCs w:val="20"/>
        </w:rPr>
      </w:pPr>
      <w:r w:rsidRPr="001D0AFF">
        <w:rPr>
          <w:color w:val="000000" w:themeColor="text1"/>
          <w:sz w:val="20"/>
          <w:szCs w:val="20"/>
        </w:rPr>
        <w:t>Wypełniony formularz oferty zgodnie z załączonym do Zapytania wzorem (zaleca się złożyć ofertę na załączonym wzorze - Załącznik nr 1 do Zapytania),</w:t>
      </w:r>
    </w:p>
    <w:p w14:paraId="462A7CD1" w14:textId="24CDE0F1" w:rsidR="0056085E" w:rsidRPr="001D0AFF" w:rsidRDefault="0056085E" w:rsidP="0056085E">
      <w:pPr>
        <w:pStyle w:val="Akapitzlist"/>
        <w:numPr>
          <w:ilvl w:val="0"/>
          <w:numId w:val="40"/>
        </w:numPr>
        <w:ind w:left="1050"/>
        <w:jc w:val="both"/>
        <w:rPr>
          <w:color w:val="000000" w:themeColor="text1"/>
          <w:sz w:val="20"/>
          <w:szCs w:val="20"/>
        </w:rPr>
      </w:pPr>
      <w:r w:rsidRPr="001D0AFF">
        <w:rPr>
          <w:color w:val="000000" w:themeColor="text1"/>
          <w:sz w:val="20"/>
          <w:szCs w:val="20"/>
        </w:rPr>
        <w:t>W celu potwierdzenia, że osoba działająca w imieniu Wykonawcy jest umocowana do jego reprezentowania:</w:t>
      </w:r>
    </w:p>
    <w:p w14:paraId="67033969" w14:textId="77777777" w:rsidR="0056085E" w:rsidRPr="001D0AFF" w:rsidRDefault="0056085E" w:rsidP="0056085E">
      <w:pPr>
        <w:pStyle w:val="Akapitzlist"/>
        <w:numPr>
          <w:ilvl w:val="0"/>
          <w:numId w:val="41"/>
        </w:numPr>
        <w:ind w:left="1386" w:hanging="357"/>
        <w:jc w:val="both"/>
        <w:rPr>
          <w:color w:val="000000" w:themeColor="text1"/>
          <w:sz w:val="20"/>
          <w:szCs w:val="20"/>
        </w:rPr>
      </w:pPr>
      <w:r w:rsidRPr="001D0AFF">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14:paraId="235FDAE1" w14:textId="77777777" w:rsidR="007763F3" w:rsidRPr="001D0AFF" w:rsidRDefault="007763F3" w:rsidP="007763F3">
      <w:pPr>
        <w:jc w:val="both"/>
        <w:rPr>
          <w:color w:val="000000" w:themeColor="text1"/>
          <w:sz w:val="20"/>
          <w:szCs w:val="20"/>
        </w:rPr>
      </w:pPr>
    </w:p>
    <w:p w14:paraId="2F5CBB90" w14:textId="77777777" w:rsidR="00FF6586" w:rsidRPr="001D0AFF" w:rsidRDefault="00673C25" w:rsidP="00C31031">
      <w:pPr>
        <w:numPr>
          <w:ilvl w:val="0"/>
          <w:numId w:val="1"/>
        </w:numPr>
        <w:shd w:val="clear" w:color="auto" w:fill="FFFFFF"/>
        <w:suppressAutoHyphens w:val="0"/>
        <w:ind w:left="426" w:hanging="426"/>
        <w:jc w:val="both"/>
        <w:rPr>
          <w:b/>
          <w:color w:val="000000" w:themeColor="text1"/>
          <w:sz w:val="20"/>
          <w:szCs w:val="20"/>
          <w:lang w:eastAsia="pl-PL"/>
        </w:rPr>
      </w:pPr>
      <w:r w:rsidRPr="001D0AFF">
        <w:rPr>
          <w:b/>
          <w:color w:val="000000" w:themeColor="text1"/>
          <w:sz w:val="20"/>
          <w:szCs w:val="20"/>
          <w:lang w:eastAsia="pl-PL"/>
        </w:rPr>
        <w:t>OPIS SPOSOBU PRZYGOTOWANIA OFERTY</w:t>
      </w:r>
      <w:r w:rsidR="00FF6586" w:rsidRPr="001D0AFF">
        <w:rPr>
          <w:b/>
          <w:color w:val="000000" w:themeColor="text1"/>
          <w:sz w:val="20"/>
          <w:szCs w:val="20"/>
          <w:lang w:eastAsia="pl-PL"/>
        </w:rPr>
        <w:t>:</w:t>
      </w:r>
    </w:p>
    <w:p w14:paraId="13944447" w14:textId="77777777" w:rsidR="007763F3" w:rsidRPr="001D0AFF" w:rsidRDefault="007763F3" w:rsidP="007763F3">
      <w:pPr>
        <w:suppressAutoHyphens w:val="0"/>
        <w:ind w:left="30"/>
        <w:jc w:val="both"/>
        <w:rPr>
          <w:b/>
          <w:color w:val="000000" w:themeColor="text1"/>
          <w:sz w:val="10"/>
          <w:szCs w:val="10"/>
          <w:lang w:eastAsia="pl-PL"/>
        </w:rPr>
      </w:pPr>
    </w:p>
    <w:p w14:paraId="3A0C1DC7" w14:textId="77777777" w:rsidR="00FA6FBA" w:rsidRPr="001D0AFF" w:rsidRDefault="007763F3" w:rsidP="00C31031">
      <w:pPr>
        <w:pStyle w:val="Akapitzlist"/>
        <w:numPr>
          <w:ilvl w:val="1"/>
          <w:numId w:val="1"/>
        </w:numPr>
        <w:suppressAutoHyphens w:val="0"/>
        <w:ind w:left="360"/>
        <w:jc w:val="both"/>
        <w:rPr>
          <w:color w:val="000000" w:themeColor="text1"/>
          <w:sz w:val="20"/>
          <w:szCs w:val="20"/>
          <w:lang w:eastAsia="pl-PL"/>
        </w:rPr>
      </w:pPr>
      <w:r w:rsidRPr="001D0AFF">
        <w:rPr>
          <w:color w:val="000000" w:themeColor="text1"/>
          <w:sz w:val="20"/>
          <w:szCs w:val="20"/>
          <w:lang w:eastAsia="pl-PL"/>
        </w:rPr>
        <w:t xml:space="preserve">Ofertę należy sporządzić </w:t>
      </w:r>
      <w:r w:rsidR="008902C8" w:rsidRPr="001D0AFF">
        <w:rPr>
          <w:color w:val="000000" w:themeColor="text1"/>
          <w:sz w:val="20"/>
          <w:szCs w:val="20"/>
          <w:lang w:eastAsia="pl-PL"/>
        </w:rPr>
        <w:t>w postaci</w:t>
      </w:r>
      <w:r w:rsidRPr="001D0AFF">
        <w:rPr>
          <w:color w:val="000000" w:themeColor="text1"/>
          <w:sz w:val="20"/>
          <w:szCs w:val="20"/>
          <w:lang w:eastAsia="pl-PL"/>
        </w:rPr>
        <w:t xml:space="preserve"> </w:t>
      </w:r>
      <w:r w:rsidR="00FA6FBA" w:rsidRPr="001D0AFF">
        <w:rPr>
          <w:color w:val="000000" w:themeColor="text1"/>
          <w:sz w:val="20"/>
          <w:szCs w:val="20"/>
          <w:lang w:eastAsia="pl-PL"/>
        </w:rPr>
        <w:t xml:space="preserve">elektronicznej </w:t>
      </w:r>
      <w:r w:rsidRPr="001D0AFF">
        <w:rPr>
          <w:color w:val="000000" w:themeColor="text1"/>
          <w:sz w:val="20"/>
          <w:szCs w:val="20"/>
          <w:lang w:eastAsia="pl-PL"/>
        </w:rPr>
        <w:t>zgodnie z Formularzem ofertowym stanowiącym Załącznik nr 1 do Zapytania ofertowego.</w:t>
      </w:r>
    </w:p>
    <w:p w14:paraId="7DDF27CB" w14:textId="77777777" w:rsidR="007763F3" w:rsidRPr="001D0AFF" w:rsidRDefault="007763F3" w:rsidP="007763F3">
      <w:pPr>
        <w:suppressAutoHyphens w:val="0"/>
        <w:jc w:val="both"/>
        <w:rPr>
          <w:color w:val="000000" w:themeColor="text1"/>
          <w:sz w:val="10"/>
          <w:szCs w:val="10"/>
          <w:lang w:eastAsia="pl-PL"/>
        </w:rPr>
      </w:pPr>
    </w:p>
    <w:p w14:paraId="7506820A" w14:textId="77777777" w:rsidR="007763F3" w:rsidRPr="001D0AFF" w:rsidRDefault="007763F3" w:rsidP="00C31031">
      <w:pPr>
        <w:pStyle w:val="Akapitzlist"/>
        <w:numPr>
          <w:ilvl w:val="1"/>
          <w:numId w:val="1"/>
        </w:numPr>
        <w:suppressAutoHyphens w:val="0"/>
        <w:ind w:left="360"/>
        <w:jc w:val="both"/>
        <w:rPr>
          <w:b/>
          <w:color w:val="000000" w:themeColor="text1"/>
          <w:sz w:val="20"/>
          <w:szCs w:val="20"/>
          <w:lang w:eastAsia="pl-PL"/>
        </w:rPr>
      </w:pPr>
      <w:r w:rsidRPr="001D0AFF">
        <w:rPr>
          <w:color w:val="000000" w:themeColor="text1"/>
          <w:sz w:val="20"/>
          <w:szCs w:val="20"/>
          <w:lang w:eastAsia="pl-PL"/>
        </w:rPr>
        <w:t xml:space="preserve">Oferta oraz wszystkie </w:t>
      </w:r>
      <w:r w:rsidR="00D71A47" w:rsidRPr="001D0AFF">
        <w:rPr>
          <w:color w:val="000000" w:themeColor="text1"/>
          <w:sz w:val="20"/>
          <w:szCs w:val="20"/>
          <w:lang w:eastAsia="pl-PL"/>
        </w:rPr>
        <w:t>załączniki muszą być sporządzone</w:t>
      </w:r>
      <w:r w:rsidR="00BB3792" w:rsidRPr="001D0AFF">
        <w:rPr>
          <w:color w:val="000000" w:themeColor="text1"/>
          <w:sz w:val="20"/>
          <w:szCs w:val="20"/>
          <w:lang w:eastAsia="pl-PL"/>
        </w:rPr>
        <w:t xml:space="preserve"> w języku polskim</w:t>
      </w:r>
      <w:r w:rsidR="00D71A47" w:rsidRPr="001D0AFF">
        <w:rPr>
          <w:color w:val="000000" w:themeColor="text1"/>
          <w:sz w:val="20"/>
          <w:szCs w:val="20"/>
          <w:lang w:eastAsia="pl-PL"/>
        </w:rPr>
        <w:t>,</w:t>
      </w:r>
      <w:r w:rsidR="00BB3792" w:rsidRPr="001D0AFF">
        <w:rPr>
          <w:color w:val="000000" w:themeColor="text1"/>
          <w:sz w:val="20"/>
          <w:szCs w:val="20"/>
          <w:lang w:eastAsia="pl-PL"/>
        </w:rPr>
        <w:t xml:space="preserve"> </w:t>
      </w:r>
      <w:r w:rsidRPr="001D0AFF">
        <w:rPr>
          <w:color w:val="000000" w:themeColor="text1"/>
          <w:sz w:val="20"/>
          <w:szCs w:val="20"/>
          <w:lang w:eastAsia="pl-PL"/>
        </w:rPr>
        <w:t>podpisan</w:t>
      </w:r>
      <w:r w:rsidR="00BB3792" w:rsidRPr="001D0AFF">
        <w:rPr>
          <w:color w:val="000000" w:themeColor="text1"/>
          <w:sz w:val="20"/>
          <w:szCs w:val="20"/>
          <w:lang w:eastAsia="pl-PL"/>
        </w:rPr>
        <w:t>e</w:t>
      </w:r>
      <w:r w:rsidRPr="001D0AFF">
        <w:rPr>
          <w:color w:val="000000" w:themeColor="text1"/>
          <w:sz w:val="20"/>
          <w:szCs w:val="20"/>
          <w:lang w:eastAsia="pl-PL"/>
        </w:rPr>
        <w:t xml:space="preserve"> przez osobę upoważnioną do reprezentowania Wykonawcy, </w:t>
      </w:r>
      <w:r w:rsidRPr="001D0AFF">
        <w:rPr>
          <w:color w:val="000000" w:themeColor="text1"/>
          <w:sz w:val="20"/>
          <w:szCs w:val="20"/>
        </w:rPr>
        <w:t xml:space="preserve">zgodnie z wpisem w stosownym dokumencie uprawniającym do występowania w obrocie prawnym. </w:t>
      </w:r>
      <w:r w:rsidR="00BB3792" w:rsidRPr="001D0AFF">
        <w:rPr>
          <w:b/>
          <w:color w:val="000000" w:themeColor="text1"/>
          <w:sz w:val="20"/>
          <w:szCs w:val="20"/>
        </w:rPr>
        <w:t>Dokumenty składa się pod rygorem nieważności w formie elektronicznej</w:t>
      </w:r>
      <w:r w:rsidR="00E00B6A" w:rsidRPr="001D0AFF">
        <w:rPr>
          <w:b/>
          <w:color w:val="000000" w:themeColor="text1"/>
          <w:sz w:val="20"/>
          <w:szCs w:val="20"/>
        </w:rPr>
        <w:t xml:space="preserve"> </w:t>
      </w:r>
      <w:r w:rsidR="008902C8" w:rsidRPr="001D0AFF">
        <w:rPr>
          <w:b/>
          <w:color w:val="000000" w:themeColor="text1"/>
          <w:sz w:val="20"/>
          <w:szCs w:val="20"/>
        </w:rPr>
        <w:t>(tj. opatrzonej kwalifikowanym podpisem elektronicznym)</w:t>
      </w:r>
      <w:r w:rsidR="00BB3792" w:rsidRPr="001D0AFF">
        <w:rPr>
          <w:b/>
          <w:color w:val="000000" w:themeColor="text1"/>
          <w:sz w:val="20"/>
          <w:szCs w:val="20"/>
        </w:rPr>
        <w:t xml:space="preserve"> lub w postaci elektronicznej opatrzonej podpisem zaufanym lub podpisem osobistym</w:t>
      </w:r>
      <w:r w:rsidR="008902C8" w:rsidRPr="001D0AFF">
        <w:rPr>
          <w:b/>
          <w:color w:val="000000" w:themeColor="text1"/>
          <w:sz w:val="20"/>
          <w:szCs w:val="20"/>
        </w:rPr>
        <w:t>.</w:t>
      </w:r>
    </w:p>
    <w:p w14:paraId="15B7BE09" w14:textId="77777777" w:rsidR="007763F3" w:rsidRPr="001D0AFF" w:rsidRDefault="007763F3" w:rsidP="007763F3">
      <w:pPr>
        <w:suppressAutoHyphens w:val="0"/>
        <w:jc w:val="both"/>
        <w:rPr>
          <w:color w:val="000000" w:themeColor="text1"/>
          <w:sz w:val="10"/>
          <w:szCs w:val="10"/>
          <w:lang w:eastAsia="pl-PL"/>
        </w:rPr>
      </w:pPr>
    </w:p>
    <w:p w14:paraId="4502113F" w14:textId="77777777" w:rsidR="007763F3" w:rsidRPr="001D0AFF" w:rsidRDefault="007763F3" w:rsidP="00C31031">
      <w:pPr>
        <w:pStyle w:val="Akapitzlist"/>
        <w:numPr>
          <w:ilvl w:val="1"/>
          <w:numId w:val="1"/>
        </w:numPr>
        <w:suppressAutoHyphens w:val="0"/>
        <w:ind w:left="360"/>
        <w:jc w:val="both"/>
        <w:rPr>
          <w:color w:val="000000" w:themeColor="text1"/>
          <w:sz w:val="20"/>
          <w:szCs w:val="20"/>
          <w:lang w:eastAsia="pl-PL"/>
        </w:rPr>
      </w:pPr>
      <w:r w:rsidRPr="001D0AFF">
        <w:rPr>
          <w:color w:val="000000" w:themeColor="text1"/>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14:paraId="7B5C7DA4" w14:textId="77777777" w:rsidR="007763F3" w:rsidRPr="001D0AFF" w:rsidRDefault="007763F3" w:rsidP="007763F3">
      <w:pPr>
        <w:suppressAutoHyphens w:val="0"/>
        <w:jc w:val="both"/>
        <w:rPr>
          <w:color w:val="000000" w:themeColor="text1"/>
          <w:sz w:val="10"/>
          <w:szCs w:val="10"/>
          <w:lang w:eastAsia="pl-PL"/>
        </w:rPr>
      </w:pPr>
    </w:p>
    <w:p w14:paraId="264D0207" w14:textId="77777777" w:rsidR="007763F3" w:rsidRPr="001D0AFF" w:rsidRDefault="007763F3" w:rsidP="00C31031">
      <w:pPr>
        <w:pStyle w:val="Akapitzlist"/>
        <w:numPr>
          <w:ilvl w:val="1"/>
          <w:numId w:val="1"/>
        </w:numPr>
        <w:suppressAutoHyphens w:val="0"/>
        <w:ind w:left="360"/>
        <w:jc w:val="both"/>
        <w:rPr>
          <w:color w:val="000000" w:themeColor="text1"/>
          <w:sz w:val="20"/>
          <w:szCs w:val="20"/>
          <w:lang w:eastAsia="pl-PL"/>
        </w:rPr>
      </w:pPr>
      <w:r w:rsidRPr="001D0AFF">
        <w:rPr>
          <w:color w:val="000000" w:themeColor="text1"/>
          <w:sz w:val="20"/>
          <w:szCs w:val="20"/>
        </w:rPr>
        <w:t>Do oferty Wykonawca winien załączyć wszystkie wymagane dokumenty i oświadczenia.</w:t>
      </w:r>
    </w:p>
    <w:p w14:paraId="73538D59" w14:textId="77777777" w:rsidR="00722E55" w:rsidRPr="001D0AFF" w:rsidRDefault="00722E55" w:rsidP="007763F3">
      <w:pPr>
        <w:suppressAutoHyphens w:val="0"/>
        <w:jc w:val="both"/>
        <w:rPr>
          <w:color w:val="000000" w:themeColor="text1"/>
          <w:sz w:val="10"/>
          <w:szCs w:val="10"/>
          <w:lang w:eastAsia="pl-PL"/>
        </w:rPr>
      </w:pPr>
    </w:p>
    <w:p w14:paraId="6762821F" w14:textId="77777777" w:rsidR="007763F3" w:rsidRPr="001D0AFF" w:rsidRDefault="007763F3" w:rsidP="00C31031">
      <w:pPr>
        <w:pStyle w:val="Akapitzlist"/>
        <w:numPr>
          <w:ilvl w:val="1"/>
          <w:numId w:val="1"/>
        </w:numPr>
        <w:ind w:left="360"/>
        <w:contextualSpacing w:val="0"/>
        <w:jc w:val="both"/>
        <w:rPr>
          <w:color w:val="000000" w:themeColor="text1"/>
          <w:sz w:val="20"/>
          <w:szCs w:val="20"/>
        </w:rPr>
      </w:pPr>
      <w:r w:rsidRPr="001D0AFF">
        <w:rPr>
          <w:color w:val="000000" w:themeColor="text1"/>
          <w:sz w:val="20"/>
          <w:szCs w:val="20"/>
        </w:rPr>
        <w:t>W przypadku gdy Wykonawca jako załącznik do oferty, dołącza kopię jakiegoś dokumentu, kopia ta powinna być potwierdzona „za zgodność z oryginałem”.</w:t>
      </w:r>
    </w:p>
    <w:p w14:paraId="4926C397" w14:textId="77777777" w:rsidR="007763F3" w:rsidRPr="001D0AFF" w:rsidRDefault="007763F3" w:rsidP="007763F3">
      <w:pPr>
        <w:jc w:val="both"/>
        <w:rPr>
          <w:color w:val="000000" w:themeColor="text1"/>
          <w:sz w:val="10"/>
          <w:szCs w:val="10"/>
        </w:rPr>
      </w:pPr>
    </w:p>
    <w:p w14:paraId="6F2A5A02" w14:textId="77777777" w:rsidR="00D71A47" w:rsidRPr="001D0AFF" w:rsidRDefault="007763F3" w:rsidP="00C31031">
      <w:pPr>
        <w:pStyle w:val="Akapitzlist"/>
        <w:numPr>
          <w:ilvl w:val="1"/>
          <w:numId w:val="1"/>
        </w:numPr>
        <w:suppressAutoHyphens w:val="0"/>
        <w:ind w:left="360"/>
        <w:jc w:val="both"/>
        <w:rPr>
          <w:color w:val="000000" w:themeColor="text1"/>
          <w:sz w:val="20"/>
          <w:szCs w:val="20"/>
          <w:lang w:eastAsia="pl-PL"/>
        </w:rPr>
      </w:pPr>
      <w:r w:rsidRPr="001D0AFF">
        <w:rPr>
          <w:color w:val="000000" w:themeColor="text1"/>
          <w:sz w:val="20"/>
          <w:szCs w:val="20"/>
          <w:lang w:eastAsia="pl-PL"/>
        </w:rPr>
        <w:t>Każdy W</w:t>
      </w:r>
      <w:r w:rsidR="00553949" w:rsidRPr="001D0AFF">
        <w:rPr>
          <w:color w:val="000000" w:themeColor="text1"/>
          <w:sz w:val="20"/>
          <w:szCs w:val="20"/>
          <w:lang w:eastAsia="pl-PL"/>
        </w:rPr>
        <w:t>ykonawca może złożyć tylko jedną</w:t>
      </w:r>
      <w:r w:rsidRPr="001D0AFF">
        <w:rPr>
          <w:color w:val="000000" w:themeColor="text1"/>
          <w:sz w:val="20"/>
          <w:szCs w:val="20"/>
          <w:lang w:eastAsia="pl-PL"/>
        </w:rPr>
        <w:t xml:space="preserve"> ofertę.</w:t>
      </w:r>
    </w:p>
    <w:p w14:paraId="46CBFCFB" w14:textId="77777777" w:rsidR="00D71A47" w:rsidRPr="001D0AFF" w:rsidRDefault="00D71A47" w:rsidP="00D71A47">
      <w:pPr>
        <w:pStyle w:val="Akapitzlist"/>
        <w:suppressAutoHyphens w:val="0"/>
        <w:ind w:left="0"/>
        <w:jc w:val="both"/>
        <w:rPr>
          <w:color w:val="000000" w:themeColor="text1"/>
          <w:sz w:val="12"/>
          <w:szCs w:val="20"/>
          <w:lang w:eastAsia="pl-PL"/>
        </w:rPr>
      </w:pPr>
    </w:p>
    <w:p w14:paraId="2DA38A75" w14:textId="0661A471" w:rsidR="00E1612A" w:rsidRPr="001D0AFF" w:rsidRDefault="00D71A47" w:rsidP="00FB4CB1">
      <w:pPr>
        <w:pStyle w:val="Akapitzlist"/>
        <w:numPr>
          <w:ilvl w:val="1"/>
          <w:numId w:val="1"/>
        </w:numPr>
        <w:ind w:left="360"/>
        <w:jc w:val="both"/>
        <w:rPr>
          <w:color w:val="000000" w:themeColor="text1"/>
          <w:sz w:val="10"/>
          <w:szCs w:val="10"/>
        </w:rPr>
      </w:pPr>
      <w:r w:rsidRPr="001D0AFF">
        <w:rPr>
          <w:rFonts w:cs="Calibri"/>
          <w:bCs/>
          <w:color w:val="000000" w:themeColor="text1"/>
          <w:kern w:val="1"/>
          <w:sz w:val="20"/>
          <w:szCs w:val="20"/>
          <w:lang w:eastAsia="ar-SA"/>
        </w:rPr>
        <w:t xml:space="preserve">Zamawiający </w:t>
      </w:r>
      <w:r w:rsidR="00A15F54" w:rsidRPr="001D0AFF">
        <w:rPr>
          <w:rFonts w:cs="Calibri"/>
          <w:bCs/>
          <w:color w:val="000000" w:themeColor="text1"/>
          <w:kern w:val="1"/>
          <w:sz w:val="20"/>
          <w:szCs w:val="20"/>
          <w:lang w:eastAsia="ar-SA"/>
        </w:rPr>
        <w:t xml:space="preserve">nie </w:t>
      </w:r>
      <w:r w:rsidRPr="001D0AFF">
        <w:rPr>
          <w:rFonts w:cs="Calibri"/>
          <w:bCs/>
          <w:color w:val="000000" w:themeColor="text1"/>
          <w:kern w:val="1"/>
          <w:sz w:val="20"/>
          <w:szCs w:val="20"/>
          <w:lang w:eastAsia="ar-SA"/>
        </w:rPr>
        <w:t>dopuszcza możliwoś</w:t>
      </w:r>
      <w:r w:rsidR="00A15F54" w:rsidRPr="001D0AFF">
        <w:rPr>
          <w:rFonts w:cs="Calibri"/>
          <w:bCs/>
          <w:color w:val="000000" w:themeColor="text1"/>
          <w:kern w:val="1"/>
          <w:sz w:val="20"/>
          <w:szCs w:val="20"/>
          <w:lang w:eastAsia="ar-SA"/>
        </w:rPr>
        <w:t>ci</w:t>
      </w:r>
      <w:r w:rsidRPr="001D0AFF">
        <w:rPr>
          <w:rFonts w:cs="Calibri"/>
          <w:bCs/>
          <w:color w:val="000000" w:themeColor="text1"/>
          <w:kern w:val="1"/>
          <w:sz w:val="20"/>
          <w:szCs w:val="20"/>
          <w:lang w:eastAsia="ar-SA"/>
        </w:rPr>
        <w:t xml:space="preserve"> składania ofert częściowych</w:t>
      </w:r>
      <w:r w:rsidR="006C5BBF" w:rsidRPr="001D0AFF">
        <w:rPr>
          <w:rFonts w:cs="Calibri"/>
          <w:bCs/>
          <w:color w:val="000000" w:themeColor="text1"/>
          <w:kern w:val="1"/>
          <w:sz w:val="20"/>
          <w:szCs w:val="20"/>
          <w:lang w:eastAsia="ar-SA"/>
        </w:rPr>
        <w:t>.</w:t>
      </w:r>
    </w:p>
    <w:p w14:paraId="58531536" w14:textId="77777777" w:rsidR="006C5BBF" w:rsidRPr="001D0AFF" w:rsidRDefault="006C5BBF" w:rsidP="006C5BBF">
      <w:pPr>
        <w:jc w:val="both"/>
        <w:rPr>
          <w:color w:val="000000" w:themeColor="text1"/>
          <w:sz w:val="10"/>
          <w:szCs w:val="10"/>
        </w:rPr>
      </w:pPr>
    </w:p>
    <w:p w14:paraId="76036ADD" w14:textId="77777777" w:rsidR="00E1612A" w:rsidRPr="001D0AFF" w:rsidRDefault="00E1612A" w:rsidP="00E1612A">
      <w:pPr>
        <w:pStyle w:val="Akapitzlist"/>
        <w:numPr>
          <w:ilvl w:val="1"/>
          <w:numId w:val="1"/>
        </w:numPr>
        <w:ind w:left="360"/>
        <w:jc w:val="both"/>
        <w:rPr>
          <w:rFonts w:cs="Calibri"/>
          <w:bCs/>
          <w:color w:val="000000" w:themeColor="text1"/>
          <w:kern w:val="1"/>
          <w:sz w:val="20"/>
          <w:szCs w:val="20"/>
          <w:lang w:eastAsia="ar-SA"/>
        </w:rPr>
      </w:pPr>
      <w:r w:rsidRPr="001D0AFF">
        <w:rPr>
          <w:color w:val="000000" w:themeColor="text1"/>
          <w:sz w:val="20"/>
          <w:szCs w:val="20"/>
        </w:rPr>
        <w:t>Wykonawca ponosi wszelkie koszty związane z przygotowaniem i złożeniem oferty.</w:t>
      </w:r>
    </w:p>
    <w:p w14:paraId="7C27A19C" w14:textId="77777777" w:rsidR="00E1612A" w:rsidRPr="001D0AFF" w:rsidRDefault="00E1612A" w:rsidP="00E1612A">
      <w:pPr>
        <w:pStyle w:val="Akapitzlist"/>
        <w:rPr>
          <w:color w:val="000000" w:themeColor="text1"/>
          <w:sz w:val="10"/>
          <w:szCs w:val="10"/>
          <w:lang w:eastAsia="pl-PL"/>
        </w:rPr>
      </w:pPr>
    </w:p>
    <w:p w14:paraId="176FCB4B" w14:textId="77777777" w:rsidR="00E1612A" w:rsidRPr="00C36FB1" w:rsidRDefault="00E1612A" w:rsidP="00BA5A18">
      <w:pPr>
        <w:pStyle w:val="Akapitzlist"/>
        <w:numPr>
          <w:ilvl w:val="1"/>
          <w:numId w:val="1"/>
        </w:numPr>
        <w:ind w:left="426" w:hanging="426"/>
        <w:jc w:val="both"/>
        <w:rPr>
          <w:rFonts w:cs="Calibri"/>
          <w:b/>
          <w:bCs/>
          <w:color w:val="000000" w:themeColor="text1"/>
          <w:kern w:val="1"/>
          <w:sz w:val="20"/>
          <w:szCs w:val="20"/>
          <w:lang w:eastAsia="ar-SA"/>
        </w:rPr>
      </w:pPr>
      <w:r w:rsidRPr="00C36FB1">
        <w:rPr>
          <w:color w:val="000000" w:themeColor="text1"/>
          <w:sz w:val="20"/>
          <w:szCs w:val="20"/>
          <w:lang w:eastAsia="pl-PL"/>
        </w:rPr>
        <w:t>Oferty złożone po terminie nie będą rozpatrywane.</w:t>
      </w:r>
    </w:p>
    <w:p w14:paraId="36D6CC32" w14:textId="77777777" w:rsidR="00E1612A" w:rsidRPr="00C36FB1" w:rsidRDefault="00E1612A" w:rsidP="00E1612A">
      <w:pPr>
        <w:pStyle w:val="Akapitzlist"/>
        <w:rPr>
          <w:rFonts w:cs="Calibri"/>
          <w:bCs/>
          <w:color w:val="000000" w:themeColor="text1"/>
          <w:kern w:val="1"/>
          <w:sz w:val="20"/>
          <w:szCs w:val="20"/>
          <w:lang w:eastAsia="ar-SA"/>
        </w:rPr>
      </w:pPr>
    </w:p>
    <w:p w14:paraId="69646CBC" w14:textId="77777777" w:rsidR="00111DD3" w:rsidRPr="00C36FB1" w:rsidRDefault="00E1612A" w:rsidP="00E72088">
      <w:pPr>
        <w:pStyle w:val="Akapitzlist"/>
        <w:numPr>
          <w:ilvl w:val="0"/>
          <w:numId w:val="16"/>
        </w:numPr>
        <w:jc w:val="both"/>
        <w:rPr>
          <w:rFonts w:cs="Calibri"/>
          <w:b/>
          <w:bCs/>
          <w:color w:val="000000" w:themeColor="text1"/>
          <w:kern w:val="1"/>
          <w:sz w:val="22"/>
          <w:szCs w:val="22"/>
          <w:lang w:eastAsia="ar-SA"/>
        </w:rPr>
      </w:pPr>
      <w:bookmarkStart w:id="4" w:name="_Hlk104199229"/>
      <w:r w:rsidRPr="00C36FB1">
        <w:rPr>
          <w:rFonts w:cs="Calibri"/>
          <w:b/>
          <w:bCs/>
          <w:color w:val="000000" w:themeColor="text1"/>
          <w:kern w:val="1"/>
          <w:sz w:val="22"/>
          <w:szCs w:val="22"/>
          <w:lang w:eastAsia="ar-SA"/>
        </w:rPr>
        <w:t>KOMUNIKACJA W POSTĘPOWANIU</w:t>
      </w:r>
      <w:r w:rsidR="00F96F7E" w:rsidRPr="00C36FB1">
        <w:rPr>
          <w:rFonts w:cs="Calibri"/>
          <w:b/>
          <w:bCs/>
          <w:color w:val="000000" w:themeColor="text1"/>
          <w:kern w:val="1"/>
          <w:sz w:val="22"/>
          <w:szCs w:val="22"/>
          <w:lang w:eastAsia="ar-SA"/>
        </w:rPr>
        <w:t>:</w:t>
      </w:r>
      <w:r w:rsidRPr="00C36FB1">
        <w:rPr>
          <w:rFonts w:cs="Calibri"/>
          <w:b/>
          <w:bCs/>
          <w:color w:val="000000" w:themeColor="text1"/>
          <w:kern w:val="1"/>
          <w:sz w:val="22"/>
          <w:szCs w:val="22"/>
          <w:lang w:eastAsia="ar-SA"/>
        </w:rPr>
        <w:t xml:space="preserve"> </w:t>
      </w:r>
      <w:r w:rsidR="00D71A47" w:rsidRPr="00C36FB1">
        <w:rPr>
          <w:rFonts w:cs="Calibri"/>
          <w:b/>
          <w:bCs/>
          <w:color w:val="000000" w:themeColor="text1"/>
          <w:kern w:val="1"/>
          <w:sz w:val="22"/>
          <w:szCs w:val="22"/>
          <w:lang w:eastAsia="ar-SA"/>
        </w:rPr>
        <w:t xml:space="preserve"> </w:t>
      </w:r>
    </w:p>
    <w:p w14:paraId="4CAC4894" w14:textId="77777777" w:rsidR="00545B22" w:rsidRPr="00C36FB1" w:rsidRDefault="00545B22" w:rsidP="007763F3">
      <w:pPr>
        <w:pStyle w:val="Akapitzlist"/>
        <w:ind w:left="0"/>
        <w:rPr>
          <w:rFonts w:cs="Calibri"/>
          <w:color w:val="000000" w:themeColor="text1"/>
          <w:kern w:val="1"/>
          <w:sz w:val="10"/>
          <w:szCs w:val="10"/>
          <w:lang w:eastAsia="ar-SA"/>
        </w:rPr>
      </w:pPr>
    </w:p>
    <w:p w14:paraId="08693F45" w14:textId="4633D915" w:rsidR="00F96F7E" w:rsidRPr="00C36FB1" w:rsidRDefault="00E1612A" w:rsidP="00E72088">
      <w:pPr>
        <w:pStyle w:val="Akapitzlist"/>
        <w:numPr>
          <w:ilvl w:val="1"/>
          <w:numId w:val="16"/>
        </w:numPr>
        <w:ind w:left="426" w:hanging="426"/>
        <w:jc w:val="both"/>
        <w:rPr>
          <w:rFonts w:cs="Calibri"/>
          <w:b/>
          <w:bCs/>
          <w:color w:val="000000" w:themeColor="text1"/>
          <w:kern w:val="1"/>
          <w:sz w:val="20"/>
          <w:szCs w:val="20"/>
          <w:lang w:eastAsia="ar-SA"/>
        </w:rPr>
      </w:pPr>
      <w:r w:rsidRPr="00C36FB1">
        <w:rPr>
          <w:color w:val="000000" w:themeColor="text1"/>
          <w:sz w:val="20"/>
          <w:szCs w:val="20"/>
          <w:lang w:eastAsia="pl-PL"/>
        </w:rPr>
        <w:t>Komunikacja w postępowaniu o udzielenie zamówienia, w tym składanie ofert, wymiana informacji oraz</w:t>
      </w:r>
      <w:r w:rsidR="00250BC2">
        <w:rPr>
          <w:color w:val="000000" w:themeColor="text1"/>
          <w:sz w:val="20"/>
          <w:szCs w:val="20"/>
          <w:lang w:eastAsia="pl-PL"/>
        </w:rPr>
        <w:t> </w:t>
      </w:r>
      <w:r w:rsidRPr="00C36FB1">
        <w:rPr>
          <w:color w:val="000000" w:themeColor="text1"/>
          <w:sz w:val="20"/>
          <w:szCs w:val="20"/>
          <w:lang w:eastAsia="pl-PL"/>
        </w:rPr>
        <w:t>przekazywanie dokumentów lub oświadczeń między Zamawiającym a Wykonawcą, odbywa się przy użyciu środków komunikacji elektronicznej – poczta elektroniczna.</w:t>
      </w:r>
    </w:p>
    <w:p w14:paraId="48ACE3F3" w14:textId="77777777" w:rsidR="00E1612A" w:rsidRPr="00C36FB1" w:rsidRDefault="00E1612A" w:rsidP="00615B45">
      <w:pPr>
        <w:pStyle w:val="Akapitzlist"/>
        <w:ind w:left="426" w:hanging="426"/>
        <w:jc w:val="both"/>
        <w:rPr>
          <w:rFonts w:cs="Calibri"/>
          <w:b/>
          <w:bCs/>
          <w:color w:val="000000" w:themeColor="text1"/>
          <w:kern w:val="1"/>
          <w:sz w:val="10"/>
          <w:szCs w:val="10"/>
          <w:lang w:eastAsia="ar-SA"/>
        </w:rPr>
      </w:pPr>
    </w:p>
    <w:p w14:paraId="2BB1CFB9" w14:textId="77777777" w:rsidR="00E1612A" w:rsidRPr="00C36FB1" w:rsidRDefault="00703AF8" w:rsidP="00E72088">
      <w:pPr>
        <w:pStyle w:val="Akapitzlist"/>
        <w:numPr>
          <w:ilvl w:val="1"/>
          <w:numId w:val="16"/>
        </w:numPr>
        <w:ind w:left="426" w:hanging="426"/>
        <w:jc w:val="both"/>
        <w:rPr>
          <w:rFonts w:cs="Calibri"/>
          <w:color w:val="000000" w:themeColor="text1"/>
          <w:kern w:val="1"/>
          <w:sz w:val="20"/>
          <w:szCs w:val="20"/>
          <w:lang w:eastAsia="ar-SA"/>
        </w:rPr>
      </w:pPr>
      <w:r w:rsidRPr="00C36FB1">
        <w:rPr>
          <w:rFonts w:cs="Calibri"/>
          <w:color w:val="000000" w:themeColor="text1"/>
          <w:kern w:val="1"/>
          <w:sz w:val="20"/>
          <w:szCs w:val="20"/>
          <w:lang w:eastAsia="ar-SA"/>
        </w:rPr>
        <w:t>Wykonawca może zwrócić się do Zamawiającego z wnioskiem o wyjaśnienie treści Zapytania Ofertowego</w:t>
      </w:r>
      <w:r w:rsidR="00E1612A" w:rsidRPr="00C36FB1">
        <w:rPr>
          <w:rFonts w:cs="Calibri"/>
          <w:color w:val="000000" w:themeColor="text1"/>
          <w:kern w:val="1"/>
          <w:sz w:val="20"/>
          <w:szCs w:val="20"/>
          <w:lang w:eastAsia="ar-SA"/>
        </w:rPr>
        <w:t xml:space="preserve"> na adres: </w:t>
      </w:r>
      <w:hyperlink r:id="rId9" w:history="1">
        <w:r w:rsidR="00E1612A" w:rsidRPr="00C36FB1">
          <w:rPr>
            <w:rStyle w:val="Hipercze"/>
            <w:rFonts w:cs="Calibri"/>
            <w:b/>
            <w:bCs/>
            <w:color w:val="000000" w:themeColor="text1"/>
            <w:kern w:val="1"/>
            <w:sz w:val="22"/>
            <w:szCs w:val="22"/>
            <w:lang w:eastAsia="ar-SA"/>
          </w:rPr>
          <w:t>przetargi@szpital.mielec.pl</w:t>
        </w:r>
      </w:hyperlink>
      <w:r w:rsidRPr="00C36FB1">
        <w:rPr>
          <w:rFonts w:cs="Calibri"/>
          <w:color w:val="000000" w:themeColor="text1"/>
          <w:kern w:val="1"/>
          <w:sz w:val="22"/>
          <w:szCs w:val="22"/>
          <w:lang w:eastAsia="ar-SA"/>
        </w:rPr>
        <w:t>.</w:t>
      </w:r>
      <w:r w:rsidRPr="00C36FB1">
        <w:rPr>
          <w:rFonts w:cs="Calibri"/>
          <w:color w:val="000000" w:themeColor="text1"/>
          <w:kern w:val="1"/>
          <w:sz w:val="20"/>
          <w:szCs w:val="20"/>
          <w:lang w:eastAsia="ar-SA"/>
        </w:rPr>
        <w:t xml:space="preserve"> </w:t>
      </w:r>
    </w:p>
    <w:p w14:paraId="5F7ABC01" w14:textId="77777777" w:rsidR="00BA5A18" w:rsidRPr="00C36FB1" w:rsidRDefault="00BA5A18" w:rsidP="00BA5A18">
      <w:pPr>
        <w:pStyle w:val="Akapitzlist"/>
        <w:ind w:left="0"/>
        <w:jc w:val="both"/>
        <w:rPr>
          <w:rFonts w:cs="Calibri"/>
          <w:color w:val="000000" w:themeColor="text1"/>
          <w:kern w:val="1"/>
          <w:sz w:val="10"/>
          <w:szCs w:val="10"/>
          <w:lang w:eastAsia="ar-SA"/>
        </w:rPr>
      </w:pPr>
    </w:p>
    <w:p w14:paraId="028B5D5D" w14:textId="77777777" w:rsidR="00FA6FBA" w:rsidRPr="00C36FB1" w:rsidRDefault="00703AF8" w:rsidP="00BA5A18">
      <w:pPr>
        <w:pStyle w:val="Akapitzlist"/>
        <w:numPr>
          <w:ilvl w:val="1"/>
          <w:numId w:val="16"/>
        </w:numPr>
        <w:ind w:left="426" w:hanging="426"/>
        <w:jc w:val="both"/>
        <w:rPr>
          <w:rFonts w:cs="Calibri"/>
          <w:b/>
          <w:bCs/>
          <w:color w:val="000000" w:themeColor="text1"/>
          <w:kern w:val="1"/>
          <w:sz w:val="20"/>
          <w:szCs w:val="20"/>
          <w:lang w:eastAsia="ar-SA"/>
        </w:rPr>
      </w:pPr>
      <w:r w:rsidRPr="00C36FB1">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C36FB1">
        <w:rPr>
          <w:color w:val="000000" w:themeColor="text1"/>
          <w:kern w:val="1"/>
          <w:sz w:val="20"/>
          <w:szCs w:val="20"/>
          <w:lang w:eastAsia="ar-SA"/>
        </w:rPr>
        <w:t>Przedłużenie terminu składania ofert nie wpływa na bieg terminu składania wniosku o wyjaśnienie treści Zapytania Ofertowego.</w:t>
      </w:r>
    </w:p>
    <w:p w14:paraId="37897AF3" w14:textId="77777777" w:rsidR="00E00B6A" w:rsidRPr="00C36FB1" w:rsidRDefault="00E00B6A" w:rsidP="00615B45">
      <w:pPr>
        <w:pStyle w:val="Akapitzlist"/>
        <w:ind w:left="426" w:hanging="426"/>
        <w:rPr>
          <w:rFonts w:cs="Calibri"/>
          <w:bCs/>
          <w:color w:val="000000" w:themeColor="text1"/>
          <w:kern w:val="1"/>
          <w:sz w:val="12"/>
          <w:szCs w:val="20"/>
          <w:lang w:eastAsia="ar-SA"/>
        </w:rPr>
      </w:pPr>
    </w:p>
    <w:p w14:paraId="303E7EAB" w14:textId="77777777" w:rsidR="00E00B6A" w:rsidRPr="00C36FB1" w:rsidRDefault="008902C8" w:rsidP="00E72088">
      <w:pPr>
        <w:pStyle w:val="Akapitzlist"/>
        <w:numPr>
          <w:ilvl w:val="1"/>
          <w:numId w:val="16"/>
        </w:numPr>
        <w:ind w:left="426" w:hanging="426"/>
        <w:jc w:val="both"/>
        <w:rPr>
          <w:rFonts w:cs="Calibri"/>
          <w:b/>
          <w:bCs/>
          <w:color w:val="000000" w:themeColor="text1"/>
          <w:kern w:val="1"/>
          <w:sz w:val="22"/>
          <w:szCs w:val="22"/>
          <w:lang w:eastAsia="ar-SA"/>
        </w:rPr>
      </w:pPr>
      <w:r w:rsidRPr="00C36FB1">
        <w:rPr>
          <w:rFonts w:cs="Calibri"/>
          <w:bCs/>
          <w:color w:val="000000" w:themeColor="text1"/>
          <w:kern w:val="1"/>
          <w:sz w:val="20"/>
          <w:szCs w:val="20"/>
          <w:lang w:eastAsia="ar-SA"/>
        </w:rPr>
        <w:t>Zawiadomienia, oświadczenia, dokumenty, wnioski lub informacje Wykonawcy przekazują drogą elektroniczną na adres:</w:t>
      </w:r>
      <w:r w:rsidRPr="00C36FB1">
        <w:rPr>
          <w:rFonts w:cs="Calibri"/>
          <w:b/>
          <w:bCs/>
          <w:color w:val="000000" w:themeColor="text1"/>
          <w:kern w:val="1"/>
          <w:sz w:val="20"/>
          <w:szCs w:val="20"/>
          <w:lang w:eastAsia="ar-SA"/>
        </w:rPr>
        <w:t xml:space="preserve"> </w:t>
      </w:r>
      <w:hyperlink r:id="rId10" w:history="1">
        <w:r w:rsidR="00170301" w:rsidRPr="00C36FB1">
          <w:rPr>
            <w:rStyle w:val="Hipercze"/>
            <w:rFonts w:cs="Calibri"/>
            <w:b/>
            <w:bCs/>
            <w:color w:val="000000" w:themeColor="text1"/>
            <w:kern w:val="1"/>
            <w:sz w:val="22"/>
            <w:szCs w:val="22"/>
            <w:lang w:eastAsia="ar-SA"/>
          </w:rPr>
          <w:t>przetargi@szp</w:t>
        </w:r>
        <w:r w:rsidR="00E236C5" w:rsidRPr="00C36FB1">
          <w:rPr>
            <w:rStyle w:val="Hipercze"/>
            <w:rFonts w:cs="Calibri"/>
            <w:b/>
            <w:bCs/>
            <w:color w:val="000000" w:themeColor="text1"/>
            <w:kern w:val="1"/>
            <w:sz w:val="22"/>
            <w:szCs w:val="22"/>
            <w:lang w:eastAsia="ar-SA"/>
          </w:rPr>
          <w:t>ital.mielec.pl</w:t>
        </w:r>
      </w:hyperlink>
      <w:r w:rsidR="00E236C5" w:rsidRPr="00C36FB1">
        <w:rPr>
          <w:rFonts w:cs="Calibri"/>
          <w:b/>
          <w:bCs/>
          <w:color w:val="000000" w:themeColor="text1"/>
          <w:kern w:val="1"/>
          <w:sz w:val="22"/>
          <w:szCs w:val="22"/>
          <w:lang w:eastAsia="ar-SA"/>
        </w:rPr>
        <w:t>.</w:t>
      </w:r>
    </w:p>
    <w:p w14:paraId="688E2E0D" w14:textId="77777777" w:rsidR="00E00B6A" w:rsidRPr="00C36FB1" w:rsidRDefault="00E00B6A" w:rsidP="00615B45">
      <w:pPr>
        <w:pStyle w:val="Akapitzlist"/>
        <w:ind w:left="426" w:hanging="426"/>
        <w:rPr>
          <w:rFonts w:cs="Calibri"/>
          <w:bCs/>
          <w:color w:val="000000" w:themeColor="text1"/>
          <w:kern w:val="1"/>
          <w:sz w:val="12"/>
          <w:szCs w:val="20"/>
          <w:lang w:eastAsia="ar-SA"/>
        </w:rPr>
      </w:pPr>
    </w:p>
    <w:p w14:paraId="318990F3" w14:textId="77777777" w:rsidR="00305B07" w:rsidRPr="00C36FB1" w:rsidRDefault="00E236C5" w:rsidP="00E72088">
      <w:pPr>
        <w:pStyle w:val="Akapitzlist"/>
        <w:numPr>
          <w:ilvl w:val="1"/>
          <w:numId w:val="16"/>
        </w:numPr>
        <w:ind w:left="426" w:hanging="426"/>
        <w:jc w:val="both"/>
        <w:rPr>
          <w:rFonts w:cs="Calibri"/>
          <w:b/>
          <w:bCs/>
          <w:color w:val="000000" w:themeColor="text1"/>
          <w:kern w:val="1"/>
          <w:sz w:val="20"/>
          <w:szCs w:val="20"/>
          <w:lang w:eastAsia="ar-SA"/>
        </w:rPr>
      </w:pPr>
      <w:r w:rsidRPr="00C36FB1">
        <w:rPr>
          <w:rFonts w:cs="Calibri"/>
          <w:bCs/>
          <w:color w:val="000000" w:themeColor="text1"/>
          <w:kern w:val="1"/>
          <w:sz w:val="20"/>
          <w:szCs w:val="20"/>
          <w:lang w:eastAsia="ar-SA"/>
        </w:rPr>
        <w:t>Maksymalny rozmiar plików przesyłanych za pośrednictwem poczty elektronicznej wynosi 50 MB.</w:t>
      </w:r>
    </w:p>
    <w:bookmarkEnd w:id="4"/>
    <w:p w14:paraId="058A8728" w14:textId="77777777" w:rsidR="00545B22" w:rsidRPr="00C36FB1" w:rsidRDefault="00545B22" w:rsidP="00B915B3">
      <w:pPr>
        <w:pStyle w:val="Akapitzlist"/>
        <w:ind w:left="0"/>
        <w:jc w:val="both"/>
        <w:rPr>
          <w:color w:val="000000" w:themeColor="text1"/>
          <w:sz w:val="16"/>
          <w:szCs w:val="16"/>
          <w:lang w:eastAsia="pl-PL"/>
        </w:rPr>
      </w:pPr>
    </w:p>
    <w:p w14:paraId="2E6FCAF2" w14:textId="77777777" w:rsidR="000A6F90" w:rsidRPr="00C36FB1" w:rsidRDefault="000A6F90" w:rsidP="00B915B3">
      <w:pPr>
        <w:pStyle w:val="Akapitzlist"/>
        <w:ind w:left="0"/>
        <w:jc w:val="both"/>
        <w:rPr>
          <w:color w:val="000000" w:themeColor="text1"/>
          <w:sz w:val="16"/>
          <w:szCs w:val="16"/>
          <w:lang w:eastAsia="pl-PL"/>
        </w:rPr>
      </w:pPr>
    </w:p>
    <w:p w14:paraId="11C96F59" w14:textId="77777777" w:rsidR="00C96517" w:rsidRPr="00C36FB1" w:rsidRDefault="00FF23D8" w:rsidP="00E72088">
      <w:pPr>
        <w:numPr>
          <w:ilvl w:val="0"/>
          <w:numId w:val="17"/>
        </w:numPr>
        <w:shd w:val="clear" w:color="auto" w:fill="FFFFFF"/>
        <w:suppressAutoHyphens w:val="0"/>
        <w:ind w:left="426" w:hanging="426"/>
        <w:jc w:val="both"/>
        <w:rPr>
          <w:b/>
          <w:color w:val="000000" w:themeColor="text1"/>
          <w:sz w:val="20"/>
          <w:szCs w:val="20"/>
          <w:lang w:eastAsia="pl-PL"/>
        </w:rPr>
      </w:pPr>
      <w:bookmarkStart w:id="5" w:name="_Hlk104199298"/>
      <w:r w:rsidRPr="00C36FB1">
        <w:rPr>
          <w:b/>
          <w:color w:val="000000" w:themeColor="text1"/>
          <w:sz w:val="20"/>
          <w:szCs w:val="20"/>
          <w:lang w:eastAsia="pl-PL"/>
        </w:rPr>
        <w:lastRenderedPageBreak/>
        <w:t>CENA OFERTY</w:t>
      </w:r>
      <w:bookmarkEnd w:id="5"/>
      <w:r w:rsidR="00C96517" w:rsidRPr="00C36FB1">
        <w:rPr>
          <w:b/>
          <w:color w:val="000000" w:themeColor="text1"/>
          <w:sz w:val="20"/>
          <w:szCs w:val="20"/>
          <w:lang w:eastAsia="pl-PL"/>
        </w:rPr>
        <w:t>:</w:t>
      </w:r>
    </w:p>
    <w:p w14:paraId="77C15D1B" w14:textId="77777777" w:rsidR="00C96517" w:rsidRPr="00C36FB1" w:rsidRDefault="00C96517" w:rsidP="00876B2A">
      <w:pPr>
        <w:suppressAutoHyphens w:val="0"/>
        <w:jc w:val="both"/>
        <w:rPr>
          <w:b/>
          <w:color w:val="000000" w:themeColor="text1"/>
          <w:sz w:val="10"/>
          <w:szCs w:val="10"/>
          <w:lang w:eastAsia="pl-PL"/>
        </w:rPr>
      </w:pPr>
    </w:p>
    <w:p w14:paraId="501DC25A" w14:textId="77777777" w:rsidR="00CF6823" w:rsidRPr="00C36FB1" w:rsidRDefault="00CF6823" w:rsidP="00CF6823">
      <w:pPr>
        <w:suppressAutoHyphens w:val="0"/>
        <w:ind w:left="360"/>
        <w:contextualSpacing/>
        <w:jc w:val="both"/>
        <w:rPr>
          <w:color w:val="000000" w:themeColor="text1"/>
          <w:sz w:val="20"/>
          <w:szCs w:val="20"/>
          <w:lang w:eastAsia="pl-PL"/>
        </w:rPr>
      </w:pPr>
      <w:r w:rsidRPr="00C36FB1">
        <w:rPr>
          <w:color w:val="000000" w:themeColor="text1"/>
          <w:sz w:val="20"/>
          <w:szCs w:val="20"/>
          <w:lang w:eastAsia="pl-PL"/>
        </w:rPr>
        <w:t xml:space="preserve">6.1. Wykonawca w przedstawionej ofercie </w:t>
      </w:r>
      <w:r w:rsidRPr="00C36FB1">
        <w:rPr>
          <w:color w:val="000000" w:themeColor="text1"/>
          <w:sz w:val="20"/>
          <w:szCs w:val="20"/>
        </w:rPr>
        <w:t>winien zaoferować cenę kompletną, jednoznaczną i ostateczną.</w:t>
      </w:r>
    </w:p>
    <w:p w14:paraId="20B5E61E" w14:textId="77777777" w:rsidR="00CF6823" w:rsidRPr="00C36FB1" w:rsidRDefault="00CF6823" w:rsidP="00CF6823">
      <w:pPr>
        <w:suppressAutoHyphens w:val="0"/>
        <w:ind w:left="720"/>
        <w:contextualSpacing/>
        <w:jc w:val="both"/>
        <w:rPr>
          <w:color w:val="000000" w:themeColor="text1"/>
          <w:sz w:val="20"/>
          <w:szCs w:val="20"/>
        </w:rPr>
      </w:pPr>
      <w:r w:rsidRPr="00C36FB1">
        <w:rPr>
          <w:b/>
          <w:color w:val="000000" w:themeColor="text1"/>
          <w:sz w:val="20"/>
          <w:szCs w:val="20"/>
        </w:rPr>
        <w:t>Cena oferty</w:t>
      </w:r>
      <w:r w:rsidRPr="00C36FB1">
        <w:rPr>
          <w:color w:val="000000" w:themeColor="text1"/>
          <w:sz w:val="20"/>
          <w:szCs w:val="20"/>
        </w:rPr>
        <w:t xml:space="preserve"> – jest to wartość wyrażona w jednostkach pieniężnych, którą Zamawiający jest obowiązany zapłacić Wykonawcy za usługę/towar.</w:t>
      </w:r>
    </w:p>
    <w:p w14:paraId="7D49C431" w14:textId="77777777" w:rsidR="00CF6823" w:rsidRPr="00C36FB1" w:rsidRDefault="00CF6823" w:rsidP="00CF6823">
      <w:pPr>
        <w:suppressAutoHyphens w:val="0"/>
        <w:jc w:val="both"/>
        <w:rPr>
          <w:color w:val="000000" w:themeColor="text1"/>
          <w:sz w:val="10"/>
          <w:szCs w:val="10"/>
          <w:lang w:eastAsia="pl-PL"/>
        </w:rPr>
      </w:pPr>
    </w:p>
    <w:p w14:paraId="11F88DF4" w14:textId="77777777" w:rsidR="000D76DA" w:rsidRPr="00C36FB1" w:rsidRDefault="000D76DA" w:rsidP="00BA5A18">
      <w:pPr>
        <w:pStyle w:val="Akapitzlist"/>
        <w:suppressAutoHyphens w:val="0"/>
        <w:ind w:left="360"/>
        <w:rPr>
          <w:vanish/>
          <w:color w:val="000000" w:themeColor="text1"/>
          <w:kern w:val="2"/>
          <w:sz w:val="20"/>
          <w:szCs w:val="20"/>
        </w:rPr>
      </w:pPr>
    </w:p>
    <w:p w14:paraId="076A90C0" w14:textId="77777777" w:rsidR="000D76DA" w:rsidRPr="00C36FB1" w:rsidRDefault="000D76DA" w:rsidP="00BA5A18">
      <w:pPr>
        <w:pStyle w:val="Akapitzlist"/>
        <w:suppressAutoHyphens w:val="0"/>
        <w:ind w:left="360"/>
        <w:rPr>
          <w:vanish/>
          <w:color w:val="000000" w:themeColor="text1"/>
          <w:kern w:val="2"/>
          <w:sz w:val="20"/>
          <w:szCs w:val="20"/>
        </w:rPr>
      </w:pPr>
    </w:p>
    <w:p w14:paraId="1E3FD7B0" w14:textId="77777777" w:rsidR="000D76DA" w:rsidRPr="00C36FB1" w:rsidRDefault="000D76DA" w:rsidP="00BA5A18">
      <w:pPr>
        <w:pStyle w:val="Akapitzlist"/>
        <w:suppressAutoHyphens w:val="0"/>
        <w:ind w:left="792"/>
        <w:rPr>
          <w:vanish/>
          <w:color w:val="000000" w:themeColor="text1"/>
          <w:kern w:val="2"/>
          <w:sz w:val="20"/>
          <w:szCs w:val="20"/>
        </w:rPr>
      </w:pPr>
    </w:p>
    <w:p w14:paraId="12424EC9" w14:textId="77777777" w:rsidR="00CF6823" w:rsidRPr="00C36FB1" w:rsidRDefault="00CF6823" w:rsidP="00BA5A18">
      <w:pPr>
        <w:suppressAutoHyphens w:val="0"/>
        <w:ind w:left="708"/>
        <w:contextualSpacing/>
        <w:rPr>
          <w:color w:val="000000" w:themeColor="text1"/>
          <w:kern w:val="2"/>
          <w:sz w:val="20"/>
          <w:szCs w:val="20"/>
        </w:rPr>
      </w:pPr>
      <w:r w:rsidRPr="00C36FB1">
        <w:rPr>
          <w:color w:val="000000" w:themeColor="text1"/>
          <w:kern w:val="2"/>
          <w:sz w:val="20"/>
          <w:szCs w:val="20"/>
        </w:rPr>
        <w:t>Cena powinna być skalkulowana w sposób jednoznaczny i powinna uwzględniać wszystkie koszty związane z realizacją zamówienia, m.in.:</w:t>
      </w:r>
    </w:p>
    <w:p w14:paraId="14D53250" w14:textId="77777777" w:rsidR="00BA5A18" w:rsidRPr="00C36FB1" w:rsidRDefault="00BA5A18" w:rsidP="00BA5A18">
      <w:pPr>
        <w:numPr>
          <w:ilvl w:val="0"/>
          <w:numId w:val="18"/>
        </w:numPr>
        <w:rPr>
          <w:color w:val="000000" w:themeColor="text1"/>
          <w:sz w:val="20"/>
          <w:szCs w:val="20"/>
        </w:rPr>
      </w:pPr>
      <w:r w:rsidRPr="00C36FB1">
        <w:rPr>
          <w:color w:val="000000" w:themeColor="text1"/>
          <w:sz w:val="20"/>
          <w:szCs w:val="20"/>
        </w:rPr>
        <w:t xml:space="preserve">sukcesywne świadczenie usług przy użyciu własnego sprzętu, na własny koszt i ryzyko przedmiotu zamówienia w siedzibie Zamawiającego, </w:t>
      </w:r>
    </w:p>
    <w:p w14:paraId="51F7F0DE" w14:textId="77777777" w:rsidR="00CF6823" w:rsidRPr="00C36FB1" w:rsidRDefault="00CF6823" w:rsidP="00E72088">
      <w:pPr>
        <w:numPr>
          <w:ilvl w:val="0"/>
          <w:numId w:val="18"/>
        </w:numPr>
        <w:contextualSpacing/>
        <w:jc w:val="both"/>
        <w:rPr>
          <w:color w:val="000000" w:themeColor="text1"/>
          <w:sz w:val="20"/>
          <w:szCs w:val="20"/>
        </w:rPr>
      </w:pPr>
      <w:r w:rsidRPr="00C36FB1">
        <w:rPr>
          <w:color w:val="000000" w:themeColor="text1"/>
          <w:sz w:val="20"/>
          <w:szCs w:val="20"/>
        </w:rPr>
        <w:t>marże, rabaty – jeżeli Wykonawca stosuje upusty cenowe</w:t>
      </w:r>
    </w:p>
    <w:p w14:paraId="2FE04B44" w14:textId="77777777" w:rsidR="00CF6823" w:rsidRPr="00C36FB1" w:rsidRDefault="00CF6823" w:rsidP="00E72088">
      <w:pPr>
        <w:numPr>
          <w:ilvl w:val="0"/>
          <w:numId w:val="18"/>
        </w:numPr>
        <w:contextualSpacing/>
        <w:jc w:val="both"/>
        <w:rPr>
          <w:color w:val="000000" w:themeColor="text1"/>
          <w:sz w:val="20"/>
          <w:szCs w:val="20"/>
        </w:rPr>
      </w:pPr>
      <w:r w:rsidRPr="00C36FB1">
        <w:rPr>
          <w:color w:val="000000" w:themeColor="text1"/>
          <w:sz w:val="20"/>
          <w:szCs w:val="20"/>
        </w:rPr>
        <w:t>ubezpieczenie</w:t>
      </w:r>
      <w:r w:rsidR="00E55B4C" w:rsidRPr="00C36FB1">
        <w:rPr>
          <w:color w:val="000000" w:themeColor="text1"/>
          <w:sz w:val="20"/>
          <w:szCs w:val="20"/>
        </w:rPr>
        <w:t>,</w:t>
      </w:r>
    </w:p>
    <w:p w14:paraId="4AB448A5" w14:textId="77777777" w:rsidR="00E55B4C" w:rsidRPr="00C36FB1" w:rsidRDefault="00E55B4C" w:rsidP="00E72088">
      <w:pPr>
        <w:numPr>
          <w:ilvl w:val="0"/>
          <w:numId w:val="18"/>
        </w:numPr>
        <w:contextualSpacing/>
        <w:jc w:val="both"/>
        <w:rPr>
          <w:color w:val="000000" w:themeColor="text1"/>
          <w:sz w:val="20"/>
          <w:szCs w:val="20"/>
        </w:rPr>
      </w:pPr>
      <w:r w:rsidRPr="00C36FB1">
        <w:rPr>
          <w:color w:val="000000" w:themeColor="text1"/>
          <w:sz w:val="20"/>
          <w:szCs w:val="20"/>
        </w:rPr>
        <w:t>gwarancje,</w:t>
      </w:r>
    </w:p>
    <w:p w14:paraId="0153ACB9" w14:textId="77777777" w:rsidR="00094B5B" w:rsidRPr="00C36FB1" w:rsidRDefault="00094B5B" w:rsidP="00E72088">
      <w:pPr>
        <w:numPr>
          <w:ilvl w:val="0"/>
          <w:numId w:val="18"/>
        </w:numPr>
        <w:contextualSpacing/>
        <w:jc w:val="both"/>
        <w:rPr>
          <w:color w:val="000000" w:themeColor="text1"/>
          <w:sz w:val="20"/>
          <w:szCs w:val="20"/>
        </w:rPr>
      </w:pPr>
      <w:r w:rsidRPr="00C36FB1">
        <w:rPr>
          <w:color w:val="000000" w:themeColor="text1"/>
          <w:sz w:val="20"/>
          <w:szCs w:val="20"/>
        </w:rPr>
        <w:t>przeglądy,</w:t>
      </w:r>
    </w:p>
    <w:p w14:paraId="0215F354" w14:textId="77777777" w:rsidR="00CF6823" w:rsidRPr="00C36FB1" w:rsidRDefault="00CF6823" w:rsidP="00E72088">
      <w:pPr>
        <w:numPr>
          <w:ilvl w:val="0"/>
          <w:numId w:val="18"/>
        </w:numPr>
        <w:contextualSpacing/>
        <w:jc w:val="both"/>
        <w:rPr>
          <w:color w:val="000000" w:themeColor="text1"/>
          <w:sz w:val="20"/>
          <w:szCs w:val="20"/>
        </w:rPr>
      </w:pPr>
      <w:r w:rsidRPr="00C36FB1">
        <w:rPr>
          <w:color w:val="000000" w:themeColor="text1"/>
          <w:sz w:val="20"/>
          <w:szCs w:val="20"/>
        </w:rPr>
        <w:t>podatek VAT (jeśli dotyczy)</w:t>
      </w:r>
    </w:p>
    <w:p w14:paraId="1F2480E3" w14:textId="77777777" w:rsidR="00CF6823" w:rsidRPr="00C36FB1" w:rsidRDefault="00CF6823" w:rsidP="00E72088">
      <w:pPr>
        <w:numPr>
          <w:ilvl w:val="0"/>
          <w:numId w:val="18"/>
        </w:numPr>
        <w:contextualSpacing/>
        <w:jc w:val="both"/>
        <w:rPr>
          <w:color w:val="000000" w:themeColor="text1"/>
          <w:sz w:val="20"/>
          <w:szCs w:val="20"/>
        </w:rPr>
      </w:pPr>
      <w:r w:rsidRPr="00C36FB1">
        <w:rPr>
          <w:color w:val="000000" w:themeColor="text1"/>
          <w:sz w:val="20"/>
          <w:szCs w:val="20"/>
        </w:rPr>
        <w:t>cło (jeśli dotyczy),</w:t>
      </w:r>
    </w:p>
    <w:p w14:paraId="56713940" w14:textId="77777777" w:rsidR="00CF6823" w:rsidRPr="00C36FB1" w:rsidRDefault="00CF6823" w:rsidP="00E72088">
      <w:pPr>
        <w:numPr>
          <w:ilvl w:val="0"/>
          <w:numId w:val="18"/>
        </w:numPr>
        <w:contextualSpacing/>
        <w:jc w:val="both"/>
        <w:rPr>
          <w:color w:val="000000" w:themeColor="text1"/>
          <w:sz w:val="20"/>
          <w:szCs w:val="20"/>
        </w:rPr>
      </w:pPr>
      <w:r w:rsidRPr="00C36FB1">
        <w:rPr>
          <w:color w:val="000000" w:themeColor="text1"/>
          <w:sz w:val="20"/>
          <w:szCs w:val="20"/>
        </w:rPr>
        <w:t>podatek akcyzowy (jeśli dotyczy)</w:t>
      </w:r>
    </w:p>
    <w:p w14:paraId="50AE20F5" w14:textId="77777777" w:rsidR="00CF6823" w:rsidRPr="00C36FB1" w:rsidRDefault="00CF6823" w:rsidP="008E7752">
      <w:pPr>
        <w:ind w:firstLine="708"/>
        <w:jc w:val="both"/>
        <w:rPr>
          <w:color w:val="000000" w:themeColor="text1"/>
          <w:sz w:val="20"/>
          <w:szCs w:val="20"/>
        </w:rPr>
      </w:pPr>
      <w:r w:rsidRPr="00C36FB1">
        <w:rPr>
          <w:color w:val="000000" w:themeColor="text1"/>
          <w:sz w:val="20"/>
          <w:szCs w:val="20"/>
        </w:rPr>
        <w:t>oraz wszystkie inne koszty nie wymienione wyżej, niezbędne do realizacji przedmiotu zamówienia.</w:t>
      </w:r>
    </w:p>
    <w:p w14:paraId="43332AEC" w14:textId="77777777" w:rsidR="00CF6823" w:rsidRPr="00C36FB1" w:rsidRDefault="00CF6823" w:rsidP="00CF6823">
      <w:pPr>
        <w:suppressAutoHyphens w:val="0"/>
        <w:contextualSpacing/>
        <w:jc w:val="both"/>
        <w:rPr>
          <w:color w:val="000000" w:themeColor="text1"/>
          <w:sz w:val="10"/>
          <w:szCs w:val="10"/>
          <w:lang w:eastAsia="pl-PL"/>
        </w:rPr>
      </w:pPr>
    </w:p>
    <w:p w14:paraId="1D028A5C" w14:textId="77777777" w:rsidR="00CF6823" w:rsidRPr="00C36FB1" w:rsidRDefault="00CF6823" w:rsidP="00CF6823">
      <w:pPr>
        <w:suppressAutoHyphens w:val="0"/>
        <w:ind w:left="360"/>
        <w:contextualSpacing/>
        <w:jc w:val="both"/>
        <w:rPr>
          <w:color w:val="000000" w:themeColor="text1"/>
          <w:sz w:val="10"/>
          <w:szCs w:val="10"/>
          <w:lang w:eastAsia="pl-PL"/>
        </w:rPr>
      </w:pPr>
    </w:p>
    <w:p w14:paraId="0582B11C" w14:textId="74B633E0" w:rsidR="00E55B4C" w:rsidRPr="00C36FB1" w:rsidRDefault="00E55B4C" w:rsidP="00A57900">
      <w:pPr>
        <w:numPr>
          <w:ilvl w:val="1"/>
          <w:numId w:val="19"/>
        </w:numPr>
        <w:jc w:val="both"/>
        <w:rPr>
          <w:color w:val="000000" w:themeColor="text1"/>
          <w:sz w:val="20"/>
          <w:szCs w:val="20"/>
        </w:rPr>
      </w:pPr>
      <w:r w:rsidRPr="00C36FB1">
        <w:rPr>
          <w:color w:val="000000" w:themeColor="text1"/>
          <w:sz w:val="20"/>
          <w:szCs w:val="20"/>
        </w:rPr>
        <w:t xml:space="preserve">Cena oferty to </w:t>
      </w:r>
      <w:r w:rsidRPr="00C36FB1">
        <w:rPr>
          <w:b/>
          <w:color w:val="000000" w:themeColor="text1"/>
          <w:sz w:val="20"/>
          <w:szCs w:val="20"/>
        </w:rPr>
        <w:t xml:space="preserve">iloczyn ceny jednostkowej </w:t>
      </w:r>
      <w:r w:rsidR="008E7752" w:rsidRPr="00C36FB1">
        <w:rPr>
          <w:b/>
          <w:color w:val="000000" w:themeColor="text1"/>
          <w:sz w:val="20"/>
          <w:szCs w:val="20"/>
        </w:rPr>
        <w:t>usługi</w:t>
      </w:r>
      <w:r w:rsidR="00A56C11" w:rsidRPr="00C36FB1">
        <w:rPr>
          <w:b/>
          <w:color w:val="000000" w:themeColor="text1"/>
          <w:sz w:val="20"/>
          <w:szCs w:val="20"/>
        </w:rPr>
        <w:t xml:space="preserve">  za jeden miesiąc i ilości miesięcy</w:t>
      </w:r>
      <w:r w:rsidRPr="00C36FB1">
        <w:rPr>
          <w:b/>
          <w:color w:val="000000" w:themeColor="text1"/>
          <w:sz w:val="20"/>
          <w:szCs w:val="20"/>
        </w:rPr>
        <w:t xml:space="preserve"> </w:t>
      </w:r>
      <w:r w:rsidRPr="00C36FB1">
        <w:rPr>
          <w:color w:val="000000" w:themeColor="text1"/>
          <w:sz w:val="20"/>
          <w:szCs w:val="20"/>
        </w:rPr>
        <w:t>wskazan</w:t>
      </w:r>
      <w:r w:rsidR="00A56C11" w:rsidRPr="00C36FB1">
        <w:rPr>
          <w:color w:val="000000" w:themeColor="text1"/>
          <w:sz w:val="20"/>
          <w:szCs w:val="20"/>
        </w:rPr>
        <w:t>ych</w:t>
      </w:r>
      <w:r w:rsidRPr="00C36FB1">
        <w:rPr>
          <w:color w:val="000000" w:themeColor="text1"/>
          <w:sz w:val="20"/>
          <w:szCs w:val="20"/>
        </w:rPr>
        <w:t xml:space="preserve"> w Zapytaniu  powiększona o wartość VAT.</w:t>
      </w:r>
    </w:p>
    <w:p w14:paraId="01D12FCE" w14:textId="389E71B1" w:rsidR="00E55B4C" w:rsidRPr="00C36FB1" w:rsidRDefault="00E55B4C" w:rsidP="00A56C11">
      <w:pPr>
        <w:ind w:left="360"/>
        <w:jc w:val="both"/>
        <w:rPr>
          <w:color w:val="000000" w:themeColor="text1"/>
          <w:sz w:val="20"/>
          <w:szCs w:val="20"/>
        </w:rPr>
      </w:pPr>
      <w:r w:rsidRPr="00C36FB1">
        <w:rPr>
          <w:b/>
          <w:color w:val="000000" w:themeColor="text1"/>
          <w:sz w:val="20"/>
          <w:szCs w:val="20"/>
        </w:rPr>
        <w:t xml:space="preserve">Cena jednostkowa </w:t>
      </w:r>
      <w:r w:rsidR="00A56C11" w:rsidRPr="00C36FB1">
        <w:rPr>
          <w:b/>
          <w:color w:val="000000" w:themeColor="text1"/>
          <w:sz w:val="20"/>
          <w:szCs w:val="20"/>
        </w:rPr>
        <w:t>usługi</w:t>
      </w:r>
      <w:r w:rsidRPr="00C36FB1">
        <w:rPr>
          <w:color w:val="000000" w:themeColor="text1"/>
          <w:sz w:val="20"/>
          <w:szCs w:val="20"/>
        </w:rPr>
        <w:t xml:space="preserve"> – jest to cena u</w:t>
      </w:r>
      <w:r w:rsidR="00A56C11" w:rsidRPr="00C36FB1">
        <w:rPr>
          <w:color w:val="000000" w:themeColor="text1"/>
          <w:sz w:val="20"/>
          <w:szCs w:val="20"/>
        </w:rPr>
        <w:t>stalona za jednostkę określonej usługi</w:t>
      </w:r>
      <w:r w:rsidRPr="00C36FB1">
        <w:rPr>
          <w:color w:val="000000" w:themeColor="text1"/>
          <w:sz w:val="20"/>
          <w:szCs w:val="20"/>
        </w:rPr>
        <w:t>, które</w:t>
      </w:r>
      <w:r w:rsidR="00A56C11" w:rsidRPr="00C36FB1">
        <w:rPr>
          <w:color w:val="000000" w:themeColor="text1"/>
          <w:sz w:val="20"/>
          <w:szCs w:val="20"/>
        </w:rPr>
        <w:t>j</w:t>
      </w:r>
      <w:r w:rsidRPr="00C36FB1">
        <w:rPr>
          <w:color w:val="000000" w:themeColor="text1"/>
          <w:sz w:val="20"/>
          <w:szCs w:val="20"/>
        </w:rPr>
        <w:t xml:space="preserve"> ilość jest określona w</w:t>
      </w:r>
      <w:r w:rsidR="00C36FB1" w:rsidRPr="00C36FB1">
        <w:rPr>
          <w:color w:val="000000" w:themeColor="text1"/>
          <w:sz w:val="20"/>
          <w:szCs w:val="20"/>
        </w:rPr>
        <w:t> </w:t>
      </w:r>
      <w:r w:rsidRPr="00C36FB1">
        <w:rPr>
          <w:color w:val="000000" w:themeColor="text1"/>
          <w:sz w:val="20"/>
          <w:szCs w:val="20"/>
        </w:rPr>
        <w:t xml:space="preserve">jednostkach miar. </w:t>
      </w:r>
    </w:p>
    <w:p w14:paraId="5123A0E4" w14:textId="77777777" w:rsidR="00E55B4C" w:rsidRPr="00C36FB1" w:rsidRDefault="00E55B4C" w:rsidP="00867FFE">
      <w:pPr>
        <w:ind w:left="720"/>
        <w:jc w:val="both"/>
        <w:rPr>
          <w:color w:val="000000" w:themeColor="text1"/>
          <w:sz w:val="10"/>
          <w:szCs w:val="10"/>
        </w:rPr>
      </w:pPr>
    </w:p>
    <w:p w14:paraId="5EE0275E" w14:textId="77777777" w:rsidR="00E55B4C" w:rsidRPr="00C36FB1" w:rsidRDefault="00E55B4C" w:rsidP="00A57900">
      <w:pPr>
        <w:numPr>
          <w:ilvl w:val="1"/>
          <w:numId w:val="19"/>
        </w:numPr>
        <w:jc w:val="both"/>
        <w:rPr>
          <w:color w:val="000000" w:themeColor="text1"/>
          <w:sz w:val="20"/>
          <w:szCs w:val="20"/>
        </w:rPr>
      </w:pPr>
      <w:r w:rsidRPr="00C36FB1">
        <w:rPr>
          <w:color w:val="000000" w:themeColor="text1"/>
          <w:sz w:val="20"/>
          <w:szCs w:val="20"/>
        </w:rPr>
        <w:t>Cena oferty winna być wyrażona w walucie polskiej, z dokładnością do dwóch miejsc po przecinku. Zamawiający nie wyraża zgody na rozliczenia w walutach obcych.</w:t>
      </w:r>
    </w:p>
    <w:p w14:paraId="58531824" w14:textId="77777777" w:rsidR="00E55B4C" w:rsidRPr="00C36FB1" w:rsidRDefault="00E55B4C" w:rsidP="00867FFE">
      <w:pPr>
        <w:ind w:left="720"/>
        <w:jc w:val="both"/>
        <w:rPr>
          <w:color w:val="000000" w:themeColor="text1"/>
          <w:sz w:val="10"/>
          <w:szCs w:val="10"/>
        </w:rPr>
      </w:pPr>
    </w:p>
    <w:p w14:paraId="06D1F280" w14:textId="77777777" w:rsidR="00E55B4C" w:rsidRPr="00C36FB1" w:rsidRDefault="00E55B4C" w:rsidP="00A57900">
      <w:pPr>
        <w:numPr>
          <w:ilvl w:val="1"/>
          <w:numId w:val="19"/>
        </w:numPr>
        <w:jc w:val="both"/>
        <w:rPr>
          <w:color w:val="000000" w:themeColor="text1"/>
          <w:sz w:val="20"/>
          <w:szCs w:val="20"/>
        </w:rPr>
      </w:pPr>
      <w:r w:rsidRPr="00C36FB1">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C36FB1" w:rsidRDefault="00BA5A18" w:rsidP="00BA5A18">
      <w:pPr>
        <w:jc w:val="both"/>
        <w:rPr>
          <w:color w:val="000000" w:themeColor="text1"/>
          <w:sz w:val="10"/>
          <w:szCs w:val="10"/>
        </w:rPr>
      </w:pPr>
    </w:p>
    <w:p w14:paraId="1A1582D7" w14:textId="00913E9D" w:rsidR="00E55B4C" w:rsidRPr="00C36FB1" w:rsidRDefault="00E55B4C" w:rsidP="00A57900">
      <w:pPr>
        <w:numPr>
          <w:ilvl w:val="1"/>
          <w:numId w:val="19"/>
        </w:numPr>
        <w:jc w:val="both"/>
        <w:rPr>
          <w:color w:val="000000" w:themeColor="text1"/>
          <w:sz w:val="20"/>
          <w:szCs w:val="20"/>
        </w:rPr>
      </w:pPr>
      <w:bookmarkStart w:id="6" w:name="_Hlk104199606"/>
      <w:r w:rsidRPr="00C36FB1">
        <w:rPr>
          <w:color w:val="000000" w:themeColor="text1"/>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w:t>
      </w:r>
      <w:r w:rsidR="00250BC2">
        <w:rPr>
          <w:color w:val="000000" w:themeColor="text1"/>
          <w:sz w:val="20"/>
          <w:szCs w:val="20"/>
        </w:rPr>
        <w:t> </w:t>
      </w:r>
      <w:r w:rsidRPr="00C36FB1">
        <w:rPr>
          <w:color w:val="000000" w:themeColor="text1"/>
          <w:sz w:val="20"/>
          <w:szCs w:val="20"/>
        </w:rPr>
        <w:t>towarów i usług, która z zgodnie z wiedzą Wykonawcy, będzie miała zastosowanie.</w:t>
      </w:r>
    </w:p>
    <w:p w14:paraId="7FE5CEC7" w14:textId="77777777" w:rsidR="00545B22" w:rsidRPr="000A126B" w:rsidRDefault="00545B22" w:rsidP="00F379AC">
      <w:pPr>
        <w:pStyle w:val="Default"/>
        <w:rPr>
          <w:color w:val="FF0000"/>
          <w:sz w:val="20"/>
          <w:szCs w:val="20"/>
        </w:rPr>
      </w:pPr>
      <w:bookmarkStart w:id="7" w:name="_Hlk104199749"/>
      <w:bookmarkEnd w:id="6"/>
    </w:p>
    <w:p w14:paraId="363AC910" w14:textId="77777777" w:rsidR="002047D7" w:rsidRPr="000A126B" w:rsidRDefault="002047D7" w:rsidP="00F379AC">
      <w:pPr>
        <w:pStyle w:val="Default"/>
        <w:rPr>
          <w:color w:val="FF0000"/>
          <w:sz w:val="20"/>
          <w:szCs w:val="20"/>
        </w:rPr>
      </w:pPr>
    </w:p>
    <w:p w14:paraId="0041F918" w14:textId="3454877E" w:rsidR="00BA5A18" w:rsidRPr="001E1342" w:rsidRDefault="00FF23D8" w:rsidP="00366EBE">
      <w:pPr>
        <w:numPr>
          <w:ilvl w:val="0"/>
          <w:numId w:val="19"/>
        </w:numPr>
        <w:shd w:val="clear" w:color="auto" w:fill="FFFFFF"/>
        <w:suppressAutoHyphens w:val="0"/>
        <w:ind w:left="360"/>
        <w:rPr>
          <w:b/>
          <w:color w:val="000000" w:themeColor="text1"/>
          <w:sz w:val="20"/>
          <w:szCs w:val="20"/>
          <w:lang w:eastAsia="pl-PL"/>
        </w:rPr>
      </w:pPr>
      <w:bookmarkStart w:id="8" w:name="_Hlk104199683"/>
      <w:r w:rsidRPr="001E1342">
        <w:rPr>
          <w:b/>
          <w:color w:val="000000" w:themeColor="text1"/>
          <w:sz w:val="20"/>
          <w:szCs w:val="20"/>
          <w:lang w:eastAsia="pl-PL"/>
        </w:rPr>
        <w:t>KRYTERIA OCENY OFERT</w:t>
      </w:r>
      <w:r w:rsidR="00722E55" w:rsidRPr="001E1342">
        <w:rPr>
          <w:b/>
          <w:color w:val="000000" w:themeColor="text1"/>
          <w:sz w:val="20"/>
          <w:szCs w:val="20"/>
          <w:lang w:eastAsia="pl-PL"/>
        </w:rPr>
        <w:t>:</w:t>
      </w:r>
      <w:bookmarkStart w:id="9" w:name="_Hlk104199932"/>
      <w:bookmarkEnd w:id="7"/>
      <w:bookmarkEnd w:id="8"/>
    </w:p>
    <w:p w14:paraId="29DEC258" w14:textId="77777777" w:rsidR="00366EBE" w:rsidRPr="001E1342" w:rsidRDefault="00366EBE" w:rsidP="00366EBE">
      <w:pPr>
        <w:shd w:val="clear" w:color="auto" w:fill="FFFFFF"/>
        <w:suppressAutoHyphens w:val="0"/>
        <w:ind w:left="360"/>
        <w:rPr>
          <w:b/>
          <w:color w:val="000000" w:themeColor="text1"/>
          <w:sz w:val="20"/>
          <w:szCs w:val="20"/>
          <w:lang w:eastAsia="pl-PL"/>
        </w:rPr>
      </w:pPr>
    </w:p>
    <w:p w14:paraId="7DFDCA08" w14:textId="77777777" w:rsidR="00BA5A18" w:rsidRPr="001E1342" w:rsidRDefault="00BA5A18" w:rsidP="00BA5A18">
      <w:pPr>
        <w:jc w:val="both"/>
        <w:rPr>
          <w:b/>
          <w:color w:val="000000" w:themeColor="text1"/>
          <w:sz w:val="20"/>
          <w:szCs w:val="20"/>
          <w:lang w:eastAsia="pl-PL"/>
        </w:rPr>
      </w:pPr>
      <w:r w:rsidRPr="001E1342">
        <w:rPr>
          <w:b/>
          <w:color w:val="000000" w:themeColor="text1"/>
          <w:sz w:val="20"/>
          <w:szCs w:val="20"/>
          <w:lang w:eastAsia="pl-PL"/>
        </w:rPr>
        <w:t>cena brutto konserwacji i napraw - 65%</w:t>
      </w:r>
    </w:p>
    <w:p w14:paraId="0C3C9D95" w14:textId="77777777" w:rsidR="00BA5A18" w:rsidRPr="001E1342" w:rsidRDefault="00BA5A18" w:rsidP="00BA5A18">
      <w:pPr>
        <w:jc w:val="both"/>
        <w:rPr>
          <w:b/>
          <w:color w:val="000000" w:themeColor="text1"/>
          <w:sz w:val="10"/>
          <w:szCs w:val="10"/>
          <w:lang w:eastAsia="pl-PL"/>
        </w:rPr>
      </w:pPr>
    </w:p>
    <w:p w14:paraId="0C76049F" w14:textId="7C0579C5" w:rsidR="00BA5A18" w:rsidRPr="001E1342" w:rsidRDefault="00BA5A18" w:rsidP="00BA5A18">
      <w:pPr>
        <w:jc w:val="both"/>
        <w:rPr>
          <w:b/>
          <w:color w:val="000000" w:themeColor="text1"/>
          <w:sz w:val="20"/>
          <w:szCs w:val="20"/>
          <w:lang w:eastAsia="pl-PL"/>
        </w:rPr>
      </w:pPr>
      <w:r w:rsidRPr="001E1342">
        <w:rPr>
          <w:b/>
          <w:color w:val="000000" w:themeColor="text1"/>
          <w:sz w:val="20"/>
          <w:szCs w:val="20"/>
          <w:lang w:eastAsia="pl-PL"/>
        </w:rPr>
        <w:t xml:space="preserve">cena brutto </w:t>
      </w:r>
      <w:r w:rsidR="002047D7" w:rsidRPr="001E1342">
        <w:rPr>
          <w:b/>
          <w:color w:val="000000" w:themeColor="text1"/>
          <w:sz w:val="20"/>
          <w:szCs w:val="20"/>
          <w:lang w:eastAsia="pl-PL"/>
        </w:rPr>
        <w:t>1 roboczogodziny napraw</w:t>
      </w:r>
      <w:r w:rsidRPr="001E1342">
        <w:rPr>
          <w:b/>
          <w:color w:val="000000" w:themeColor="text1"/>
          <w:sz w:val="20"/>
          <w:szCs w:val="20"/>
          <w:lang w:eastAsia="pl-PL"/>
        </w:rPr>
        <w:t xml:space="preserve"> – 15%</w:t>
      </w:r>
    </w:p>
    <w:p w14:paraId="269BF0AD" w14:textId="77777777" w:rsidR="00BA5A18" w:rsidRPr="001E1342" w:rsidRDefault="00BA5A18" w:rsidP="00BA5A18">
      <w:pPr>
        <w:jc w:val="both"/>
        <w:rPr>
          <w:b/>
          <w:color w:val="000000" w:themeColor="text1"/>
          <w:sz w:val="10"/>
          <w:szCs w:val="10"/>
          <w:lang w:eastAsia="pl-PL"/>
        </w:rPr>
      </w:pPr>
    </w:p>
    <w:p w14:paraId="476CD711" w14:textId="77777777" w:rsidR="00BA5A18" w:rsidRPr="001E1342" w:rsidRDefault="00BA5A18" w:rsidP="00BA5A18">
      <w:pPr>
        <w:jc w:val="both"/>
        <w:rPr>
          <w:b/>
          <w:color w:val="000000" w:themeColor="text1"/>
          <w:sz w:val="20"/>
          <w:szCs w:val="20"/>
          <w:lang w:eastAsia="pl-PL"/>
        </w:rPr>
      </w:pPr>
      <w:r w:rsidRPr="001E1342">
        <w:rPr>
          <w:b/>
          <w:color w:val="000000" w:themeColor="text1"/>
          <w:sz w:val="20"/>
          <w:szCs w:val="20"/>
          <w:lang w:eastAsia="pl-PL"/>
        </w:rPr>
        <w:t>okres gwarancji – 5%</w:t>
      </w:r>
    </w:p>
    <w:p w14:paraId="35838630" w14:textId="77777777" w:rsidR="00BA5A18" w:rsidRPr="001E1342" w:rsidRDefault="00BA5A18" w:rsidP="00BA5A18">
      <w:pPr>
        <w:jc w:val="both"/>
        <w:rPr>
          <w:b/>
          <w:color w:val="000000" w:themeColor="text1"/>
          <w:sz w:val="10"/>
          <w:szCs w:val="10"/>
          <w:lang w:eastAsia="pl-PL"/>
        </w:rPr>
      </w:pPr>
    </w:p>
    <w:p w14:paraId="11BF9F34" w14:textId="77777777" w:rsidR="00BA5A18" w:rsidRPr="001E1342" w:rsidRDefault="00BA5A18" w:rsidP="00BA5A18">
      <w:pPr>
        <w:jc w:val="both"/>
        <w:rPr>
          <w:b/>
          <w:color w:val="000000" w:themeColor="text1"/>
          <w:sz w:val="20"/>
          <w:szCs w:val="20"/>
          <w:lang w:eastAsia="pl-PL"/>
        </w:rPr>
      </w:pPr>
      <w:r w:rsidRPr="001E1342">
        <w:rPr>
          <w:b/>
          <w:color w:val="000000" w:themeColor="text1"/>
          <w:sz w:val="20"/>
          <w:szCs w:val="20"/>
          <w:lang w:eastAsia="pl-PL"/>
        </w:rPr>
        <w:t>ilość godzin przeznaczona na bezpłatne naprawy – 15%</w:t>
      </w:r>
    </w:p>
    <w:p w14:paraId="08677EAC" w14:textId="77777777" w:rsidR="00BA5A18" w:rsidRPr="001E1342" w:rsidRDefault="00BA5A18" w:rsidP="00BA5A18">
      <w:pPr>
        <w:jc w:val="both"/>
        <w:rPr>
          <w:color w:val="000000" w:themeColor="text1"/>
          <w:sz w:val="20"/>
          <w:szCs w:val="20"/>
          <w:lang w:eastAsia="pl-PL"/>
        </w:rPr>
      </w:pPr>
    </w:p>
    <w:p w14:paraId="05734B81"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Sposób oceny ofert:</w:t>
      </w:r>
    </w:p>
    <w:p w14:paraId="33243E20" w14:textId="77777777" w:rsidR="00BA5A18" w:rsidRPr="001E1342" w:rsidRDefault="00BA5A18" w:rsidP="00BA5A18">
      <w:pPr>
        <w:jc w:val="both"/>
        <w:rPr>
          <w:color w:val="000000" w:themeColor="text1"/>
          <w:sz w:val="20"/>
          <w:szCs w:val="20"/>
          <w:lang w:eastAsia="pl-PL"/>
        </w:rPr>
      </w:pPr>
    </w:p>
    <w:p w14:paraId="78A90F5B" w14:textId="41D31DD4"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 xml:space="preserve">- cena brutto konserwacji i napraw jako kryterium wymierne obliczone zostanie wg wzoru: </w:t>
      </w:r>
    </w:p>
    <w:p w14:paraId="2555BF0F" w14:textId="09E8C4D0" w:rsidR="00BA5A18" w:rsidRPr="001E1342" w:rsidRDefault="008A1DE3" w:rsidP="002047D7">
      <w:pPr>
        <w:widowControl w:val="0"/>
        <w:ind w:left="1416"/>
        <w:jc w:val="both"/>
        <w:textAlignment w:val="baseline"/>
        <w:rPr>
          <w:color w:val="000000" w:themeColor="text1"/>
          <w:kern w:val="1"/>
          <w:sz w:val="6"/>
          <w:szCs w:val="6"/>
          <w:lang w:eastAsia="ar-SA"/>
        </w:rPr>
      </w:pPr>
      <w:r w:rsidRPr="001E1342">
        <w:rPr>
          <w:noProof/>
          <w:color w:val="000000" w:themeColor="text1"/>
          <w:position w:val="-22"/>
          <w:lang w:eastAsia="pl-PL"/>
        </w:rPr>
        <w:drawing>
          <wp:inline distT="0" distB="0" distL="0" distR="0" wp14:anchorId="4C19BE2C" wp14:editId="12A17521">
            <wp:extent cx="92392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solidFill>
                      <a:srgbClr val="FFFFFF"/>
                    </a:solidFill>
                    <a:ln>
                      <a:noFill/>
                    </a:ln>
                  </pic:spPr>
                </pic:pic>
              </a:graphicData>
            </a:graphic>
          </wp:inline>
        </w:drawing>
      </w:r>
    </w:p>
    <w:p w14:paraId="658F5CBE"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gdzie:</w:t>
      </w:r>
    </w:p>
    <w:p w14:paraId="47E5CB00" w14:textId="77777777" w:rsidR="00BA5A18" w:rsidRPr="001E1342" w:rsidRDefault="00BA5A18" w:rsidP="00BA5A18">
      <w:pPr>
        <w:jc w:val="both"/>
        <w:rPr>
          <w:color w:val="000000" w:themeColor="text1"/>
          <w:sz w:val="20"/>
          <w:szCs w:val="20"/>
          <w:lang w:eastAsia="pl-PL"/>
        </w:rPr>
      </w:pPr>
    </w:p>
    <w:p w14:paraId="55A9A101"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 xml:space="preserve">Wpc </w:t>
      </w:r>
      <w:r w:rsidRPr="001E1342">
        <w:rPr>
          <w:color w:val="000000" w:themeColor="text1"/>
          <w:sz w:val="20"/>
          <w:szCs w:val="20"/>
          <w:lang w:eastAsia="pl-PL"/>
        </w:rPr>
        <w:t>– Wartość punktowa w kryterium cena brutto konserwacji i napraw</w:t>
      </w:r>
    </w:p>
    <w:p w14:paraId="679293AE"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Cn</w:t>
      </w:r>
      <w:r w:rsidRPr="001E1342">
        <w:rPr>
          <w:color w:val="000000" w:themeColor="text1"/>
          <w:sz w:val="20"/>
          <w:szCs w:val="20"/>
          <w:lang w:eastAsia="pl-PL"/>
        </w:rPr>
        <w:t xml:space="preserve"> - najniższa proponowana cena brutto konserwacji i napraw</w:t>
      </w:r>
    </w:p>
    <w:p w14:paraId="7D385EC3"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 xml:space="preserve">Cof </w:t>
      </w:r>
      <w:r w:rsidRPr="001E1342">
        <w:rPr>
          <w:color w:val="000000" w:themeColor="text1"/>
          <w:sz w:val="20"/>
          <w:szCs w:val="20"/>
          <w:lang w:eastAsia="pl-PL"/>
        </w:rPr>
        <w:t>- cena brutto konserwacji i napraw oferty badanej</w:t>
      </w:r>
    </w:p>
    <w:p w14:paraId="769855E6"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 xml:space="preserve">R </w:t>
      </w:r>
      <w:r w:rsidRPr="001E1342">
        <w:rPr>
          <w:color w:val="000000" w:themeColor="text1"/>
          <w:sz w:val="20"/>
          <w:szCs w:val="20"/>
          <w:lang w:eastAsia="pl-PL"/>
        </w:rPr>
        <w:t>– ranga (65)</w:t>
      </w:r>
    </w:p>
    <w:p w14:paraId="4D244A85"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ab/>
      </w:r>
    </w:p>
    <w:p w14:paraId="044BB4CD" w14:textId="5B0904FF"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 xml:space="preserve">- cena brutto </w:t>
      </w:r>
      <w:r w:rsidR="002047D7" w:rsidRPr="001E1342">
        <w:rPr>
          <w:color w:val="000000" w:themeColor="text1"/>
          <w:sz w:val="20"/>
          <w:szCs w:val="20"/>
          <w:lang w:eastAsia="pl-PL"/>
        </w:rPr>
        <w:t>1 roboczogodziny napraw jako kryterium wymierne obliczo</w:t>
      </w:r>
      <w:r w:rsidRPr="001E1342">
        <w:rPr>
          <w:color w:val="000000" w:themeColor="text1"/>
          <w:sz w:val="20"/>
          <w:szCs w:val="20"/>
          <w:lang w:eastAsia="pl-PL"/>
        </w:rPr>
        <w:t>ne zostanie wg wzoru:</w:t>
      </w:r>
    </w:p>
    <w:p w14:paraId="6763BFD6" w14:textId="77777777" w:rsidR="00BA5A18" w:rsidRPr="001E1342" w:rsidRDefault="00BA5A18" w:rsidP="00BA5A18">
      <w:pPr>
        <w:jc w:val="both"/>
        <w:rPr>
          <w:color w:val="000000" w:themeColor="text1"/>
          <w:sz w:val="20"/>
          <w:szCs w:val="20"/>
          <w:lang w:eastAsia="pl-PL"/>
        </w:rPr>
      </w:pPr>
    </w:p>
    <w:p w14:paraId="7BE34B2C" w14:textId="30C61A77" w:rsidR="00BA5A18" w:rsidRPr="001E1342" w:rsidRDefault="008A1DE3" w:rsidP="002047D7">
      <w:pPr>
        <w:widowControl w:val="0"/>
        <w:ind w:left="1416"/>
        <w:jc w:val="both"/>
        <w:textAlignment w:val="baseline"/>
        <w:rPr>
          <w:color w:val="000000" w:themeColor="text1"/>
          <w:kern w:val="1"/>
          <w:sz w:val="6"/>
          <w:szCs w:val="6"/>
          <w:lang w:eastAsia="ar-SA"/>
        </w:rPr>
      </w:pPr>
      <w:r w:rsidRPr="001E1342">
        <w:rPr>
          <w:noProof/>
          <w:color w:val="000000" w:themeColor="text1"/>
          <w:position w:val="-21"/>
          <w:lang w:eastAsia="pl-PL"/>
        </w:rPr>
        <w:lastRenderedPageBreak/>
        <w:drawing>
          <wp:inline distT="0" distB="0" distL="0" distR="0" wp14:anchorId="57172FFB" wp14:editId="2F98847B">
            <wp:extent cx="866775" cy="428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solidFill>
                      <a:srgbClr val="FFFFFF"/>
                    </a:solidFill>
                    <a:ln>
                      <a:noFill/>
                    </a:ln>
                  </pic:spPr>
                </pic:pic>
              </a:graphicData>
            </a:graphic>
          </wp:inline>
        </w:drawing>
      </w:r>
    </w:p>
    <w:p w14:paraId="59C7C7E6"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gdzie:</w:t>
      </w:r>
    </w:p>
    <w:p w14:paraId="604CB891" w14:textId="77777777" w:rsidR="00BA5A18" w:rsidRPr="001E1342" w:rsidRDefault="00BA5A18" w:rsidP="00BA5A18">
      <w:pPr>
        <w:jc w:val="both"/>
        <w:rPr>
          <w:color w:val="000000" w:themeColor="text1"/>
          <w:sz w:val="20"/>
          <w:szCs w:val="20"/>
          <w:lang w:eastAsia="pl-PL"/>
        </w:rPr>
      </w:pPr>
    </w:p>
    <w:p w14:paraId="7A516FBC" w14:textId="3227FE03"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Wpi –</w:t>
      </w:r>
      <w:r w:rsidRPr="001E1342">
        <w:rPr>
          <w:color w:val="000000" w:themeColor="text1"/>
          <w:sz w:val="20"/>
          <w:szCs w:val="20"/>
          <w:lang w:eastAsia="pl-PL"/>
        </w:rPr>
        <w:t xml:space="preserve"> Wartość punktowa w kryterium liczba punktów ceny brutto </w:t>
      </w:r>
      <w:r w:rsidR="002047D7" w:rsidRPr="001E1342">
        <w:rPr>
          <w:color w:val="000000" w:themeColor="text1"/>
          <w:sz w:val="20"/>
          <w:szCs w:val="20"/>
          <w:lang w:eastAsia="pl-PL"/>
        </w:rPr>
        <w:t>1 roboczogodziny napraw</w:t>
      </w:r>
    </w:p>
    <w:p w14:paraId="21387011"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Ip</w:t>
      </w:r>
      <w:r w:rsidRPr="001E1342">
        <w:rPr>
          <w:color w:val="000000" w:themeColor="text1"/>
          <w:sz w:val="20"/>
          <w:szCs w:val="20"/>
          <w:lang w:eastAsia="pl-PL"/>
        </w:rPr>
        <w:t xml:space="preserve"> – najniższa proponowana cena brutto za 1 roboczogodzinę naprawy</w:t>
      </w:r>
    </w:p>
    <w:p w14:paraId="0D2FFDE4"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Inp -</w:t>
      </w:r>
      <w:r w:rsidRPr="001E1342">
        <w:rPr>
          <w:color w:val="000000" w:themeColor="text1"/>
          <w:sz w:val="20"/>
          <w:szCs w:val="20"/>
          <w:lang w:eastAsia="pl-PL"/>
        </w:rPr>
        <w:t xml:space="preserve">  cena brutto za 1 roboczogodzinę naprawy</w:t>
      </w:r>
    </w:p>
    <w:p w14:paraId="052BD2C6"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 xml:space="preserve">R </w:t>
      </w:r>
      <w:r w:rsidRPr="001E1342">
        <w:rPr>
          <w:color w:val="000000" w:themeColor="text1"/>
          <w:sz w:val="20"/>
          <w:szCs w:val="20"/>
          <w:lang w:eastAsia="pl-PL"/>
        </w:rPr>
        <w:t>– ranga (15)</w:t>
      </w:r>
    </w:p>
    <w:p w14:paraId="589FE863" w14:textId="77777777" w:rsidR="00BA5A18" w:rsidRPr="001E1342" w:rsidRDefault="00BA5A18" w:rsidP="00BA5A18">
      <w:pPr>
        <w:jc w:val="both"/>
        <w:rPr>
          <w:color w:val="000000" w:themeColor="text1"/>
          <w:sz w:val="20"/>
          <w:szCs w:val="20"/>
          <w:lang w:eastAsia="pl-PL"/>
        </w:rPr>
      </w:pPr>
    </w:p>
    <w:p w14:paraId="09A2FF4D"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 xml:space="preserve">-okres gwarancji (warunek minimalny – 6 miesięcy) jako kryterium wymierne obliczone zostanie wg wzoru: </w:t>
      </w:r>
    </w:p>
    <w:p w14:paraId="4D28DE93" w14:textId="77777777" w:rsidR="00BA5A18" w:rsidRPr="001E1342" w:rsidRDefault="00BA5A18" w:rsidP="00BA5A18">
      <w:pPr>
        <w:jc w:val="both"/>
        <w:rPr>
          <w:color w:val="000000" w:themeColor="text1"/>
          <w:sz w:val="20"/>
          <w:szCs w:val="20"/>
          <w:lang w:eastAsia="pl-PL"/>
        </w:rPr>
      </w:pPr>
    </w:p>
    <w:p w14:paraId="33EF90AF" w14:textId="77777777" w:rsidR="00BA5A18" w:rsidRPr="001E1342" w:rsidRDefault="00BA5A18" w:rsidP="00BA5A18">
      <w:pPr>
        <w:ind w:left="1416"/>
        <w:jc w:val="both"/>
        <w:rPr>
          <w:color w:val="000000" w:themeColor="text1"/>
          <w:sz w:val="20"/>
          <w:szCs w:val="20"/>
        </w:rPr>
      </w:pPr>
      <w:r w:rsidRPr="001E1342">
        <w:rPr>
          <w:color w:val="000000" w:themeColor="text1"/>
          <w:sz w:val="20"/>
          <w:szCs w:val="20"/>
          <w:lang w:eastAsia="pl-PL"/>
        </w:rPr>
        <w:t xml:space="preserve"> </w:t>
      </w:r>
      <w:r w:rsidR="008A1DE3" w:rsidRPr="001E1342">
        <w:rPr>
          <w:noProof/>
          <w:color w:val="000000" w:themeColor="text1"/>
          <w:position w:val="-24"/>
          <w:lang w:eastAsia="pl-PL"/>
        </w:rPr>
        <w:drawing>
          <wp:inline distT="0" distB="0" distL="0" distR="0" wp14:anchorId="091F236D" wp14:editId="0A9EBDAE">
            <wp:extent cx="952500"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solidFill>
                      <a:srgbClr val="FFFFFF"/>
                    </a:solidFill>
                    <a:ln>
                      <a:noFill/>
                    </a:ln>
                  </pic:spPr>
                </pic:pic>
              </a:graphicData>
            </a:graphic>
          </wp:inline>
        </w:drawing>
      </w:r>
    </w:p>
    <w:p w14:paraId="088E56E7" w14:textId="77777777" w:rsidR="00BA5A18" w:rsidRPr="001E1342" w:rsidRDefault="00BA5A18" w:rsidP="00BA5A18">
      <w:pPr>
        <w:jc w:val="both"/>
        <w:rPr>
          <w:color w:val="000000" w:themeColor="text1"/>
          <w:sz w:val="20"/>
          <w:szCs w:val="20"/>
          <w:lang w:eastAsia="pl-PL"/>
        </w:rPr>
      </w:pPr>
    </w:p>
    <w:p w14:paraId="57A8A0C7"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gdzie:</w:t>
      </w:r>
    </w:p>
    <w:p w14:paraId="7B2CC95B"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 xml:space="preserve">Wpg </w:t>
      </w:r>
      <w:r w:rsidRPr="001E1342">
        <w:rPr>
          <w:color w:val="000000" w:themeColor="text1"/>
          <w:sz w:val="20"/>
          <w:szCs w:val="20"/>
          <w:lang w:eastAsia="pl-PL"/>
        </w:rPr>
        <w:t>– Wartość punktowa kryterium okres gwarancji</w:t>
      </w:r>
    </w:p>
    <w:p w14:paraId="0035AAD0"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Gof–</w:t>
      </w:r>
      <w:r w:rsidRPr="001E1342">
        <w:rPr>
          <w:color w:val="000000" w:themeColor="text1"/>
          <w:sz w:val="20"/>
          <w:szCs w:val="20"/>
          <w:lang w:eastAsia="pl-PL"/>
        </w:rPr>
        <w:t xml:space="preserve"> okres gwarancji oferty badanej</w:t>
      </w:r>
    </w:p>
    <w:p w14:paraId="25E69FB1"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 xml:space="preserve">Gn </w:t>
      </w:r>
      <w:r w:rsidRPr="001E1342">
        <w:rPr>
          <w:color w:val="000000" w:themeColor="text1"/>
          <w:sz w:val="20"/>
          <w:szCs w:val="20"/>
          <w:lang w:eastAsia="pl-PL"/>
        </w:rPr>
        <w:t xml:space="preserve">- najdłuższy proponowany okres gwarancji </w:t>
      </w:r>
    </w:p>
    <w:p w14:paraId="1B8910A3" w14:textId="77777777" w:rsidR="00BA5A18" w:rsidRPr="001E1342" w:rsidRDefault="00BA5A18" w:rsidP="00BA5A18">
      <w:pPr>
        <w:jc w:val="both"/>
        <w:rPr>
          <w:color w:val="000000" w:themeColor="text1"/>
          <w:sz w:val="20"/>
          <w:szCs w:val="20"/>
          <w:lang w:eastAsia="pl-PL"/>
        </w:rPr>
      </w:pPr>
      <w:r w:rsidRPr="001E1342">
        <w:rPr>
          <w:b/>
          <w:color w:val="000000" w:themeColor="text1"/>
          <w:sz w:val="20"/>
          <w:szCs w:val="20"/>
          <w:lang w:eastAsia="pl-PL"/>
        </w:rPr>
        <w:t>R –</w:t>
      </w:r>
      <w:r w:rsidRPr="001E1342">
        <w:rPr>
          <w:color w:val="000000" w:themeColor="text1"/>
          <w:sz w:val="20"/>
          <w:szCs w:val="20"/>
          <w:lang w:eastAsia="pl-PL"/>
        </w:rPr>
        <w:t xml:space="preserve"> ranga (5)</w:t>
      </w:r>
    </w:p>
    <w:p w14:paraId="744FFC14" w14:textId="77777777" w:rsidR="00BA5A18" w:rsidRPr="001E1342" w:rsidRDefault="00BA5A18" w:rsidP="00BA5A18">
      <w:pPr>
        <w:jc w:val="both"/>
        <w:rPr>
          <w:color w:val="000000" w:themeColor="text1"/>
          <w:sz w:val="20"/>
          <w:szCs w:val="20"/>
          <w:lang w:eastAsia="pl-PL"/>
        </w:rPr>
      </w:pPr>
    </w:p>
    <w:p w14:paraId="3B867451"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-ilość godzin na bezpłatne naprawy (Wpn) (warunek minimalny – 10 godzin miesięcznie) jako kryterium wymierne zostanie obliczone wg. poniższej zasady:</w:t>
      </w:r>
    </w:p>
    <w:p w14:paraId="30291461" w14:textId="77777777" w:rsidR="00BA5A18" w:rsidRPr="001E1342" w:rsidRDefault="00BA5A18" w:rsidP="00BA5A18">
      <w:pPr>
        <w:jc w:val="both"/>
        <w:rPr>
          <w:color w:val="000000" w:themeColor="text1"/>
          <w:sz w:val="10"/>
          <w:szCs w:val="10"/>
          <w:lang w:eastAsia="pl-PL"/>
        </w:rPr>
      </w:pPr>
    </w:p>
    <w:p w14:paraId="32FF959F" w14:textId="6C3DED17" w:rsidR="00BA5A18" w:rsidRPr="001E1342" w:rsidRDefault="00BA5A18" w:rsidP="002047D7">
      <w:pPr>
        <w:pStyle w:val="Akapitzlist"/>
        <w:numPr>
          <w:ilvl w:val="0"/>
          <w:numId w:val="43"/>
        </w:numPr>
        <w:jc w:val="both"/>
        <w:rPr>
          <w:color w:val="000000" w:themeColor="text1"/>
          <w:sz w:val="20"/>
          <w:szCs w:val="20"/>
          <w:lang w:eastAsia="pl-PL"/>
        </w:rPr>
      </w:pPr>
      <w:r w:rsidRPr="001E1342">
        <w:rPr>
          <w:color w:val="000000" w:themeColor="text1"/>
          <w:sz w:val="20"/>
          <w:szCs w:val="20"/>
          <w:lang w:eastAsia="pl-PL"/>
        </w:rPr>
        <w:t>oferta, w której Wykonawca zadeklaruje wymagane przez zamawiającego 10 godzin miesięcznie wykonywania bezpłatnych napraw uzyska 0 pkt.</w:t>
      </w:r>
    </w:p>
    <w:p w14:paraId="121BBA13" w14:textId="77777777" w:rsidR="00BA5A18" w:rsidRPr="001E1342" w:rsidRDefault="00BA5A18" w:rsidP="00BA5A18">
      <w:pPr>
        <w:jc w:val="both"/>
        <w:rPr>
          <w:color w:val="000000" w:themeColor="text1"/>
          <w:sz w:val="10"/>
          <w:szCs w:val="10"/>
          <w:lang w:eastAsia="pl-PL"/>
        </w:rPr>
      </w:pPr>
    </w:p>
    <w:p w14:paraId="4CBE1F0D" w14:textId="1EBD8F62" w:rsidR="00BA5A18" w:rsidRPr="001E1342" w:rsidRDefault="00BA5A18" w:rsidP="002047D7">
      <w:pPr>
        <w:pStyle w:val="Akapitzlist"/>
        <w:numPr>
          <w:ilvl w:val="0"/>
          <w:numId w:val="43"/>
        </w:numPr>
        <w:jc w:val="both"/>
        <w:rPr>
          <w:color w:val="000000" w:themeColor="text1"/>
          <w:sz w:val="20"/>
          <w:szCs w:val="20"/>
          <w:lang w:eastAsia="pl-PL"/>
        </w:rPr>
      </w:pPr>
      <w:r w:rsidRPr="001E1342">
        <w:rPr>
          <w:color w:val="000000" w:themeColor="text1"/>
          <w:sz w:val="20"/>
          <w:szCs w:val="20"/>
          <w:lang w:eastAsia="pl-PL"/>
        </w:rPr>
        <w:t>oferta, w której Wykonawca zadeklaruje od 11 do 14 godzin miesięcznie wykonywani</w:t>
      </w:r>
      <w:r w:rsidR="005B1FBA" w:rsidRPr="001E1342">
        <w:rPr>
          <w:color w:val="000000" w:themeColor="text1"/>
          <w:sz w:val="20"/>
          <w:szCs w:val="20"/>
          <w:lang w:eastAsia="pl-PL"/>
        </w:rPr>
        <w:t>a bezpłatnych napraw uzyska</w:t>
      </w:r>
      <w:r w:rsidRPr="001E1342">
        <w:rPr>
          <w:color w:val="000000" w:themeColor="text1"/>
          <w:sz w:val="20"/>
          <w:szCs w:val="20"/>
          <w:lang w:eastAsia="pl-PL"/>
        </w:rPr>
        <w:t xml:space="preserve"> 3 pkt.</w:t>
      </w:r>
    </w:p>
    <w:p w14:paraId="34BA1FBF" w14:textId="77777777" w:rsidR="00BA5A18" w:rsidRPr="001E1342" w:rsidRDefault="00BA5A18" w:rsidP="00BA5A18">
      <w:pPr>
        <w:jc w:val="both"/>
        <w:rPr>
          <w:color w:val="000000" w:themeColor="text1"/>
          <w:sz w:val="10"/>
          <w:szCs w:val="10"/>
          <w:lang w:eastAsia="pl-PL"/>
        </w:rPr>
      </w:pPr>
    </w:p>
    <w:p w14:paraId="6360BD0C" w14:textId="6932582C" w:rsidR="00BA5A18" w:rsidRPr="001E1342" w:rsidRDefault="00BA5A18" w:rsidP="002047D7">
      <w:pPr>
        <w:pStyle w:val="Akapitzlist"/>
        <w:numPr>
          <w:ilvl w:val="0"/>
          <w:numId w:val="43"/>
        </w:numPr>
        <w:jc w:val="both"/>
        <w:rPr>
          <w:color w:val="000000" w:themeColor="text1"/>
          <w:sz w:val="20"/>
          <w:szCs w:val="20"/>
          <w:lang w:eastAsia="pl-PL"/>
        </w:rPr>
      </w:pPr>
      <w:r w:rsidRPr="001E1342">
        <w:rPr>
          <w:color w:val="000000" w:themeColor="text1"/>
          <w:sz w:val="20"/>
          <w:szCs w:val="20"/>
          <w:lang w:eastAsia="pl-PL"/>
        </w:rPr>
        <w:t>oferta, w której Wykonawca zadeklaruje od 15 do 19 godzin miesięcznie wykonywani</w:t>
      </w:r>
      <w:r w:rsidR="005B1FBA" w:rsidRPr="001E1342">
        <w:rPr>
          <w:color w:val="000000" w:themeColor="text1"/>
          <w:sz w:val="20"/>
          <w:szCs w:val="20"/>
          <w:lang w:eastAsia="pl-PL"/>
        </w:rPr>
        <w:t>a bezpłatnych napraw uzyska</w:t>
      </w:r>
      <w:r w:rsidRPr="001E1342">
        <w:rPr>
          <w:color w:val="000000" w:themeColor="text1"/>
          <w:sz w:val="20"/>
          <w:szCs w:val="20"/>
          <w:lang w:eastAsia="pl-PL"/>
        </w:rPr>
        <w:t xml:space="preserve"> 6 pkt.</w:t>
      </w:r>
    </w:p>
    <w:p w14:paraId="11416D53" w14:textId="77777777" w:rsidR="00BA5A18" w:rsidRPr="001E1342" w:rsidRDefault="00BA5A18" w:rsidP="00BA5A18">
      <w:pPr>
        <w:jc w:val="both"/>
        <w:rPr>
          <w:color w:val="000000" w:themeColor="text1"/>
          <w:sz w:val="10"/>
          <w:szCs w:val="10"/>
          <w:lang w:eastAsia="pl-PL"/>
        </w:rPr>
      </w:pPr>
    </w:p>
    <w:p w14:paraId="160BB537" w14:textId="4B6D8B51" w:rsidR="00BA5A18" w:rsidRPr="001E1342" w:rsidRDefault="00BA5A18" w:rsidP="002047D7">
      <w:pPr>
        <w:pStyle w:val="Akapitzlist"/>
        <w:numPr>
          <w:ilvl w:val="0"/>
          <w:numId w:val="43"/>
        </w:numPr>
        <w:jc w:val="both"/>
        <w:rPr>
          <w:color w:val="000000" w:themeColor="text1"/>
          <w:sz w:val="20"/>
          <w:szCs w:val="20"/>
          <w:lang w:eastAsia="pl-PL"/>
        </w:rPr>
      </w:pPr>
      <w:r w:rsidRPr="001E1342">
        <w:rPr>
          <w:color w:val="000000" w:themeColor="text1"/>
          <w:sz w:val="20"/>
          <w:szCs w:val="20"/>
          <w:lang w:eastAsia="pl-PL"/>
        </w:rPr>
        <w:t>oferta, w której Wykonawca zadeklaruje od 20 do 24 godzin miesięcznie wykonywani</w:t>
      </w:r>
      <w:r w:rsidR="005B1FBA" w:rsidRPr="001E1342">
        <w:rPr>
          <w:color w:val="000000" w:themeColor="text1"/>
          <w:sz w:val="20"/>
          <w:szCs w:val="20"/>
          <w:lang w:eastAsia="pl-PL"/>
        </w:rPr>
        <w:t>a bezpłatnych napraw uzyska</w:t>
      </w:r>
      <w:r w:rsidRPr="001E1342">
        <w:rPr>
          <w:color w:val="000000" w:themeColor="text1"/>
          <w:sz w:val="20"/>
          <w:szCs w:val="20"/>
          <w:lang w:eastAsia="pl-PL"/>
        </w:rPr>
        <w:t xml:space="preserve"> 9 pkt.</w:t>
      </w:r>
    </w:p>
    <w:p w14:paraId="5A33AAF6" w14:textId="77777777" w:rsidR="00BA5A18" w:rsidRPr="001E1342" w:rsidRDefault="00BA5A18" w:rsidP="00BA5A18">
      <w:pPr>
        <w:jc w:val="both"/>
        <w:rPr>
          <w:color w:val="000000" w:themeColor="text1"/>
          <w:sz w:val="10"/>
          <w:szCs w:val="10"/>
          <w:lang w:eastAsia="pl-PL"/>
        </w:rPr>
      </w:pPr>
    </w:p>
    <w:p w14:paraId="0B32911D" w14:textId="44867B84" w:rsidR="00BA5A18" w:rsidRPr="001E1342" w:rsidRDefault="00BA5A18" w:rsidP="002047D7">
      <w:pPr>
        <w:pStyle w:val="Akapitzlist"/>
        <w:numPr>
          <w:ilvl w:val="0"/>
          <w:numId w:val="43"/>
        </w:numPr>
        <w:jc w:val="both"/>
        <w:rPr>
          <w:color w:val="000000" w:themeColor="text1"/>
          <w:sz w:val="20"/>
          <w:szCs w:val="20"/>
          <w:lang w:eastAsia="pl-PL"/>
        </w:rPr>
      </w:pPr>
      <w:r w:rsidRPr="001E1342">
        <w:rPr>
          <w:color w:val="000000" w:themeColor="text1"/>
          <w:sz w:val="20"/>
          <w:szCs w:val="20"/>
          <w:lang w:eastAsia="pl-PL"/>
        </w:rPr>
        <w:t>oferta, w której Wykonawca zadeklaruje od 25 do 30 i więcej godzin miesięcznie wykonywani</w:t>
      </w:r>
      <w:r w:rsidR="005B1FBA" w:rsidRPr="001E1342">
        <w:rPr>
          <w:color w:val="000000" w:themeColor="text1"/>
          <w:sz w:val="20"/>
          <w:szCs w:val="20"/>
          <w:lang w:eastAsia="pl-PL"/>
        </w:rPr>
        <w:t>a bezpłatnych napraw uzyska</w:t>
      </w:r>
      <w:r w:rsidRPr="001E1342">
        <w:rPr>
          <w:color w:val="000000" w:themeColor="text1"/>
          <w:sz w:val="20"/>
          <w:szCs w:val="20"/>
          <w:lang w:eastAsia="pl-PL"/>
        </w:rPr>
        <w:t xml:space="preserve"> 15 pkt.</w:t>
      </w:r>
    </w:p>
    <w:p w14:paraId="2DF5AEAC" w14:textId="77777777" w:rsidR="00BA5A18" w:rsidRPr="001E1342" w:rsidRDefault="00BA5A18" w:rsidP="00BA5A18">
      <w:pPr>
        <w:jc w:val="both"/>
        <w:rPr>
          <w:color w:val="000000" w:themeColor="text1"/>
          <w:sz w:val="20"/>
          <w:szCs w:val="20"/>
          <w:lang w:eastAsia="pl-PL"/>
        </w:rPr>
      </w:pPr>
    </w:p>
    <w:p w14:paraId="453ACB9C" w14:textId="77777777" w:rsidR="00BA5A18" w:rsidRPr="001E1342" w:rsidRDefault="00BA5A18" w:rsidP="00BA5A18">
      <w:pPr>
        <w:jc w:val="both"/>
        <w:rPr>
          <w:color w:val="000000" w:themeColor="text1"/>
          <w:sz w:val="20"/>
          <w:szCs w:val="20"/>
          <w:lang w:eastAsia="pl-PL"/>
        </w:rPr>
      </w:pPr>
    </w:p>
    <w:p w14:paraId="7BA1F251"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Za najkorzystniejszą uznana zostanie oferta, która uzyska w sumie najwyższą liczbę punktów zgodnie z poniższym wzorem:</w:t>
      </w:r>
    </w:p>
    <w:p w14:paraId="0ED9F4AE" w14:textId="77777777" w:rsidR="00BA5A18" w:rsidRPr="001E1342" w:rsidRDefault="00BA5A18" w:rsidP="00BA5A18">
      <w:pPr>
        <w:jc w:val="both"/>
        <w:rPr>
          <w:color w:val="000000" w:themeColor="text1"/>
          <w:sz w:val="20"/>
          <w:szCs w:val="20"/>
          <w:lang w:eastAsia="pl-PL"/>
        </w:rPr>
      </w:pPr>
    </w:p>
    <w:p w14:paraId="5A8C7660"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L = Wpc + Wpi +Wpg +Wpn</w:t>
      </w:r>
    </w:p>
    <w:p w14:paraId="59A61F6F" w14:textId="77777777" w:rsidR="00BA5A18" w:rsidRPr="001E1342" w:rsidRDefault="00BA5A18" w:rsidP="00BA5A18">
      <w:pPr>
        <w:jc w:val="both"/>
        <w:rPr>
          <w:color w:val="000000" w:themeColor="text1"/>
          <w:sz w:val="20"/>
          <w:szCs w:val="20"/>
          <w:lang w:eastAsia="pl-PL"/>
        </w:rPr>
      </w:pPr>
    </w:p>
    <w:p w14:paraId="5510C801"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gdzie:</w:t>
      </w:r>
    </w:p>
    <w:p w14:paraId="7FD5B0AA"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L – łączna liczba punktów oferty badanej</w:t>
      </w:r>
    </w:p>
    <w:p w14:paraId="43E775F3" w14:textId="38F3A6FA"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Wpc – wartość punktowa badanej oferty w kryterium najniższa cena brutto konserwacji i napraw</w:t>
      </w:r>
    </w:p>
    <w:p w14:paraId="21A4BF6D" w14:textId="4DCFD8F5" w:rsidR="00BA5A18" w:rsidRPr="001E1342" w:rsidRDefault="002047D7" w:rsidP="00BA5A18">
      <w:pPr>
        <w:jc w:val="both"/>
        <w:rPr>
          <w:color w:val="000000" w:themeColor="text1"/>
          <w:sz w:val="20"/>
          <w:szCs w:val="20"/>
          <w:lang w:eastAsia="pl-PL"/>
        </w:rPr>
      </w:pPr>
      <w:r w:rsidRPr="001E1342">
        <w:rPr>
          <w:color w:val="000000" w:themeColor="text1"/>
          <w:sz w:val="20"/>
          <w:szCs w:val="20"/>
          <w:lang w:eastAsia="pl-PL"/>
        </w:rPr>
        <w:t>Wpi</w:t>
      </w:r>
      <w:r w:rsidR="00BA5A18" w:rsidRPr="001E1342">
        <w:rPr>
          <w:color w:val="000000" w:themeColor="text1"/>
          <w:sz w:val="20"/>
          <w:szCs w:val="20"/>
          <w:lang w:eastAsia="pl-PL"/>
        </w:rPr>
        <w:t xml:space="preserve"> – wartość punktowa badanej oferty w kryterium najniższa cena brutto </w:t>
      </w:r>
      <w:r w:rsidRPr="001E1342">
        <w:rPr>
          <w:color w:val="000000" w:themeColor="text1"/>
          <w:sz w:val="20"/>
          <w:szCs w:val="20"/>
          <w:lang w:eastAsia="pl-PL"/>
        </w:rPr>
        <w:t>1 roboczogodziny napraw</w:t>
      </w:r>
    </w:p>
    <w:p w14:paraId="48506B66"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Wpg – wartość punktowa badanej oferty w kryterium okres gwarancji</w:t>
      </w:r>
    </w:p>
    <w:p w14:paraId="503507BD" w14:textId="77777777" w:rsidR="00BA5A18" w:rsidRPr="001E1342" w:rsidRDefault="00BA5A18" w:rsidP="00BA5A18">
      <w:pPr>
        <w:jc w:val="both"/>
        <w:rPr>
          <w:color w:val="000000" w:themeColor="text1"/>
          <w:sz w:val="20"/>
          <w:szCs w:val="20"/>
          <w:lang w:eastAsia="pl-PL"/>
        </w:rPr>
      </w:pPr>
      <w:r w:rsidRPr="001E1342">
        <w:rPr>
          <w:color w:val="000000" w:themeColor="text1"/>
          <w:sz w:val="20"/>
          <w:szCs w:val="20"/>
          <w:lang w:eastAsia="pl-PL"/>
        </w:rPr>
        <w:t>Wpn - wartość punktowa badanej oferty w kryterium ilość godzin na bezpłatne naprawy</w:t>
      </w:r>
    </w:p>
    <w:p w14:paraId="1D76B5C7" w14:textId="77777777" w:rsidR="006203C3" w:rsidRPr="001E1342" w:rsidRDefault="006203C3" w:rsidP="00165ED4">
      <w:pPr>
        <w:jc w:val="both"/>
        <w:rPr>
          <w:color w:val="000000" w:themeColor="text1"/>
          <w:sz w:val="20"/>
          <w:szCs w:val="20"/>
          <w:lang w:eastAsia="pl-PL"/>
        </w:rPr>
      </w:pPr>
    </w:p>
    <w:p w14:paraId="6E285E25" w14:textId="77777777" w:rsidR="00E22A46" w:rsidRPr="00951AFA" w:rsidRDefault="005430B2" w:rsidP="00A57900">
      <w:pPr>
        <w:numPr>
          <w:ilvl w:val="0"/>
          <w:numId w:val="19"/>
        </w:numPr>
        <w:shd w:val="clear" w:color="auto" w:fill="FFFFFF"/>
        <w:suppressAutoHyphens w:val="0"/>
        <w:ind w:left="360"/>
        <w:jc w:val="both"/>
        <w:rPr>
          <w:b/>
          <w:color w:val="000000" w:themeColor="text1"/>
          <w:sz w:val="20"/>
          <w:szCs w:val="20"/>
          <w:lang w:eastAsia="pl-PL"/>
        </w:rPr>
      </w:pPr>
      <w:r w:rsidRPr="00951AFA">
        <w:rPr>
          <w:b/>
          <w:color w:val="000000" w:themeColor="text1"/>
          <w:sz w:val="20"/>
          <w:szCs w:val="20"/>
          <w:lang w:eastAsia="pl-PL"/>
        </w:rPr>
        <w:t>MIEJSCE I TERMIN SKŁADANIA OFERT</w:t>
      </w:r>
      <w:r w:rsidR="00E22A46" w:rsidRPr="00951AFA">
        <w:rPr>
          <w:b/>
          <w:color w:val="000000" w:themeColor="text1"/>
          <w:sz w:val="20"/>
          <w:szCs w:val="20"/>
          <w:lang w:eastAsia="pl-PL"/>
        </w:rPr>
        <w:t>:</w:t>
      </w:r>
    </w:p>
    <w:p w14:paraId="1DB09CE4" w14:textId="77777777" w:rsidR="00A748C7" w:rsidRPr="00951AFA" w:rsidRDefault="00A748C7" w:rsidP="00BA26DA">
      <w:pPr>
        <w:suppressAutoHyphens w:val="0"/>
        <w:jc w:val="both"/>
        <w:rPr>
          <w:color w:val="000000" w:themeColor="text1"/>
          <w:sz w:val="10"/>
          <w:szCs w:val="10"/>
          <w:lang w:eastAsia="pl-PL"/>
        </w:rPr>
      </w:pPr>
    </w:p>
    <w:p w14:paraId="1B7F9C97" w14:textId="52E81AAA" w:rsidR="003E66DF" w:rsidRPr="00951AFA" w:rsidRDefault="00BA26DA" w:rsidP="00A57900">
      <w:pPr>
        <w:pStyle w:val="Akapitzlist"/>
        <w:numPr>
          <w:ilvl w:val="1"/>
          <w:numId w:val="19"/>
        </w:numPr>
        <w:suppressAutoHyphens w:val="0"/>
        <w:jc w:val="both"/>
        <w:rPr>
          <w:color w:val="000000" w:themeColor="text1"/>
          <w:sz w:val="20"/>
          <w:szCs w:val="20"/>
          <w:u w:val="single"/>
          <w:lang w:eastAsia="pl-PL"/>
        </w:rPr>
      </w:pPr>
      <w:r w:rsidRPr="00951AFA">
        <w:rPr>
          <w:color w:val="000000" w:themeColor="text1"/>
          <w:sz w:val="20"/>
          <w:szCs w:val="20"/>
          <w:lang w:eastAsia="pl-PL"/>
        </w:rPr>
        <w:t xml:space="preserve">Ofertę </w:t>
      </w:r>
      <w:r w:rsidR="00283B89" w:rsidRPr="00951AFA">
        <w:rPr>
          <w:color w:val="000000" w:themeColor="text1"/>
          <w:sz w:val="20"/>
          <w:szCs w:val="20"/>
          <w:lang w:eastAsia="pl-PL"/>
        </w:rPr>
        <w:t>sporządza się w postaci elektronicznej, w ogólnie dostępnych formatach danych w szczególności w</w:t>
      </w:r>
      <w:r w:rsidR="00250BC2">
        <w:rPr>
          <w:color w:val="000000" w:themeColor="text1"/>
          <w:sz w:val="20"/>
          <w:szCs w:val="20"/>
          <w:lang w:eastAsia="pl-PL"/>
        </w:rPr>
        <w:t> </w:t>
      </w:r>
      <w:r w:rsidR="00283B89" w:rsidRPr="00951AFA">
        <w:rPr>
          <w:color w:val="000000" w:themeColor="text1"/>
          <w:sz w:val="20"/>
          <w:szCs w:val="20"/>
          <w:lang w:eastAsia="pl-PL"/>
        </w:rPr>
        <w:t xml:space="preserve">formatach .pdf, .doc, .docx, .odt, .txt, .rtf. </w:t>
      </w:r>
      <w:r w:rsidR="00283B89" w:rsidRPr="00951AFA">
        <w:rPr>
          <w:b/>
          <w:color w:val="000000" w:themeColor="text1"/>
          <w:sz w:val="20"/>
          <w:szCs w:val="20"/>
          <w:lang w:eastAsia="pl-PL"/>
        </w:rPr>
        <w:t>Przesyłany plik należy spakować do formatu zip z ustawionym hasłem</w:t>
      </w:r>
      <w:r w:rsidR="00283B89" w:rsidRPr="00951AFA">
        <w:rPr>
          <w:color w:val="000000" w:themeColor="text1"/>
          <w:sz w:val="20"/>
          <w:szCs w:val="20"/>
          <w:lang w:eastAsia="pl-PL"/>
        </w:rPr>
        <w:t xml:space="preserve">. </w:t>
      </w:r>
    </w:p>
    <w:p w14:paraId="09A70475" w14:textId="77777777" w:rsidR="00283B89" w:rsidRPr="00951AFA" w:rsidRDefault="00283B89" w:rsidP="003E66DF">
      <w:pPr>
        <w:pStyle w:val="Akapitzlist"/>
        <w:suppressAutoHyphens w:val="0"/>
        <w:ind w:left="360"/>
        <w:jc w:val="both"/>
        <w:rPr>
          <w:b/>
          <w:bCs/>
          <w:color w:val="000000" w:themeColor="text1"/>
          <w:sz w:val="20"/>
          <w:szCs w:val="20"/>
          <w:u w:val="single"/>
          <w:lang w:eastAsia="pl-PL"/>
        </w:rPr>
      </w:pPr>
      <w:r w:rsidRPr="00951AFA">
        <w:rPr>
          <w:b/>
          <w:bCs/>
          <w:color w:val="000000" w:themeColor="text1"/>
          <w:sz w:val="20"/>
          <w:szCs w:val="20"/>
          <w:lang w:eastAsia="pl-PL"/>
        </w:rPr>
        <w:t xml:space="preserve">Spakowany </w:t>
      </w:r>
      <w:r w:rsidRPr="00951AFA">
        <w:rPr>
          <w:b/>
          <w:bCs/>
          <w:color w:val="000000" w:themeColor="text1"/>
          <w:sz w:val="20"/>
          <w:szCs w:val="20"/>
          <w:u w:val="single"/>
          <w:lang w:eastAsia="pl-PL"/>
        </w:rPr>
        <w:t>plik oraz hasło do niego</w:t>
      </w:r>
      <w:r w:rsidRPr="00951AFA">
        <w:rPr>
          <w:b/>
          <w:bCs/>
          <w:color w:val="000000" w:themeColor="text1"/>
          <w:sz w:val="20"/>
          <w:szCs w:val="20"/>
          <w:lang w:eastAsia="pl-PL"/>
        </w:rPr>
        <w:t xml:space="preserve"> składa się na adres: </w:t>
      </w:r>
    </w:p>
    <w:p w14:paraId="6762A770" w14:textId="77777777" w:rsidR="00283B89" w:rsidRPr="00951AFA" w:rsidRDefault="00283B89" w:rsidP="00283B89">
      <w:pPr>
        <w:pStyle w:val="Akapitzlist"/>
        <w:suppressAutoHyphens w:val="0"/>
        <w:ind w:left="360"/>
        <w:jc w:val="both"/>
        <w:rPr>
          <w:color w:val="000000" w:themeColor="text1"/>
          <w:sz w:val="20"/>
          <w:szCs w:val="20"/>
          <w:u w:val="single"/>
          <w:lang w:eastAsia="pl-PL"/>
        </w:rPr>
      </w:pPr>
    </w:p>
    <w:p w14:paraId="4EBE5099" w14:textId="77777777" w:rsidR="00283B89" w:rsidRPr="00951AFA" w:rsidRDefault="007C5A3E" w:rsidP="007C5A3E">
      <w:pPr>
        <w:pStyle w:val="Akapitzlist"/>
        <w:suppressAutoHyphens w:val="0"/>
        <w:ind w:left="2484" w:firstLine="348"/>
        <w:jc w:val="both"/>
        <w:rPr>
          <w:b/>
          <w:color w:val="000000" w:themeColor="text1"/>
          <w:sz w:val="28"/>
          <w:szCs w:val="20"/>
          <w:u w:val="single"/>
          <w:lang w:eastAsia="pl-PL"/>
        </w:rPr>
      </w:pPr>
      <w:r w:rsidRPr="00951AFA">
        <w:rPr>
          <w:b/>
          <w:color w:val="000000" w:themeColor="text1"/>
          <w:sz w:val="28"/>
          <w:szCs w:val="20"/>
          <w:u w:val="single"/>
          <w:lang w:eastAsia="pl-PL"/>
        </w:rPr>
        <w:t>oferty@szpital.mielec.pl</w:t>
      </w:r>
    </w:p>
    <w:p w14:paraId="7626E069" w14:textId="77777777" w:rsidR="00D57B74" w:rsidRPr="00951AFA" w:rsidRDefault="00D57B74" w:rsidP="007C5A3E">
      <w:pPr>
        <w:pStyle w:val="Akapitzlist"/>
        <w:suppressAutoHyphens w:val="0"/>
        <w:ind w:left="2484" w:firstLine="348"/>
        <w:jc w:val="both"/>
        <w:rPr>
          <w:b/>
          <w:color w:val="000000" w:themeColor="text1"/>
          <w:sz w:val="22"/>
          <w:szCs w:val="20"/>
          <w:u w:val="single"/>
          <w:lang w:eastAsia="pl-PL"/>
        </w:rPr>
      </w:pPr>
    </w:p>
    <w:p w14:paraId="4C7C0C63" w14:textId="77777777" w:rsidR="00BA26DA" w:rsidRPr="00951AFA" w:rsidRDefault="00BA26DA" w:rsidP="00283B89">
      <w:pPr>
        <w:jc w:val="both"/>
        <w:rPr>
          <w:b/>
          <w:color w:val="000000" w:themeColor="text1"/>
          <w:sz w:val="10"/>
          <w:szCs w:val="10"/>
          <w:lang w:eastAsia="pl-PL"/>
        </w:rPr>
      </w:pPr>
    </w:p>
    <w:p w14:paraId="4DF40FB3" w14:textId="77777777" w:rsidR="00BA26DA" w:rsidRPr="00951AFA" w:rsidRDefault="00283B89" w:rsidP="00E00B6A">
      <w:pPr>
        <w:rPr>
          <w:color w:val="000000" w:themeColor="text1"/>
          <w:sz w:val="20"/>
          <w:szCs w:val="20"/>
        </w:rPr>
      </w:pPr>
      <w:r w:rsidRPr="00951AFA">
        <w:rPr>
          <w:color w:val="000000" w:themeColor="text1"/>
          <w:sz w:val="20"/>
          <w:szCs w:val="20"/>
        </w:rPr>
        <w:lastRenderedPageBreak/>
        <w:t xml:space="preserve">wiadomości </w:t>
      </w:r>
      <w:r w:rsidR="00BB3792" w:rsidRPr="00951AFA">
        <w:rPr>
          <w:color w:val="000000" w:themeColor="text1"/>
          <w:sz w:val="20"/>
          <w:szCs w:val="20"/>
        </w:rPr>
        <w:t>należy oznakować napisem:</w:t>
      </w:r>
    </w:p>
    <w:p w14:paraId="270B28C9" w14:textId="67F7E1AA" w:rsidR="00BA26DA" w:rsidRPr="00951AFA" w:rsidRDefault="00BA26DA" w:rsidP="00AD75B7">
      <w:pPr>
        <w:ind w:left="708"/>
        <w:jc w:val="both"/>
        <w:rPr>
          <w:b/>
          <w:color w:val="000000" w:themeColor="text1"/>
          <w:sz w:val="20"/>
          <w:szCs w:val="20"/>
        </w:rPr>
      </w:pPr>
      <w:r w:rsidRPr="00951AFA">
        <w:rPr>
          <w:b/>
          <w:color w:val="000000" w:themeColor="text1"/>
          <w:sz w:val="20"/>
          <w:szCs w:val="20"/>
        </w:rPr>
        <w:t>„</w:t>
      </w:r>
      <w:r w:rsidR="00736363" w:rsidRPr="00951AFA">
        <w:rPr>
          <w:b/>
          <w:color w:val="000000" w:themeColor="text1"/>
          <w:sz w:val="20"/>
          <w:szCs w:val="20"/>
        </w:rPr>
        <w:t>Postępowanie</w:t>
      </w:r>
      <w:r w:rsidRPr="00951AFA">
        <w:rPr>
          <w:b/>
          <w:color w:val="000000" w:themeColor="text1"/>
          <w:sz w:val="20"/>
          <w:szCs w:val="20"/>
        </w:rPr>
        <w:t>,</w:t>
      </w:r>
      <w:r w:rsidR="004847F2" w:rsidRPr="00951AFA">
        <w:rPr>
          <w:b/>
          <w:color w:val="000000" w:themeColor="text1"/>
          <w:sz w:val="20"/>
          <w:szCs w:val="20"/>
        </w:rPr>
        <w:t xml:space="preserve"> </w:t>
      </w:r>
      <w:r w:rsidRPr="00951AFA">
        <w:rPr>
          <w:b/>
          <w:color w:val="000000" w:themeColor="text1"/>
          <w:sz w:val="20"/>
          <w:szCs w:val="20"/>
        </w:rPr>
        <w:t xml:space="preserve">znak </w:t>
      </w:r>
      <w:r w:rsidR="00017B71" w:rsidRPr="00951AFA">
        <w:rPr>
          <w:b/>
          <w:color w:val="000000" w:themeColor="text1"/>
          <w:sz w:val="20"/>
          <w:szCs w:val="20"/>
        </w:rPr>
        <w:t>SzP.ZP.271</w:t>
      </w:r>
      <w:r w:rsidR="00170301" w:rsidRPr="00951AFA">
        <w:rPr>
          <w:b/>
          <w:color w:val="000000" w:themeColor="text1"/>
          <w:sz w:val="20"/>
          <w:szCs w:val="20"/>
        </w:rPr>
        <w:t>.</w:t>
      </w:r>
      <w:r w:rsidR="00951AFA" w:rsidRPr="00951AFA">
        <w:rPr>
          <w:b/>
          <w:color w:val="000000" w:themeColor="text1"/>
          <w:sz w:val="20"/>
          <w:szCs w:val="20"/>
        </w:rPr>
        <w:t>7</w:t>
      </w:r>
      <w:r w:rsidR="005B1FBA" w:rsidRPr="00951AFA">
        <w:rPr>
          <w:b/>
          <w:color w:val="000000" w:themeColor="text1"/>
          <w:sz w:val="20"/>
          <w:szCs w:val="20"/>
        </w:rPr>
        <w:t>.2</w:t>
      </w:r>
      <w:r w:rsidR="00951AFA" w:rsidRPr="00951AFA">
        <w:rPr>
          <w:b/>
          <w:color w:val="000000" w:themeColor="text1"/>
          <w:sz w:val="20"/>
          <w:szCs w:val="20"/>
        </w:rPr>
        <w:t>4</w:t>
      </w:r>
      <w:r w:rsidRPr="00951AFA">
        <w:rPr>
          <w:b/>
          <w:color w:val="000000" w:themeColor="text1"/>
          <w:sz w:val="20"/>
          <w:szCs w:val="20"/>
        </w:rPr>
        <w:t>”</w:t>
      </w:r>
    </w:p>
    <w:p w14:paraId="722869EE" w14:textId="77777777" w:rsidR="00BA26DA" w:rsidRPr="008A7A94" w:rsidRDefault="00BA26DA" w:rsidP="00BA26DA">
      <w:pPr>
        <w:jc w:val="both"/>
        <w:rPr>
          <w:color w:val="000000" w:themeColor="text1"/>
          <w:spacing w:val="30"/>
          <w:sz w:val="10"/>
          <w:szCs w:val="10"/>
        </w:rPr>
      </w:pPr>
    </w:p>
    <w:p w14:paraId="1374B12C" w14:textId="77777777" w:rsidR="003E66DF" w:rsidRPr="008A7A94" w:rsidRDefault="003E66DF" w:rsidP="00A57900">
      <w:pPr>
        <w:pStyle w:val="Akapitzlist"/>
        <w:numPr>
          <w:ilvl w:val="1"/>
          <w:numId w:val="19"/>
        </w:numPr>
        <w:ind w:left="426" w:hanging="426"/>
        <w:jc w:val="both"/>
        <w:rPr>
          <w:color w:val="000000" w:themeColor="text1"/>
          <w:sz w:val="20"/>
          <w:szCs w:val="20"/>
        </w:rPr>
      </w:pPr>
      <w:r w:rsidRPr="008A7A9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14:paraId="2483E92B" w14:textId="77777777" w:rsidR="00AA27D9" w:rsidRPr="000A126B" w:rsidRDefault="00AA27D9" w:rsidP="00AA27D9">
      <w:pPr>
        <w:jc w:val="both"/>
        <w:rPr>
          <w:color w:val="FF0000"/>
          <w:sz w:val="10"/>
          <w:szCs w:val="20"/>
        </w:rPr>
      </w:pPr>
    </w:p>
    <w:p w14:paraId="7EBD9310" w14:textId="77A81B87" w:rsidR="00BA26DA" w:rsidRPr="000D2CBB" w:rsidRDefault="00BA26DA" w:rsidP="00A57900">
      <w:pPr>
        <w:pStyle w:val="Akapitzlist"/>
        <w:numPr>
          <w:ilvl w:val="1"/>
          <w:numId w:val="19"/>
        </w:numPr>
        <w:ind w:left="426" w:hanging="426"/>
        <w:jc w:val="both"/>
        <w:rPr>
          <w:color w:val="000000" w:themeColor="text1"/>
        </w:rPr>
      </w:pPr>
      <w:r w:rsidRPr="000D2CBB">
        <w:rPr>
          <w:color w:val="000000" w:themeColor="text1"/>
          <w:sz w:val="20"/>
          <w:szCs w:val="20"/>
        </w:rPr>
        <w:t xml:space="preserve">Nieprzekraczalny termin złożenia oferty </w:t>
      </w:r>
      <w:r w:rsidR="000D2CBB" w:rsidRPr="000D2CBB">
        <w:rPr>
          <w:b/>
          <w:color w:val="000000" w:themeColor="text1"/>
          <w:sz w:val="20"/>
          <w:szCs w:val="20"/>
        </w:rPr>
        <w:t>02</w:t>
      </w:r>
      <w:r w:rsidR="002F7F8E" w:rsidRPr="000D2CBB">
        <w:rPr>
          <w:b/>
          <w:color w:val="000000" w:themeColor="text1"/>
          <w:sz w:val="20"/>
          <w:szCs w:val="20"/>
        </w:rPr>
        <w:t>.</w:t>
      </w:r>
      <w:r w:rsidR="00046047" w:rsidRPr="000D2CBB">
        <w:rPr>
          <w:b/>
          <w:color w:val="000000" w:themeColor="text1"/>
          <w:sz w:val="20"/>
          <w:szCs w:val="20"/>
        </w:rPr>
        <w:t>02</w:t>
      </w:r>
      <w:r w:rsidR="002F7F8E" w:rsidRPr="000D2CBB">
        <w:rPr>
          <w:b/>
          <w:color w:val="000000" w:themeColor="text1"/>
          <w:sz w:val="20"/>
          <w:szCs w:val="20"/>
        </w:rPr>
        <w:t>.2024r</w:t>
      </w:r>
      <w:r w:rsidR="00736363" w:rsidRPr="000D2CBB">
        <w:rPr>
          <w:b/>
          <w:color w:val="000000" w:themeColor="text1"/>
          <w:sz w:val="20"/>
          <w:szCs w:val="20"/>
        </w:rPr>
        <w:t>.</w:t>
      </w:r>
      <w:r w:rsidRPr="000D2CBB">
        <w:rPr>
          <w:b/>
          <w:color w:val="000000" w:themeColor="text1"/>
          <w:sz w:val="20"/>
          <w:szCs w:val="20"/>
        </w:rPr>
        <w:t xml:space="preserve"> </w:t>
      </w:r>
      <w:r w:rsidRPr="000D2CBB">
        <w:rPr>
          <w:color w:val="000000" w:themeColor="text1"/>
          <w:sz w:val="20"/>
          <w:szCs w:val="20"/>
        </w:rPr>
        <w:t xml:space="preserve">godz. </w:t>
      </w:r>
      <w:r w:rsidRPr="000D2CBB">
        <w:rPr>
          <w:b/>
          <w:color w:val="000000" w:themeColor="text1"/>
          <w:sz w:val="20"/>
          <w:szCs w:val="20"/>
        </w:rPr>
        <w:t>9</w:t>
      </w:r>
      <w:r w:rsidRPr="000D2CBB">
        <w:rPr>
          <w:b/>
          <w:color w:val="000000" w:themeColor="text1"/>
          <w:sz w:val="20"/>
          <w:szCs w:val="20"/>
          <w:vertAlign w:val="superscript"/>
        </w:rPr>
        <w:t>00</w:t>
      </w:r>
      <w:r w:rsidRPr="000D2CBB">
        <w:rPr>
          <w:b/>
          <w:color w:val="000000" w:themeColor="text1"/>
          <w:sz w:val="20"/>
          <w:szCs w:val="20"/>
        </w:rPr>
        <w:t>.</w:t>
      </w:r>
    </w:p>
    <w:p w14:paraId="49BFC1DA" w14:textId="77777777" w:rsidR="00BA26DA" w:rsidRPr="000D2CBB" w:rsidRDefault="00BA26DA" w:rsidP="005D7FF1">
      <w:pPr>
        <w:ind w:left="426" w:hanging="426"/>
        <w:jc w:val="both"/>
        <w:rPr>
          <w:color w:val="000000" w:themeColor="text1"/>
          <w:sz w:val="10"/>
          <w:szCs w:val="10"/>
        </w:rPr>
      </w:pPr>
    </w:p>
    <w:p w14:paraId="5C7C978B" w14:textId="77777777" w:rsidR="00BA26DA" w:rsidRPr="000D2CBB" w:rsidRDefault="00BA26DA" w:rsidP="00A57900">
      <w:pPr>
        <w:pStyle w:val="Akapitzlist"/>
        <w:numPr>
          <w:ilvl w:val="1"/>
          <w:numId w:val="19"/>
        </w:numPr>
        <w:ind w:left="426" w:hanging="426"/>
        <w:jc w:val="both"/>
        <w:rPr>
          <w:b/>
          <w:color w:val="000000" w:themeColor="text1"/>
          <w:u w:val="single"/>
        </w:rPr>
      </w:pPr>
      <w:r w:rsidRPr="000D2CBB">
        <w:rPr>
          <w:color w:val="000000" w:themeColor="text1"/>
          <w:sz w:val="20"/>
          <w:szCs w:val="20"/>
        </w:rPr>
        <w:t xml:space="preserve">O terminie wpływu decyduje termin ostatecznego </w:t>
      </w:r>
      <w:r w:rsidR="00BB3792" w:rsidRPr="000D2CBB">
        <w:rPr>
          <w:color w:val="000000" w:themeColor="text1"/>
          <w:sz w:val="20"/>
          <w:szCs w:val="20"/>
        </w:rPr>
        <w:t>wpływu</w:t>
      </w:r>
      <w:r w:rsidRPr="000D2CBB">
        <w:rPr>
          <w:color w:val="000000" w:themeColor="text1"/>
          <w:sz w:val="20"/>
          <w:szCs w:val="20"/>
        </w:rPr>
        <w:t xml:space="preserve"> </w:t>
      </w:r>
      <w:r w:rsidR="00BB3792" w:rsidRPr="000D2CBB">
        <w:rPr>
          <w:color w:val="000000" w:themeColor="text1"/>
          <w:sz w:val="20"/>
          <w:szCs w:val="20"/>
        </w:rPr>
        <w:t xml:space="preserve">oferty na adres: </w:t>
      </w:r>
      <w:r w:rsidR="00BB3792" w:rsidRPr="000D2CBB">
        <w:rPr>
          <w:b/>
          <w:color w:val="000000" w:themeColor="text1"/>
          <w:sz w:val="20"/>
          <w:szCs w:val="20"/>
          <w:u w:val="single"/>
        </w:rPr>
        <w:t>oferty@szpital.mielec.pl</w:t>
      </w:r>
      <w:r w:rsidRPr="000D2CBB">
        <w:rPr>
          <w:b/>
          <w:color w:val="000000" w:themeColor="text1"/>
          <w:sz w:val="20"/>
          <w:szCs w:val="20"/>
          <w:u w:val="single"/>
        </w:rPr>
        <w:t>.</w:t>
      </w:r>
    </w:p>
    <w:p w14:paraId="32CE970C" w14:textId="77777777" w:rsidR="00BA26DA" w:rsidRPr="000D2CBB" w:rsidRDefault="00BA26DA" w:rsidP="005D7FF1">
      <w:pPr>
        <w:ind w:left="426" w:hanging="426"/>
        <w:jc w:val="both"/>
        <w:rPr>
          <w:color w:val="000000" w:themeColor="text1"/>
          <w:sz w:val="10"/>
          <w:szCs w:val="10"/>
        </w:rPr>
      </w:pPr>
    </w:p>
    <w:p w14:paraId="3A858240" w14:textId="18586A54" w:rsidR="00E236C5" w:rsidRPr="000D2CBB" w:rsidRDefault="00BA26DA" w:rsidP="00A57900">
      <w:pPr>
        <w:pStyle w:val="Akapitzlist"/>
        <w:numPr>
          <w:ilvl w:val="1"/>
          <w:numId w:val="19"/>
        </w:numPr>
        <w:ind w:left="426" w:hanging="426"/>
        <w:jc w:val="both"/>
        <w:rPr>
          <w:b/>
          <w:bCs/>
          <w:color w:val="000000" w:themeColor="text1"/>
          <w:sz w:val="20"/>
          <w:szCs w:val="20"/>
        </w:rPr>
      </w:pPr>
      <w:r w:rsidRPr="000D2CBB">
        <w:rPr>
          <w:color w:val="000000" w:themeColor="text1"/>
          <w:sz w:val="20"/>
          <w:szCs w:val="20"/>
        </w:rPr>
        <w:t xml:space="preserve">Złożone oferty zostaną otwarte w dniu </w:t>
      </w:r>
      <w:r w:rsidR="000D2CBB" w:rsidRPr="000D2CBB">
        <w:rPr>
          <w:b/>
          <w:bCs/>
          <w:color w:val="000000" w:themeColor="text1"/>
          <w:sz w:val="20"/>
          <w:szCs w:val="20"/>
        </w:rPr>
        <w:t>02</w:t>
      </w:r>
      <w:r w:rsidR="002F7F8E" w:rsidRPr="000D2CBB">
        <w:rPr>
          <w:b/>
          <w:bCs/>
          <w:color w:val="000000" w:themeColor="text1"/>
          <w:sz w:val="20"/>
          <w:szCs w:val="20"/>
        </w:rPr>
        <w:t>.</w:t>
      </w:r>
      <w:r w:rsidR="00046047" w:rsidRPr="000D2CBB">
        <w:rPr>
          <w:b/>
          <w:bCs/>
          <w:color w:val="000000" w:themeColor="text1"/>
          <w:sz w:val="20"/>
          <w:szCs w:val="20"/>
        </w:rPr>
        <w:t>02</w:t>
      </w:r>
      <w:r w:rsidR="002F7F8E" w:rsidRPr="000D2CBB">
        <w:rPr>
          <w:b/>
          <w:bCs/>
          <w:color w:val="000000" w:themeColor="text1"/>
          <w:sz w:val="20"/>
          <w:szCs w:val="20"/>
        </w:rPr>
        <w:t>.2024</w:t>
      </w:r>
      <w:r w:rsidR="00D805A4" w:rsidRPr="000D2CBB">
        <w:rPr>
          <w:b/>
          <w:bCs/>
          <w:color w:val="000000" w:themeColor="text1"/>
          <w:sz w:val="20"/>
          <w:szCs w:val="20"/>
        </w:rPr>
        <w:t xml:space="preserve"> </w:t>
      </w:r>
      <w:r w:rsidRPr="000D2CBB">
        <w:rPr>
          <w:b/>
          <w:bCs/>
          <w:color w:val="000000" w:themeColor="text1"/>
          <w:sz w:val="20"/>
          <w:szCs w:val="20"/>
        </w:rPr>
        <w:t>r.</w:t>
      </w:r>
      <w:r w:rsidRPr="000D2CBB">
        <w:rPr>
          <w:b/>
          <w:color w:val="000000" w:themeColor="text1"/>
          <w:sz w:val="20"/>
          <w:szCs w:val="20"/>
        </w:rPr>
        <w:t xml:space="preserve"> </w:t>
      </w:r>
      <w:r w:rsidRPr="000D2CBB">
        <w:rPr>
          <w:color w:val="000000" w:themeColor="text1"/>
          <w:sz w:val="20"/>
          <w:szCs w:val="20"/>
        </w:rPr>
        <w:t>o godz. </w:t>
      </w:r>
      <w:r w:rsidRPr="000D2CBB">
        <w:rPr>
          <w:b/>
          <w:color w:val="000000" w:themeColor="text1"/>
          <w:sz w:val="20"/>
          <w:szCs w:val="20"/>
        </w:rPr>
        <w:t>10</w:t>
      </w:r>
      <w:r w:rsidRPr="000D2CBB">
        <w:rPr>
          <w:b/>
          <w:color w:val="000000" w:themeColor="text1"/>
          <w:sz w:val="20"/>
          <w:szCs w:val="20"/>
          <w:vertAlign w:val="superscript"/>
        </w:rPr>
        <w:t>00</w:t>
      </w:r>
      <w:r w:rsidRPr="000D2CBB">
        <w:rPr>
          <w:color w:val="000000" w:themeColor="text1"/>
          <w:sz w:val="20"/>
          <w:szCs w:val="20"/>
        </w:rPr>
        <w:t xml:space="preserve"> w siedzibie Zamawiającego. </w:t>
      </w:r>
    </w:p>
    <w:p w14:paraId="2EE29164" w14:textId="77777777" w:rsidR="00BA26DA" w:rsidRPr="000A126B" w:rsidRDefault="00BA26DA" w:rsidP="005D7FF1">
      <w:pPr>
        <w:ind w:left="426" w:hanging="426"/>
        <w:jc w:val="both"/>
        <w:rPr>
          <w:b/>
          <w:bCs/>
          <w:color w:val="FF0000"/>
          <w:sz w:val="10"/>
          <w:szCs w:val="10"/>
        </w:rPr>
      </w:pPr>
    </w:p>
    <w:p w14:paraId="44F06F63" w14:textId="77777777" w:rsidR="002C786B" w:rsidRPr="00951AFA" w:rsidRDefault="002C786B" w:rsidP="00A57900">
      <w:pPr>
        <w:pStyle w:val="Akapitzlist"/>
        <w:numPr>
          <w:ilvl w:val="1"/>
          <w:numId w:val="19"/>
        </w:numPr>
        <w:ind w:left="426" w:hanging="426"/>
        <w:jc w:val="both"/>
        <w:rPr>
          <w:bCs/>
          <w:color w:val="000000" w:themeColor="text1"/>
          <w:sz w:val="20"/>
          <w:szCs w:val="20"/>
        </w:rPr>
      </w:pPr>
      <w:r w:rsidRPr="00951AFA">
        <w:rPr>
          <w:bCs/>
          <w:color w:val="000000" w:themeColor="text1"/>
          <w:sz w:val="20"/>
          <w:szCs w:val="20"/>
        </w:rPr>
        <w:t xml:space="preserve">Wykonawca może wprowadzić zmiany lub wycofać złożoną przez </w:t>
      </w:r>
      <w:r w:rsidR="00E21D69" w:rsidRPr="00951AFA">
        <w:rPr>
          <w:bCs/>
          <w:color w:val="000000" w:themeColor="text1"/>
          <w:sz w:val="20"/>
          <w:szCs w:val="20"/>
        </w:rPr>
        <w:t>siebie ofertę pod warunkiem, że </w:t>
      </w:r>
      <w:r w:rsidRPr="00951AFA">
        <w:rPr>
          <w:bCs/>
          <w:color w:val="000000" w:themeColor="text1"/>
          <w:sz w:val="20"/>
          <w:szCs w:val="20"/>
        </w:rPr>
        <w:t>Zamawiający otrzyma powiadomienie przed upływem terminu składania ofert. Powiadomienie musi być złożone według takich samych zasad jak składana oferta z dopiskiem: „ZMIANA / WYCOFANIE”</w:t>
      </w:r>
      <w:r w:rsidR="000740C6" w:rsidRPr="00951AFA">
        <w:rPr>
          <w:bCs/>
          <w:color w:val="000000" w:themeColor="text1"/>
          <w:sz w:val="20"/>
          <w:szCs w:val="20"/>
        </w:rPr>
        <w:t>.</w:t>
      </w:r>
    </w:p>
    <w:p w14:paraId="56EDFC6F" w14:textId="77777777" w:rsidR="002C786B" w:rsidRPr="00951AFA" w:rsidRDefault="002C786B" w:rsidP="005D7FF1">
      <w:pPr>
        <w:ind w:left="426" w:hanging="426"/>
        <w:jc w:val="both"/>
        <w:rPr>
          <w:bCs/>
          <w:color w:val="000000" w:themeColor="text1"/>
          <w:sz w:val="10"/>
          <w:szCs w:val="10"/>
        </w:rPr>
      </w:pPr>
    </w:p>
    <w:p w14:paraId="02FA1581" w14:textId="77777777" w:rsidR="00BA26DA" w:rsidRPr="00951AFA" w:rsidRDefault="00BA26DA" w:rsidP="00A57900">
      <w:pPr>
        <w:pStyle w:val="Akapitzlist"/>
        <w:numPr>
          <w:ilvl w:val="1"/>
          <w:numId w:val="19"/>
        </w:numPr>
        <w:ind w:left="426" w:hanging="426"/>
        <w:jc w:val="both"/>
        <w:rPr>
          <w:color w:val="000000" w:themeColor="text1"/>
        </w:rPr>
      </w:pPr>
      <w:r w:rsidRPr="00951AFA">
        <w:rPr>
          <w:color w:val="000000" w:themeColor="text1"/>
          <w:sz w:val="20"/>
          <w:szCs w:val="20"/>
        </w:rPr>
        <w:t xml:space="preserve">Wykonawca składający ofertę pozostaje nią związany przez okres </w:t>
      </w:r>
      <w:r w:rsidRPr="00951AFA">
        <w:rPr>
          <w:b/>
          <w:color w:val="000000" w:themeColor="text1"/>
          <w:sz w:val="20"/>
          <w:szCs w:val="20"/>
        </w:rPr>
        <w:t>30 dni</w:t>
      </w:r>
      <w:r w:rsidRPr="00951AFA">
        <w:rPr>
          <w:color w:val="000000" w:themeColor="text1"/>
          <w:sz w:val="20"/>
          <w:szCs w:val="20"/>
        </w:rPr>
        <w:t>. Bieg terminu rozpoczyna się wraz</w:t>
      </w:r>
      <w:r w:rsidR="00456622" w:rsidRPr="00951AFA">
        <w:rPr>
          <w:color w:val="000000" w:themeColor="text1"/>
          <w:sz w:val="20"/>
          <w:szCs w:val="20"/>
        </w:rPr>
        <w:t> </w:t>
      </w:r>
      <w:r w:rsidRPr="00951AFA">
        <w:rPr>
          <w:color w:val="000000" w:themeColor="text1"/>
          <w:sz w:val="20"/>
          <w:szCs w:val="20"/>
        </w:rPr>
        <w:t xml:space="preserve">z upływem terminu składania ofert. </w:t>
      </w:r>
    </w:p>
    <w:p w14:paraId="4F17ADE9" w14:textId="77777777" w:rsidR="00BA26DA" w:rsidRPr="00951AFA" w:rsidRDefault="00BA26DA" w:rsidP="005D7FF1">
      <w:pPr>
        <w:ind w:left="426" w:hanging="426"/>
        <w:jc w:val="both"/>
        <w:rPr>
          <w:b/>
          <w:color w:val="000000" w:themeColor="text1"/>
          <w:sz w:val="10"/>
          <w:szCs w:val="10"/>
          <w:lang w:eastAsia="pl-PL"/>
        </w:rPr>
      </w:pPr>
    </w:p>
    <w:p w14:paraId="5A779864" w14:textId="77777777" w:rsidR="00323A9E" w:rsidRPr="00951AFA" w:rsidRDefault="00BA26DA" w:rsidP="00A57900">
      <w:pPr>
        <w:pStyle w:val="Akapitzlist"/>
        <w:numPr>
          <w:ilvl w:val="1"/>
          <w:numId w:val="19"/>
        </w:numPr>
        <w:ind w:left="426" w:hanging="426"/>
        <w:jc w:val="both"/>
        <w:rPr>
          <w:color w:val="000000" w:themeColor="text1"/>
          <w:sz w:val="20"/>
          <w:szCs w:val="20"/>
          <w:lang w:eastAsia="pl-PL"/>
        </w:rPr>
      </w:pPr>
      <w:r w:rsidRPr="00951AFA">
        <w:rPr>
          <w:color w:val="000000" w:themeColor="text1"/>
          <w:sz w:val="20"/>
          <w:szCs w:val="20"/>
          <w:lang w:eastAsia="pl-PL"/>
        </w:rPr>
        <w:t xml:space="preserve">W toku badania i oceny </w:t>
      </w:r>
      <w:r w:rsidRPr="00951AFA">
        <w:rPr>
          <w:color w:val="000000" w:themeColor="text1"/>
          <w:sz w:val="20"/>
          <w:szCs w:val="20"/>
        </w:rPr>
        <w:t>ofert Zamawiający może wezwać Wykonawcę do złożenia wyjaśnień lub uzupełnień złożonej oferty.</w:t>
      </w:r>
    </w:p>
    <w:p w14:paraId="391E0F84" w14:textId="77777777" w:rsidR="006A6271" w:rsidRPr="000A126B" w:rsidRDefault="006A6271" w:rsidP="00165ED4">
      <w:pPr>
        <w:jc w:val="both"/>
        <w:rPr>
          <w:b/>
          <w:color w:val="FF0000"/>
          <w:sz w:val="20"/>
          <w:szCs w:val="20"/>
          <w:lang w:eastAsia="pl-PL"/>
        </w:rPr>
      </w:pPr>
    </w:p>
    <w:p w14:paraId="514616F7" w14:textId="77777777" w:rsidR="00C96517" w:rsidRPr="00490F95" w:rsidRDefault="00864E29" w:rsidP="00A57900">
      <w:pPr>
        <w:pStyle w:val="Akapitzlist"/>
        <w:numPr>
          <w:ilvl w:val="0"/>
          <w:numId w:val="19"/>
        </w:numPr>
        <w:shd w:val="clear" w:color="auto" w:fill="FFFFFF"/>
        <w:suppressAutoHyphens w:val="0"/>
        <w:ind w:left="360"/>
        <w:jc w:val="both"/>
        <w:rPr>
          <w:b/>
          <w:color w:val="000000" w:themeColor="text1"/>
          <w:sz w:val="20"/>
          <w:szCs w:val="20"/>
          <w:lang w:eastAsia="pl-PL"/>
        </w:rPr>
      </w:pPr>
      <w:r w:rsidRPr="00490F95">
        <w:rPr>
          <w:b/>
          <w:color w:val="000000" w:themeColor="text1"/>
          <w:sz w:val="20"/>
          <w:szCs w:val="20"/>
          <w:lang w:eastAsia="pl-PL"/>
        </w:rPr>
        <w:t>ISTOTNE DLA STRON POSTANOWIENIA, KTÓRE ZOSTA</w:t>
      </w:r>
      <w:r w:rsidR="00BE5AD5" w:rsidRPr="00490F95">
        <w:rPr>
          <w:b/>
          <w:color w:val="000000" w:themeColor="text1"/>
          <w:sz w:val="20"/>
          <w:szCs w:val="20"/>
          <w:lang w:eastAsia="pl-PL"/>
        </w:rPr>
        <w:t>NĄ WPROWADZONE DO TREŚ</w:t>
      </w:r>
      <w:r w:rsidRPr="00490F95">
        <w:rPr>
          <w:b/>
          <w:color w:val="000000" w:themeColor="text1"/>
          <w:sz w:val="20"/>
          <w:szCs w:val="20"/>
          <w:lang w:eastAsia="pl-PL"/>
        </w:rPr>
        <w:t>CI UMOWY</w:t>
      </w:r>
      <w:r w:rsidR="00C96517" w:rsidRPr="00490F95">
        <w:rPr>
          <w:b/>
          <w:color w:val="000000" w:themeColor="text1"/>
          <w:sz w:val="20"/>
          <w:szCs w:val="20"/>
          <w:lang w:eastAsia="pl-PL"/>
        </w:rPr>
        <w:t>:</w:t>
      </w:r>
    </w:p>
    <w:p w14:paraId="08EBDDAC" w14:textId="77777777" w:rsidR="00A748C7" w:rsidRPr="00490F95" w:rsidRDefault="00A748C7" w:rsidP="002C786B">
      <w:pPr>
        <w:ind w:right="-142"/>
        <w:rPr>
          <w:b/>
          <w:color w:val="000000" w:themeColor="text1"/>
          <w:spacing w:val="20"/>
          <w:sz w:val="10"/>
          <w:szCs w:val="10"/>
        </w:rPr>
      </w:pPr>
    </w:p>
    <w:p w14:paraId="5BA3BE17" w14:textId="77777777" w:rsidR="00DC12D7" w:rsidRPr="00490F95" w:rsidRDefault="00323A9E" w:rsidP="00A57900">
      <w:pPr>
        <w:pStyle w:val="Akapitzlist"/>
        <w:numPr>
          <w:ilvl w:val="1"/>
          <w:numId w:val="19"/>
        </w:numPr>
        <w:jc w:val="both"/>
        <w:rPr>
          <w:color w:val="000000" w:themeColor="text1"/>
          <w:sz w:val="20"/>
          <w:szCs w:val="20"/>
        </w:rPr>
      </w:pPr>
      <w:r w:rsidRPr="00490F95">
        <w:rPr>
          <w:color w:val="000000" w:themeColor="text1"/>
          <w:sz w:val="20"/>
          <w:szCs w:val="20"/>
        </w:rPr>
        <w:t xml:space="preserve">Z wyłonionym Wykonawcą zostanie zawarta pisemna umowa. </w:t>
      </w:r>
    </w:p>
    <w:p w14:paraId="33C05172" w14:textId="77777777" w:rsidR="00DC12D7" w:rsidRPr="00490F95" w:rsidRDefault="00DC12D7" w:rsidP="002C786B">
      <w:pPr>
        <w:jc w:val="both"/>
        <w:rPr>
          <w:color w:val="000000" w:themeColor="text1"/>
          <w:sz w:val="10"/>
          <w:szCs w:val="10"/>
        </w:rPr>
      </w:pPr>
    </w:p>
    <w:p w14:paraId="74015B20" w14:textId="77777777" w:rsidR="00A748C7" w:rsidRPr="00490F95" w:rsidRDefault="00A748C7" w:rsidP="00A57900">
      <w:pPr>
        <w:pStyle w:val="Akapitzlist"/>
        <w:numPr>
          <w:ilvl w:val="1"/>
          <w:numId w:val="19"/>
        </w:numPr>
        <w:jc w:val="both"/>
        <w:rPr>
          <w:color w:val="000000" w:themeColor="text1"/>
          <w:kern w:val="2"/>
        </w:rPr>
      </w:pPr>
      <w:r w:rsidRPr="00490F95">
        <w:rPr>
          <w:color w:val="000000" w:themeColor="text1"/>
          <w:kern w:val="2"/>
          <w:sz w:val="20"/>
          <w:szCs w:val="20"/>
        </w:rPr>
        <w:t>Wzór umowy zawierający wszystkie wymagane przez Zamawiającego warunki załączony jest do Zapytania ofertowego (Załącznik nr 2</w:t>
      </w:r>
      <w:r w:rsidR="0078635D" w:rsidRPr="00490F95">
        <w:rPr>
          <w:color w:val="000000" w:themeColor="text1"/>
          <w:kern w:val="2"/>
          <w:sz w:val="20"/>
          <w:szCs w:val="20"/>
        </w:rPr>
        <w:t xml:space="preserve"> do Zapytania ofertowego</w:t>
      </w:r>
      <w:r w:rsidRPr="00490F95">
        <w:rPr>
          <w:color w:val="000000" w:themeColor="text1"/>
          <w:kern w:val="2"/>
          <w:sz w:val="20"/>
          <w:szCs w:val="20"/>
        </w:rPr>
        <w:t>).</w:t>
      </w:r>
    </w:p>
    <w:p w14:paraId="7311DD39" w14:textId="77777777" w:rsidR="00545B22" w:rsidRPr="00490F95" w:rsidRDefault="00545B22" w:rsidP="002C786B">
      <w:pPr>
        <w:pStyle w:val="Akapitzlist"/>
        <w:ind w:left="0"/>
        <w:rPr>
          <w:color w:val="000000" w:themeColor="text1"/>
          <w:kern w:val="2"/>
          <w:sz w:val="20"/>
          <w:szCs w:val="20"/>
        </w:rPr>
      </w:pPr>
      <w:bookmarkStart w:id="10" w:name="_Hlk104200159"/>
    </w:p>
    <w:bookmarkEnd w:id="9"/>
    <w:p w14:paraId="0F60C4A1" w14:textId="77777777" w:rsidR="00725950" w:rsidRPr="00530F61" w:rsidRDefault="00725950" w:rsidP="00A57900">
      <w:pPr>
        <w:pStyle w:val="Akapitzlist"/>
        <w:numPr>
          <w:ilvl w:val="0"/>
          <w:numId w:val="19"/>
        </w:numPr>
        <w:shd w:val="clear" w:color="auto" w:fill="FFFFFF"/>
        <w:suppressAutoHyphens w:val="0"/>
        <w:ind w:left="360"/>
        <w:rPr>
          <w:b/>
          <w:color w:val="000000" w:themeColor="text1"/>
          <w:sz w:val="20"/>
          <w:szCs w:val="20"/>
          <w:lang w:eastAsia="pl-PL"/>
        </w:rPr>
      </w:pPr>
      <w:r w:rsidRPr="00530F61">
        <w:rPr>
          <w:b/>
          <w:color w:val="000000" w:themeColor="text1"/>
          <w:sz w:val="20"/>
          <w:szCs w:val="20"/>
          <w:lang w:eastAsia="pl-PL"/>
        </w:rPr>
        <w:t>OGŁOSZENIE WYNIKÓW POSTĘPOWANIA:</w:t>
      </w:r>
    </w:p>
    <w:p w14:paraId="0E63FDC7" w14:textId="77777777" w:rsidR="00725950" w:rsidRPr="00530F61" w:rsidRDefault="00725950" w:rsidP="002C786B">
      <w:pPr>
        <w:ind w:right="-142"/>
        <w:rPr>
          <w:b/>
          <w:color w:val="000000" w:themeColor="text1"/>
          <w:spacing w:val="20"/>
          <w:sz w:val="10"/>
          <w:szCs w:val="10"/>
        </w:rPr>
      </w:pPr>
    </w:p>
    <w:p w14:paraId="2D0B71FE" w14:textId="77777777" w:rsidR="00725950" w:rsidRPr="00530F61" w:rsidRDefault="00725950" w:rsidP="002C786B">
      <w:pPr>
        <w:widowControl w:val="0"/>
        <w:overflowPunct w:val="0"/>
        <w:jc w:val="both"/>
        <w:textAlignment w:val="baseline"/>
        <w:rPr>
          <w:color w:val="000000" w:themeColor="text1"/>
        </w:rPr>
      </w:pPr>
      <w:r w:rsidRPr="00530F61">
        <w:rPr>
          <w:color w:val="000000" w:themeColor="text1"/>
          <w:sz w:val="20"/>
          <w:szCs w:val="20"/>
        </w:rPr>
        <w:t>Zamawiający jednocześnie poinformuje wszystkich Wykonawców o:</w:t>
      </w:r>
    </w:p>
    <w:p w14:paraId="2B20E7AE" w14:textId="77777777" w:rsidR="00725950" w:rsidRPr="00530F61" w:rsidRDefault="00725950" w:rsidP="00F956DA">
      <w:pPr>
        <w:numPr>
          <w:ilvl w:val="0"/>
          <w:numId w:val="5"/>
        </w:numPr>
        <w:ind w:left="720"/>
        <w:jc w:val="both"/>
        <w:rPr>
          <w:color w:val="000000" w:themeColor="text1"/>
        </w:rPr>
      </w:pPr>
      <w:r w:rsidRPr="00530F61">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530F61" w:rsidRDefault="00725950" w:rsidP="00F956DA">
      <w:pPr>
        <w:numPr>
          <w:ilvl w:val="0"/>
          <w:numId w:val="5"/>
        </w:numPr>
        <w:ind w:left="720"/>
        <w:jc w:val="both"/>
        <w:rPr>
          <w:color w:val="000000" w:themeColor="text1"/>
        </w:rPr>
      </w:pPr>
      <w:r w:rsidRPr="00530F61">
        <w:rPr>
          <w:color w:val="000000" w:themeColor="text1"/>
          <w:sz w:val="20"/>
          <w:szCs w:val="20"/>
        </w:rPr>
        <w:t>Wykonawcach, których oferty zostały odrzucone,</w:t>
      </w:r>
    </w:p>
    <w:p w14:paraId="3C20C62B" w14:textId="77777777" w:rsidR="00725950" w:rsidRPr="00530F61" w:rsidRDefault="00725950" w:rsidP="00F956DA">
      <w:pPr>
        <w:numPr>
          <w:ilvl w:val="0"/>
          <w:numId w:val="5"/>
        </w:numPr>
        <w:ind w:left="720"/>
        <w:jc w:val="both"/>
        <w:rPr>
          <w:color w:val="000000" w:themeColor="text1"/>
        </w:rPr>
      </w:pPr>
      <w:r w:rsidRPr="00530F61">
        <w:rPr>
          <w:color w:val="000000" w:themeColor="text1"/>
          <w:sz w:val="20"/>
          <w:szCs w:val="20"/>
        </w:rPr>
        <w:t>unieważnieniu postępowania.</w:t>
      </w:r>
    </w:p>
    <w:p w14:paraId="505F2D65" w14:textId="77777777" w:rsidR="004950A9" w:rsidRPr="00530F61" w:rsidRDefault="00725950" w:rsidP="002C786B">
      <w:pPr>
        <w:jc w:val="both"/>
        <w:rPr>
          <w:color w:val="000000" w:themeColor="text1"/>
          <w:sz w:val="20"/>
          <w:szCs w:val="20"/>
        </w:rPr>
      </w:pPr>
      <w:r w:rsidRPr="00530F61">
        <w:rPr>
          <w:color w:val="000000" w:themeColor="text1"/>
          <w:sz w:val="20"/>
          <w:szCs w:val="20"/>
        </w:rPr>
        <w:t>oraz zamieści informację na stronie internetowej Zamawiającego.</w:t>
      </w:r>
    </w:p>
    <w:p w14:paraId="6E5D6A5C" w14:textId="77777777" w:rsidR="00BF7D96" w:rsidRPr="00AB6A53" w:rsidRDefault="00BF7D96" w:rsidP="002C786B">
      <w:pPr>
        <w:jc w:val="both"/>
        <w:rPr>
          <w:color w:val="000000" w:themeColor="text1"/>
          <w:spacing w:val="30"/>
          <w:sz w:val="20"/>
          <w:szCs w:val="20"/>
        </w:rPr>
      </w:pPr>
      <w:bookmarkStart w:id="11" w:name="_Hlk104200382"/>
    </w:p>
    <w:bookmarkEnd w:id="10"/>
    <w:p w14:paraId="10C63021" w14:textId="77777777" w:rsidR="005C1E55" w:rsidRPr="00AB6A53" w:rsidRDefault="00864E29" w:rsidP="00A57900">
      <w:pPr>
        <w:pStyle w:val="Akapitzlist"/>
        <w:numPr>
          <w:ilvl w:val="0"/>
          <w:numId w:val="19"/>
        </w:numPr>
        <w:shd w:val="clear" w:color="auto" w:fill="FFFFFF"/>
        <w:ind w:left="360"/>
        <w:jc w:val="both"/>
        <w:rPr>
          <w:b/>
          <w:color w:val="000000" w:themeColor="text1"/>
          <w:sz w:val="20"/>
          <w:szCs w:val="20"/>
          <w:lang w:eastAsia="pl-PL"/>
        </w:rPr>
      </w:pPr>
      <w:r w:rsidRPr="00AB6A53">
        <w:rPr>
          <w:b/>
          <w:color w:val="000000" w:themeColor="text1"/>
          <w:sz w:val="20"/>
          <w:szCs w:val="20"/>
          <w:lang w:eastAsia="pl-PL"/>
        </w:rPr>
        <w:t>INFORMACJE DODATKOWE</w:t>
      </w:r>
      <w:r w:rsidR="00323A9E" w:rsidRPr="00AB6A53">
        <w:rPr>
          <w:b/>
          <w:color w:val="000000" w:themeColor="text1"/>
          <w:sz w:val="20"/>
          <w:szCs w:val="20"/>
          <w:lang w:eastAsia="pl-PL"/>
        </w:rPr>
        <w:t>:</w:t>
      </w:r>
    </w:p>
    <w:p w14:paraId="1E311A43" w14:textId="77777777" w:rsidR="00323A9E" w:rsidRPr="00AB6A53" w:rsidRDefault="00323A9E" w:rsidP="002C786B">
      <w:pPr>
        <w:jc w:val="both"/>
        <w:rPr>
          <w:color w:val="000000" w:themeColor="text1"/>
          <w:sz w:val="10"/>
          <w:szCs w:val="10"/>
          <w:lang w:eastAsia="pl-PL"/>
        </w:rPr>
      </w:pPr>
    </w:p>
    <w:p w14:paraId="5CC93FA0" w14:textId="77777777" w:rsidR="00195D80" w:rsidRPr="00AB6A53" w:rsidRDefault="00195D80" w:rsidP="00A57900">
      <w:pPr>
        <w:pStyle w:val="Akapitzlist"/>
        <w:numPr>
          <w:ilvl w:val="1"/>
          <w:numId w:val="19"/>
        </w:numPr>
        <w:jc w:val="both"/>
        <w:rPr>
          <w:color w:val="000000" w:themeColor="text1"/>
          <w:sz w:val="20"/>
          <w:szCs w:val="20"/>
          <w:lang w:eastAsia="pl-PL"/>
        </w:rPr>
      </w:pPr>
      <w:r w:rsidRPr="00AB6A53">
        <w:rPr>
          <w:color w:val="000000" w:themeColor="text1"/>
          <w:sz w:val="20"/>
          <w:szCs w:val="20"/>
          <w:lang w:eastAsia="pl-PL"/>
        </w:rPr>
        <w:t>Zamawiający unieważni postępowanie o udzielenie zamówienia publicznego w przypadku</w:t>
      </w:r>
      <w:r w:rsidR="006B3C61" w:rsidRPr="00AB6A53">
        <w:rPr>
          <w:color w:val="000000" w:themeColor="text1"/>
          <w:sz w:val="20"/>
          <w:szCs w:val="20"/>
          <w:lang w:eastAsia="pl-PL"/>
        </w:rPr>
        <w:t>, gdy</w:t>
      </w:r>
      <w:r w:rsidRPr="00AB6A53">
        <w:rPr>
          <w:color w:val="000000" w:themeColor="text1"/>
          <w:sz w:val="20"/>
          <w:szCs w:val="20"/>
          <w:lang w:eastAsia="pl-PL"/>
        </w:rPr>
        <w:t>:</w:t>
      </w:r>
    </w:p>
    <w:p w14:paraId="2F9ABB50" w14:textId="77777777" w:rsidR="00195D80" w:rsidRPr="00AB6A53" w:rsidRDefault="002040C8" w:rsidP="007D79EB">
      <w:pPr>
        <w:pStyle w:val="Akapitzlist"/>
        <w:numPr>
          <w:ilvl w:val="0"/>
          <w:numId w:val="9"/>
        </w:numPr>
        <w:jc w:val="both"/>
        <w:rPr>
          <w:color w:val="000000" w:themeColor="text1"/>
          <w:sz w:val="20"/>
          <w:szCs w:val="20"/>
          <w:lang w:eastAsia="pl-PL"/>
        </w:rPr>
      </w:pPr>
      <w:r w:rsidRPr="00AB6A53">
        <w:rPr>
          <w:color w:val="000000" w:themeColor="text1"/>
          <w:sz w:val="20"/>
          <w:szCs w:val="20"/>
          <w:lang w:eastAsia="pl-PL"/>
        </w:rPr>
        <w:t>nie złożono żadnej oferty spełniającej wymagania Zamawiającego</w:t>
      </w:r>
      <w:r w:rsidR="00195D80" w:rsidRPr="00AB6A53">
        <w:rPr>
          <w:color w:val="000000" w:themeColor="text1"/>
          <w:sz w:val="20"/>
          <w:szCs w:val="20"/>
          <w:lang w:eastAsia="pl-PL"/>
        </w:rPr>
        <w:t>,</w:t>
      </w:r>
    </w:p>
    <w:p w14:paraId="5E10ABE6" w14:textId="0331E803" w:rsidR="00195D80" w:rsidRPr="00AB6A53" w:rsidRDefault="00195D80" w:rsidP="007D79EB">
      <w:pPr>
        <w:pStyle w:val="Akapitzlist"/>
        <w:numPr>
          <w:ilvl w:val="0"/>
          <w:numId w:val="9"/>
        </w:numPr>
        <w:jc w:val="both"/>
        <w:rPr>
          <w:color w:val="000000" w:themeColor="text1"/>
          <w:sz w:val="20"/>
          <w:szCs w:val="20"/>
          <w:lang w:eastAsia="pl-PL"/>
        </w:rPr>
      </w:pPr>
      <w:r w:rsidRPr="00AB6A53">
        <w:rPr>
          <w:color w:val="000000" w:themeColor="text1"/>
          <w:sz w:val="20"/>
          <w:szCs w:val="20"/>
          <w:lang w:eastAsia="pl-PL"/>
        </w:rPr>
        <w:t xml:space="preserve">cena najkorzystniejszej </w:t>
      </w:r>
      <w:r w:rsidR="002040C8" w:rsidRPr="00AB6A53">
        <w:rPr>
          <w:color w:val="000000" w:themeColor="text1"/>
          <w:sz w:val="20"/>
          <w:szCs w:val="20"/>
          <w:lang w:eastAsia="pl-PL"/>
        </w:rPr>
        <w:t>oferty przewyższa kwotę, którą Z</w:t>
      </w:r>
      <w:r w:rsidRPr="00AB6A53">
        <w:rPr>
          <w:color w:val="000000" w:themeColor="text1"/>
          <w:sz w:val="20"/>
          <w:szCs w:val="20"/>
          <w:lang w:eastAsia="pl-PL"/>
        </w:rPr>
        <w:t xml:space="preserve">amawiający </w:t>
      </w:r>
      <w:r w:rsidR="00376FC8" w:rsidRPr="00AB6A53">
        <w:rPr>
          <w:color w:val="000000" w:themeColor="text1"/>
          <w:sz w:val="20"/>
          <w:szCs w:val="20"/>
          <w:lang w:eastAsia="pl-PL"/>
        </w:rPr>
        <w:t>zamierza</w:t>
      </w:r>
      <w:r w:rsidRPr="00AB6A53">
        <w:rPr>
          <w:color w:val="000000" w:themeColor="text1"/>
          <w:sz w:val="20"/>
          <w:szCs w:val="20"/>
          <w:lang w:eastAsia="pl-PL"/>
        </w:rPr>
        <w:t xml:space="preserve"> przeznaczyć na</w:t>
      </w:r>
      <w:r w:rsidR="00250BC2">
        <w:rPr>
          <w:color w:val="000000" w:themeColor="text1"/>
          <w:sz w:val="20"/>
          <w:szCs w:val="20"/>
          <w:lang w:eastAsia="pl-PL"/>
        </w:rPr>
        <w:t> </w:t>
      </w:r>
      <w:r w:rsidRPr="00AB6A53">
        <w:rPr>
          <w:color w:val="000000" w:themeColor="text1"/>
          <w:sz w:val="20"/>
          <w:szCs w:val="20"/>
          <w:lang w:eastAsia="pl-PL"/>
        </w:rPr>
        <w:t>sfinansowanie zamówienia, chyba że Zamawiający może zwiększyć kwotę do ceny najkorzystniejszej oferty,</w:t>
      </w:r>
    </w:p>
    <w:p w14:paraId="409F8D77" w14:textId="77777777" w:rsidR="00195D80" w:rsidRPr="00AB6A53" w:rsidRDefault="00195D80" w:rsidP="007D79EB">
      <w:pPr>
        <w:pStyle w:val="Akapitzlist"/>
        <w:numPr>
          <w:ilvl w:val="0"/>
          <w:numId w:val="9"/>
        </w:numPr>
        <w:jc w:val="both"/>
        <w:rPr>
          <w:color w:val="000000" w:themeColor="text1"/>
          <w:sz w:val="20"/>
          <w:szCs w:val="20"/>
          <w:lang w:eastAsia="pl-PL"/>
        </w:rPr>
      </w:pPr>
      <w:r w:rsidRPr="00AB6A53">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AB6A53" w:rsidRDefault="00323A9E" w:rsidP="002C786B">
      <w:pPr>
        <w:jc w:val="both"/>
        <w:rPr>
          <w:color w:val="000000" w:themeColor="text1"/>
          <w:sz w:val="10"/>
          <w:szCs w:val="10"/>
          <w:lang w:eastAsia="pl-PL"/>
        </w:rPr>
      </w:pPr>
    </w:p>
    <w:p w14:paraId="4011DAC1" w14:textId="77777777" w:rsidR="00F82430" w:rsidRPr="00AB6A53" w:rsidRDefault="002033C6" w:rsidP="00A57900">
      <w:pPr>
        <w:pStyle w:val="Akapitzlist"/>
        <w:numPr>
          <w:ilvl w:val="1"/>
          <w:numId w:val="19"/>
        </w:numPr>
        <w:jc w:val="both"/>
        <w:rPr>
          <w:color w:val="000000" w:themeColor="text1"/>
          <w:sz w:val="20"/>
          <w:szCs w:val="20"/>
        </w:rPr>
      </w:pPr>
      <w:r w:rsidRPr="00AB6A53">
        <w:rPr>
          <w:color w:val="000000" w:themeColor="text1"/>
          <w:sz w:val="20"/>
          <w:szCs w:val="20"/>
        </w:rPr>
        <w:t xml:space="preserve">W przypadku, gdy Wykonawca odstąpi od podpisania umowy, </w:t>
      </w:r>
      <w:r w:rsidR="00F82430" w:rsidRPr="00AB6A53">
        <w:rPr>
          <w:color w:val="000000" w:themeColor="text1"/>
          <w:sz w:val="20"/>
          <w:szCs w:val="20"/>
        </w:rPr>
        <w:t xml:space="preserve">Zamawiający może podpisać umowę     </w:t>
      </w:r>
    </w:p>
    <w:p w14:paraId="0801E440" w14:textId="77777777" w:rsidR="002033C6" w:rsidRPr="00AB6A53" w:rsidRDefault="00F82430" w:rsidP="00F82430">
      <w:pPr>
        <w:pStyle w:val="Akapitzlist"/>
        <w:ind w:left="0"/>
        <w:jc w:val="both"/>
        <w:rPr>
          <w:color w:val="000000" w:themeColor="text1"/>
          <w:sz w:val="20"/>
          <w:szCs w:val="20"/>
        </w:rPr>
      </w:pPr>
      <w:r w:rsidRPr="00AB6A53">
        <w:rPr>
          <w:color w:val="000000" w:themeColor="text1"/>
          <w:sz w:val="20"/>
          <w:szCs w:val="20"/>
        </w:rPr>
        <w:t xml:space="preserve">              </w:t>
      </w:r>
      <w:r w:rsidR="002033C6" w:rsidRPr="00AB6A53">
        <w:rPr>
          <w:color w:val="000000" w:themeColor="text1"/>
          <w:sz w:val="20"/>
          <w:szCs w:val="20"/>
        </w:rPr>
        <w:t>z kolejnym Wykonawcą, który w toku prowadzonego badania ofert otrzymał najwyższą liczbę punktów.</w:t>
      </w:r>
    </w:p>
    <w:p w14:paraId="4B9E1F53" w14:textId="77777777" w:rsidR="002C786B" w:rsidRPr="00AB6A53" w:rsidRDefault="002C786B" w:rsidP="002C786B">
      <w:pPr>
        <w:jc w:val="both"/>
        <w:rPr>
          <w:color w:val="000000" w:themeColor="text1"/>
          <w:sz w:val="20"/>
          <w:szCs w:val="20"/>
          <w:lang w:eastAsia="pl-PL"/>
        </w:rPr>
      </w:pPr>
    </w:p>
    <w:p w14:paraId="0C249636" w14:textId="77777777" w:rsidR="00FF6586" w:rsidRPr="00AB6A53" w:rsidRDefault="00864E29" w:rsidP="00A57900">
      <w:pPr>
        <w:pStyle w:val="Akapitzlist"/>
        <w:numPr>
          <w:ilvl w:val="0"/>
          <w:numId w:val="19"/>
        </w:numPr>
        <w:shd w:val="clear" w:color="auto" w:fill="FFFFFF"/>
        <w:suppressAutoHyphens w:val="0"/>
        <w:ind w:left="360"/>
        <w:rPr>
          <w:b/>
          <w:color w:val="000000" w:themeColor="text1"/>
          <w:sz w:val="20"/>
          <w:szCs w:val="20"/>
          <w:lang w:eastAsia="pl-PL"/>
        </w:rPr>
      </w:pPr>
      <w:bookmarkStart w:id="12" w:name="_Hlk104200407"/>
      <w:bookmarkEnd w:id="11"/>
      <w:r w:rsidRPr="00AB6A53">
        <w:rPr>
          <w:b/>
          <w:color w:val="000000" w:themeColor="text1"/>
          <w:sz w:val="20"/>
          <w:szCs w:val="20"/>
          <w:lang w:eastAsia="pl-PL"/>
        </w:rPr>
        <w:t>OSOBY UPOWAŻNIONE DO KONTAKTU Z WYKONAWCAMI</w:t>
      </w:r>
      <w:r w:rsidR="002D6F37" w:rsidRPr="00AB6A53">
        <w:rPr>
          <w:b/>
          <w:color w:val="000000" w:themeColor="text1"/>
          <w:sz w:val="20"/>
          <w:szCs w:val="20"/>
          <w:lang w:eastAsia="pl-PL"/>
        </w:rPr>
        <w:t>:</w:t>
      </w:r>
    </w:p>
    <w:bookmarkEnd w:id="12"/>
    <w:p w14:paraId="72A34E09" w14:textId="42028646" w:rsidR="002D6F37" w:rsidRPr="00AB6A53" w:rsidRDefault="00701130" w:rsidP="007D79EB">
      <w:pPr>
        <w:pStyle w:val="Akapitzlist"/>
        <w:numPr>
          <w:ilvl w:val="0"/>
          <w:numId w:val="10"/>
        </w:numPr>
        <w:suppressAutoHyphens w:val="0"/>
        <w:rPr>
          <w:color w:val="000000" w:themeColor="text1"/>
          <w:sz w:val="20"/>
          <w:szCs w:val="20"/>
          <w:lang w:eastAsia="pl-PL"/>
        </w:rPr>
      </w:pPr>
      <w:r w:rsidRPr="00AB6A53">
        <w:rPr>
          <w:color w:val="000000" w:themeColor="text1"/>
          <w:sz w:val="20"/>
          <w:szCs w:val="20"/>
          <w:lang w:eastAsia="pl-PL"/>
        </w:rPr>
        <w:t>Adam Golba</w:t>
      </w:r>
      <w:r w:rsidR="00E03537" w:rsidRPr="00AB6A53">
        <w:rPr>
          <w:color w:val="000000" w:themeColor="text1"/>
          <w:sz w:val="20"/>
          <w:szCs w:val="20"/>
          <w:lang w:eastAsia="pl-PL"/>
        </w:rPr>
        <w:t xml:space="preserve">, Zofia Nawalany </w:t>
      </w:r>
      <w:r w:rsidR="00D053FA" w:rsidRPr="00AB6A53">
        <w:rPr>
          <w:color w:val="000000" w:themeColor="text1"/>
          <w:sz w:val="20"/>
          <w:szCs w:val="20"/>
          <w:lang w:eastAsia="pl-PL"/>
        </w:rPr>
        <w:t>- w sprawach merytorycznych</w:t>
      </w:r>
    </w:p>
    <w:p w14:paraId="7DF5A6DA" w14:textId="7D199937" w:rsidR="000257CA" w:rsidRPr="00AB6A53" w:rsidRDefault="00AB6A53" w:rsidP="003173D6">
      <w:pPr>
        <w:pStyle w:val="Akapitzlist"/>
        <w:numPr>
          <w:ilvl w:val="0"/>
          <w:numId w:val="10"/>
        </w:numPr>
        <w:suppressAutoHyphens w:val="0"/>
        <w:rPr>
          <w:color w:val="000000" w:themeColor="text1"/>
          <w:sz w:val="20"/>
          <w:szCs w:val="20"/>
          <w:lang w:eastAsia="pl-PL"/>
        </w:rPr>
      </w:pPr>
      <w:r w:rsidRPr="00AB6A53">
        <w:rPr>
          <w:color w:val="000000" w:themeColor="text1"/>
          <w:sz w:val="20"/>
          <w:szCs w:val="20"/>
          <w:lang w:eastAsia="pl-PL"/>
        </w:rPr>
        <w:t>Małgorzata Hajduga</w:t>
      </w:r>
      <w:r w:rsidR="00E00B6A" w:rsidRPr="00AB6A53">
        <w:rPr>
          <w:color w:val="000000" w:themeColor="text1"/>
          <w:sz w:val="20"/>
          <w:szCs w:val="20"/>
          <w:lang w:eastAsia="pl-PL"/>
        </w:rPr>
        <w:t>,</w:t>
      </w:r>
      <w:r w:rsidR="002033C6" w:rsidRPr="00AB6A53">
        <w:rPr>
          <w:color w:val="000000" w:themeColor="text1"/>
          <w:sz w:val="20"/>
          <w:szCs w:val="20"/>
          <w:lang w:eastAsia="pl-PL"/>
        </w:rPr>
        <w:t xml:space="preserve"> </w:t>
      </w:r>
      <w:r w:rsidR="00376FC8" w:rsidRPr="00AB6A53">
        <w:rPr>
          <w:color w:val="000000" w:themeColor="text1"/>
          <w:sz w:val="20"/>
          <w:szCs w:val="20"/>
        </w:rPr>
        <w:t>Arkadiusz Brach</w:t>
      </w:r>
      <w:r w:rsidR="00D053FA" w:rsidRPr="00AB6A53">
        <w:rPr>
          <w:color w:val="000000" w:themeColor="text1"/>
          <w:sz w:val="20"/>
          <w:szCs w:val="20"/>
        </w:rPr>
        <w:t xml:space="preserve"> - w sprawach formalno-prawnych</w:t>
      </w:r>
    </w:p>
    <w:p w14:paraId="540EF580" w14:textId="77777777" w:rsidR="00321BB6" w:rsidRPr="00AB6A53" w:rsidRDefault="00321BB6" w:rsidP="00321BB6">
      <w:pPr>
        <w:pStyle w:val="Akapitzlist"/>
        <w:suppressAutoHyphens w:val="0"/>
        <w:rPr>
          <w:color w:val="000000" w:themeColor="text1"/>
          <w:sz w:val="20"/>
          <w:szCs w:val="20"/>
          <w:lang w:eastAsia="pl-PL"/>
        </w:rPr>
      </w:pPr>
    </w:p>
    <w:p w14:paraId="5CED1686" w14:textId="77777777" w:rsidR="005E0643" w:rsidRPr="00AB6A53" w:rsidRDefault="00864E29" w:rsidP="00A57900">
      <w:pPr>
        <w:pStyle w:val="Akapitzlist"/>
        <w:numPr>
          <w:ilvl w:val="0"/>
          <w:numId w:val="19"/>
        </w:numPr>
        <w:shd w:val="clear" w:color="auto" w:fill="FFFFFF"/>
        <w:suppressAutoHyphens w:val="0"/>
        <w:ind w:left="360"/>
        <w:rPr>
          <w:b/>
          <w:color w:val="000000" w:themeColor="text1"/>
          <w:sz w:val="20"/>
          <w:szCs w:val="20"/>
          <w:lang w:eastAsia="pl-PL"/>
        </w:rPr>
      </w:pPr>
      <w:bookmarkStart w:id="13" w:name="_Hlk104200485"/>
      <w:r w:rsidRPr="00AB6A53">
        <w:rPr>
          <w:b/>
          <w:color w:val="000000" w:themeColor="text1"/>
          <w:sz w:val="20"/>
          <w:szCs w:val="20"/>
          <w:lang w:eastAsia="pl-PL"/>
        </w:rPr>
        <w:t>KLAUZULA INFORMACYJNA Z ART</w:t>
      </w:r>
      <w:r w:rsidR="005E0643" w:rsidRPr="00AB6A53">
        <w:rPr>
          <w:b/>
          <w:color w:val="000000" w:themeColor="text1"/>
          <w:sz w:val="20"/>
          <w:szCs w:val="20"/>
          <w:lang w:eastAsia="pl-PL"/>
        </w:rPr>
        <w:t>. 13 RODO:</w:t>
      </w:r>
    </w:p>
    <w:p w14:paraId="0E860985" w14:textId="77777777" w:rsidR="00E7183C" w:rsidRPr="00AB6A53" w:rsidRDefault="00E7183C" w:rsidP="00D053FA">
      <w:pPr>
        <w:jc w:val="both"/>
        <w:rPr>
          <w:color w:val="000000" w:themeColor="text1"/>
          <w:sz w:val="10"/>
          <w:szCs w:val="10"/>
        </w:rPr>
      </w:pPr>
    </w:p>
    <w:p w14:paraId="4727E9F0" w14:textId="77777777" w:rsidR="00631EEF" w:rsidRPr="00AB6A53" w:rsidRDefault="00631EEF" w:rsidP="00631EEF">
      <w:pPr>
        <w:jc w:val="both"/>
        <w:rPr>
          <w:color w:val="000000" w:themeColor="text1"/>
          <w:sz w:val="20"/>
          <w:szCs w:val="20"/>
        </w:rPr>
      </w:pPr>
      <w:r w:rsidRPr="00AB6A53">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AB6A53" w:rsidRDefault="00631EEF" w:rsidP="00F956DA">
      <w:pPr>
        <w:widowControl w:val="0"/>
        <w:numPr>
          <w:ilvl w:val="0"/>
          <w:numId w:val="6"/>
        </w:numPr>
        <w:overflowPunct w:val="0"/>
        <w:ind w:left="360"/>
        <w:jc w:val="both"/>
        <w:rPr>
          <w:color w:val="000000" w:themeColor="text1"/>
          <w:sz w:val="20"/>
          <w:szCs w:val="20"/>
        </w:rPr>
      </w:pPr>
      <w:r w:rsidRPr="00AB6A53">
        <w:rPr>
          <w:color w:val="000000" w:themeColor="text1"/>
          <w:sz w:val="20"/>
          <w:szCs w:val="20"/>
        </w:rPr>
        <w:t xml:space="preserve">Administratorem Pani/Pana danych osobowych jest Szpital Specjalistyczny im. Edmunda Biernackiego </w:t>
      </w:r>
      <w:r w:rsidRPr="00AB6A53">
        <w:rPr>
          <w:color w:val="000000" w:themeColor="text1"/>
          <w:sz w:val="20"/>
          <w:szCs w:val="20"/>
        </w:rPr>
        <w:br/>
        <w:t>z siedzibą przy ul. Żeromskiego 22, 39-300 Mielec. Dane kontaktowe:</w:t>
      </w:r>
    </w:p>
    <w:p w14:paraId="698F00AB" w14:textId="77777777" w:rsidR="00631EEF" w:rsidRPr="00AB6A53" w:rsidRDefault="00631EEF" w:rsidP="00F956DA">
      <w:pPr>
        <w:widowControl w:val="0"/>
        <w:numPr>
          <w:ilvl w:val="0"/>
          <w:numId w:val="7"/>
        </w:numPr>
        <w:overflowPunct w:val="0"/>
        <w:jc w:val="both"/>
        <w:rPr>
          <w:color w:val="000000" w:themeColor="text1"/>
          <w:sz w:val="20"/>
          <w:szCs w:val="20"/>
        </w:rPr>
      </w:pPr>
      <w:r w:rsidRPr="00AB6A53">
        <w:rPr>
          <w:color w:val="000000" w:themeColor="text1"/>
          <w:sz w:val="20"/>
          <w:szCs w:val="20"/>
        </w:rPr>
        <w:lastRenderedPageBreak/>
        <w:t xml:space="preserve">poczta elektroniczna: </w:t>
      </w:r>
      <w:hyperlink r:id="rId14" w:history="1">
        <w:r w:rsidRPr="00AB6A53">
          <w:rPr>
            <w:color w:val="000000" w:themeColor="text1"/>
            <w:sz w:val="20"/>
            <w:szCs w:val="20"/>
            <w:u w:val="single"/>
          </w:rPr>
          <w:t>sekretariat@szpital.mielec.pl</w:t>
        </w:r>
      </w:hyperlink>
    </w:p>
    <w:p w14:paraId="2E197E15" w14:textId="77777777" w:rsidR="00631EEF" w:rsidRPr="00AB6A53" w:rsidRDefault="00631EEF" w:rsidP="00F956DA">
      <w:pPr>
        <w:widowControl w:val="0"/>
        <w:numPr>
          <w:ilvl w:val="0"/>
          <w:numId w:val="7"/>
        </w:numPr>
        <w:overflowPunct w:val="0"/>
        <w:jc w:val="both"/>
        <w:rPr>
          <w:color w:val="000000" w:themeColor="text1"/>
          <w:sz w:val="20"/>
          <w:szCs w:val="20"/>
        </w:rPr>
      </w:pPr>
      <w:r w:rsidRPr="00AB6A53">
        <w:rPr>
          <w:color w:val="000000" w:themeColor="text1"/>
          <w:sz w:val="20"/>
          <w:szCs w:val="20"/>
        </w:rPr>
        <w:t>telefon: 17 780-01-39</w:t>
      </w:r>
    </w:p>
    <w:p w14:paraId="2306BCEE" w14:textId="77777777" w:rsidR="00631EEF" w:rsidRPr="00E04F95" w:rsidRDefault="00631EEF" w:rsidP="00F956DA">
      <w:pPr>
        <w:widowControl w:val="0"/>
        <w:numPr>
          <w:ilvl w:val="0"/>
          <w:numId w:val="6"/>
        </w:numPr>
        <w:overflowPunct w:val="0"/>
        <w:ind w:left="360"/>
        <w:jc w:val="both"/>
        <w:rPr>
          <w:color w:val="000000" w:themeColor="text1"/>
          <w:sz w:val="20"/>
          <w:szCs w:val="20"/>
        </w:rPr>
      </w:pPr>
      <w:r w:rsidRPr="00E04F95">
        <w:rPr>
          <w:color w:val="000000" w:themeColor="text1"/>
          <w:sz w:val="20"/>
          <w:szCs w:val="20"/>
        </w:rPr>
        <w:t xml:space="preserve">Administrator wyznaczył Inspektora Danych Osobowych, z którym można się kontaktować pod adresem       e- mail </w:t>
      </w:r>
      <w:hyperlink r:id="rId15" w:history="1">
        <w:r w:rsidRPr="00E04F95">
          <w:rPr>
            <w:color w:val="000000" w:themeColor="text1"/>
            <w:sz w:val="20"/>
            <w:szCs w:val="20"/>
            <w:u w:val="single"/>
          </w:rPr>
          <w:t>iod@szpital.mielec.pl</w:t>
        </w:r>
      </w:hyperlink>
      <w:r w:rsidRPr="00E04F95">
        <w:rPr>
          <w:color w:val="000000" w:themeColor="text1"/>
          <w:sz w:val="20"/>
          <w:szCs w:val="20"/>
        </w:rPr>
        <w:t xml:space="preserve"> </w:t>
      </w:r>
    </w:p>
    <w:p w14:paraId="548AAD02" w14:textId="6F6809EE" w:rsidR="00631EEF" w:rsidRPr="00E04F95" w:rsidRDefault="00631EEF" w:rsidP="00FB2042">
      <w:pPr>
        <w:widowControl w:val="0"/>
        <w:numPr>
          <w:ilvl w:val="0"/>
          <w:numId w:val="6"/>
        </w:numPr>
        <w:suppressAutoHyphens w:val="0"/>
        <w:overflowPunct w:val="0"/>
        <w:ind w:left="0" w:firstLine="0"/>
        <w:jc w:val="both"/>
        <w:rPr>
          <w:color w:val="000000" w:themeColor="text1"/>
          <w:sz w:val="20"/>
        </w:rPr>
      </w:pPr>
      <w:r w:rsidRPr="00E04F95">
        <w:rPr>
          <w:color w:val="000000" w:themeColor="text1"/>
          <w:kern w:val="2"/>
          <w:sz w:val="20"/>
          <w:szCs w:val="20"/>
        </w:rPr>
        <w:t xml:space="preserve">Pani/Pana dane osobowe przetwarzane będą na podstawie art. 6 ust. 1 lit. c RODO w celu związanym z postępowaniem o udzielenie zamówienia publicznego na </w:t>
      </w:r>
      <w:r w:rsidR="00E03537" w:rsidRPr="00E04F95">
        <w:rPr>
          <w:color w:val="000000" w:themeColor="text1"/>
          <w:sz w:val="20"/>
        </w:rPr>
        <w:t>konserwację i naprawę</w:t>
      </w:r>
      <w:r w:rsidR="005B1FBA" w:rsidRPr="00E04F95">
        <w:rPr>
          <w:color w:val="000000" w:themeColor="text1"/>
          <w:sz w:val="20"/>
        </w:rPr>
        <w:t xml:space="preserve"> dźwig</w:t>
      </w:r>
      <w:r w:rsidR="00AB6A53" w:rsidRPr="00E04F95">
        <w:rPr>
          <w:color w:val="000000" w:themeColor="text1"/>
          <w:sz w:val="20"/>
        </w:rPr>
        <w:t>u</w:t>
      </w:r>
      <w:r w:rsidR="005B1FBA" w:rsidRPr="00E04F95">
        <w:rPr>
          <w:color w:val="000000" w:themeColor="text1"/>
          <w:sz w:val="20"/>
        </w:rPr>
        <w:t xml:space="preserve"> </w:t>
      </w:r>
      <w:r w:rsidR="00E03537" w:rsidRPr="00E04F95">
        <w:rPr>
          <w:color w:val="000000" w:themeColor="text1"/>
          <w:sz w:val="20"/>
        </w:rPr>
        <w:t>osobow</w:t>
      </w:r>
      <w:r w:rsidR="00AB6A53" w:rsidRPr="00E04F95">
        <w:rPr>
          <w:color w:val="000000" w:themeColor="text1"/>
          <w:sz w:val="20"/>
        </w:rPr>
        <w:t>ego</w:t>
      </w:r>
      <w:r w:rsidR="00E03537" w:rsidRPr="00E04F95">
        <w:rPr>
          <w:color w:val="000000" w:themeColor="text1"/>
          <w:sz w:val="20"/>
        </w:rPr>
        <w:t xml:space="preserve"> w</w:t>
      </w:r>
      <w:r w:rsidR="00321BB6" w:rsidRPr="00E04F95">
        <w:rPr>
          <w:color w:val="000000" w:themeColor="text1"/>
          <w:sz w:val="20"/>
        </w:rPr>
        <w:t xml:space="preserve"> S</w:t>
      </w:r>
      <w:r w:rsidR="00E03537" w:rsidRPr="00E04F95">
        <w:rPr>
          <w:color w:val="000000" w:themeColor="text1"/>
          <w:sz w:val="20"/>
        </w:rPr>
        <w:t>zpitalu</w:t>
      </w:r>
      <w:r w:rsidR="00D56CCD" w:rsidRPr="00E04F95">
        <w:rPr>
          <w:color w:val="000000" w:themeColor="text1"/>
          <w:sz w:val="20"/>
        </w:rPr>
        <w:t xml:space="preserve"> Specjalistyczn</w:t>
      </w:r>
      <w:r w:rsidR="00E03537" w:rsidRPr="00E04F95">
        <w:rPr>
          <w:color w:val="000000" w:themeColor="text1"/>
          <w:sz w:val="20"/>
        </w:rPr>
        <w:t>ym</w:t>
      </w:r>
      <w:r w:rsidR="00D56CCD" w:rsidRPr="00E04F95">
        <w:rPr>
          <w:color w:val="000000" w:themeColor="text1"/>
          <w:sz w:val="20"/>
        </w:rPr>
        <w:t xml:space="preserve"> im. Edmunda Biernackiego w Mielcu, znak</w:t>
      </w:r>
      <w:r w:rsidR="00D56CCD" w:rsidRPr="00E04F95">
        <w:rPr>
          <w:color w:val="000000" w:themeColor="text1"/>
          <w:kern w:val="2"/>
          <w:sz w:val="20"/>
          <w:szCs w:val="20"/>
        </w:rPr>
        <w:t xml:space="preserve"> </w:t>
      </w:r>
      <w:r w:rsidRPr="00E04F95">
        <w:rPr>
          <w:color w:val="000000" w:themeColor="text1"/>
          <w:kern w:val="2"/>
          <w:sz w:val="20"/>
          <w:szCs w:val="20"/>
        </w:rPr>
        <w:t>SzP.ZP.271</w:t>
      </w:r>
      <w:r w:rsidR="00170301" w:rsidRPr="00E04F95">
        <w:rPr>
          <w:color w:val="000000" w:themeColor="text1"/>
          <w:kern w:val="2"/>
          <w:sz w:val="20"/>
          <w:szCs w:val="20"/>
        </w:rPr>
        <w:t>.</w:t>
      </w:r>
      <w:r w:rsidR="00AB6A53" w:rsidRPr="00E04F95">
        <w:rPr>
          <w:color w:val="000000" w:themeColor="text1"/>
          <w:kern w:val="2"/>
          <w:sz w:val="20"/>
          <w:szCs w:val="20"/>
        </w:rPr>
        <w:t>7</w:t>
      </w:r>
      <w:r w:rsidR="005B1FBA" w:rsidRPr="00E04F95">
        <w:rPr>
          <w:color w:val="000000" w:themeColor="text1"/>
          <w:kern w:val="2"/>
          <w:sz w:val="20"/>
          <w:szCs w:val="20"/>
        </w:rPr>
        <w:t>.2</w:t>
      </w:r>
      <w:r w:rsidR="00AB6A53" w:rsidRPr="00E04F95">
        <w:rPr>
          <w:color w:val="000000" w:themeColor="text1"/>
          <w:kern w:val="2"/>
          <w:sz w:val="20"/>
          <w:szCs w:val="20"/>
        </w:rPr>
        <w:t>4</w:t>
      </w:r>
      <w:r w:rsidR="00170301" w:rsidRPr="00E04F95">
        <w:rPr>
          <w:color w:val="000000" w:themeColor="text1"/>
          <w:kern w:val="2"/>
          <w:sz w:val="20"/>
          <w:szCs w:val="20"/>
        </w:rPr>
        <w:t xml:space="preserve"> </w:t>
      </w:r>
      <w:r w:rsidRPr="00E04F95">
        <w:rPr>
          <w:color w:val="000000" w:themeColor="text1"/>
          <w:kern w:val="2"/>
          <w:sz w:val="20"/>
          <w:szCs w:val="20"/>
        </w:rPr>
        <w:t xml:space="preserve">prowadzonym w trybie postepowania o wartości </w:t>
      </w:r>
      <w:r w:rsidR="00E412EF" w:rsidRPr="00E04F95">
        <w:rPr>
          <w:color w:val="000000" w:themeColor="text1"/>
          <w:kern w:val="2"/>
          <w:sz w:val="20"/>
          <w:szCs w:val="20"/>
        </w:rPr>
        <w:t>poniżej</w:t>
      </w:r>
      <w:r w:rsidRPr="00E04F95">
        <w:rPr>
          <w:color w:val="000000" w:themeColor="text1"/>
          <w:kern w:val="2"/>
          <w:sz w:val="20"/>
          <w:szCs w:val="20"/>
        </w:rPr>
        <w:t xml:space="preserve"> 130.000,00 zł (</w:t>
      </w:r>
      <w:r w:rsidR="00FB2042" w:rsidRPr="00E04F95">
        <w:rPr>
          <w:color w:val="000000" w:themeColor="text1"/>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4F95">
        <w:rPr>
          <w:color w:val="000000" w:themeColor="text1"/>
          <w:kern w:val="2"/>
          <w:sz w:val="20"/>
          <w:szCs w:val="20"/>
        </w:rPr>
        <w:t>).</w:t>
      </w:r>
    </w:p>
    <w:p w14:paraId="671C088E" w14:textId="77777777" w:rsidR="00631EEF" w:rsidRPr="00E04F95" w:rsidRDefault="00631EEF" w:rsidP="00F956DA">
      <w:pPr>
        <w:numPr>
          <w:ilvl w:val="0"/>
          <w:numId w:val="6"/>
        </w:numPr>
        <w:suppressAutoHyphens w:val="0"/>
        <w:ind w:left="360"/>
        <w:contextualSpacing/>
        <w:jc w:val="both"/>
        <w:rPr>
          <w:color w:val="000000" w:themeColor="text1"/>
          <w:kern w:val="2"/>
          <w:sz w:val="20"/>
          <w:szCs w:val="20"/>
        </w:rPr>
      </w:pPr>
      <w:r w:rsidRPr="00E04F95">
        <w:rPr>
          <w:color w:val="000000" w:themeColor="text1"/>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4F95" w:rsidRDefault="00631EEF" w:rsidP="00F956DA">
      <w:pPr>
        <w:numPr>
          <w:ilvl w:val="0"/>
          <w:numId w:val="6"/>
        </w:numPr>
        <w:suppressAutoHyphens w:val="0"/>
        <w:ind w:left="360"/>
        <w:contextualSpacing/>
        <w:jc w:val="both"/>
        <w:rPr>
          <w:color w:val="000000" w:themeColor="text1"/>
          <w:kern w:val="2"/>
          <w:sz w:val="20"/>
          <w:szCs w:val="20"/>
        </w:rPr>
      </w:pPr>
      <w:r w:rsidRPr="00E04F95">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4F95" w:rsidRDefault="00631EEF" w:rsidP="00F956DA">
      <w:pPr>
        <w:numPr>
          <w:ilvl w:val="0"/>
          <w:numId w:val="6"/>
        </w:numPr>
        <w:suppressAutoHyphens w:val="0"/>
        <w:ind w:left="360"/>
        <w:jc w:val="both"/>
        <w:rPr>
          <w:color w:val="000000" w:themeColor="text1"/>
          <w:kern w:val="2"/>
          <w:sz w:val="20"/>
          <w:szCs w:val="20"/>
        </w:rPr>
      </w:pPr>
      <w:r w:rsidRPr="00E04F95">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4F95" w:rsidRDefault="00631EEF" w:rsidP="00F956DA">
      <w:pPr>
        <w:widowControl w:val="0"/>
        <w:numPr>
          <w:ilvl w:val="0"/>
          <w:numId w:val="6"/>
        </w:numPr>
        <w:overflowPunct w:val="0"/>
        <w:ind w:left="360"/>
        <w:jc w:val="both"/>
        <w:textAlignment w:val="baseline"/>
        <w:rPr>
          <w:color w:val="000000" w:themeColor="text1"/>
          <w:sz w:val="20"/>
          <w:szCs w:val="20"/>
        </w:rPr>
      </w:pPr>
      <w:r w:rsidRPr="00E04F95">
        <w:rPr>
          <w:color w:val="000000" w:themeColor="text1"/>
          <w:sz w:val="20"/>
          <w:szCs w:val="20"/>
        </w:rPr>
        <w:t>w odniesieniu do Pani/Pana danych osobowych decyzje nie będą podejmowane w sposób zautomatyzowany, stosowanie do art. 22 RODO;</w:t>
      </w:r>
    </w:p>
    <w:p w14:paraId="00083F5C" w14:textId="77777777" w:rsidR="00631EEF" w:rsidRPr="00E04F95" w:rsidRDefault="00631EEF" w:rsidP="00F956DA">
      <w:pPr>
        <w:widowControl w:val="0"/>
        <w:numPr>
          <w:ilvl w:val="0"/>
          <w:numId w:val="6"/>
        </w:numPr>
        <w:overflowPunct w:val="0"/>
        <w:ind w:left="360"/>
        <w:jc w:val="both"/>
        <w:textAlignment w:val="baseline"/>
        <w:rPr>
          <w:color w:val="000000" w:themeColor="text1"/>
          <w:sz w:val="20"/>
          <w:szCs w:val="20"/>
        </w:rPr>
      </w:pPr>
      <w:r w:rsidRPr="00E04F95">
        <w:rPr>
          <w:color w:val="000000" w:themeColor="text1"/>
          <w:sz w:val="20"/>
          <w:szCs w:val="20"/>
        </w:rPr>
        <w:t>posiada Pani/Pan:</w:t>
      </w:r>
    </w:p>
    <w:p w14:paraId="57736704" w14:textId="77777777" w:rsidR="00631EEF" w:rsidRPr="00E04F95" w:rsidRDefault="00631EEF" w:rsidP="00631EEF">
      <w:pPr>
        <w:widowControl w:val="0"/>
        <w:numPr>
          <w:ilvl w:val="0"/>
          <w:numId w:val="3"/>
        </w:numPr>
        <w:overflowPunct w:val="0"/>
        <w:ind w:left="720"/>
        <w:jc w:val="both"/>
        <w:textAlignment w:val="baseline"/>
        <w:rPr>
          <w:color w:val="000000" w:themeColor="text1"/>
          <w:sz w:val="20"/>
          <w:szCs w:val="20"/>
        </w:rPr>
      </w:pPr>
      <w:r w:rsidRPr="00E04F95">
        <w:rPr>
          <w:color w:val="000000" w:themeColor="text1"/>
          <w:sz w:val="20"/>
          <w:szCs w:val="20"/>
        </w:rPr>
        <w:t>na podstawie art. 15 RODO prawo dostępu do danych osobowych Pani/Pana dotyczących;</w:t>
      </w:r>
    </w:p>
    <w:p w14:paraId="0143DFF2" w14:textId="77777777" w:rsidR="00631EEF" w:rsidRPr="00E04F95" w:rsidRDefault="00631EEF" w:rsidP="00631EEF">
      <w:pPr>
        <w:widowControl w:val="0"/>
        <w:numPr>
          <w:ilvl w:val="0"/>
          <w:numId w:val="3"/>
        </w:numPr>
        <w:overflowPunct w:val="0"/>
        <w:ind w:left="720"/>
        <w:jc w:val="both"/>
        <w:textAlignment w:val="baseline"/>
        <w:rPr>
          <w:color w:val="000000" w:themeColor="text1"/>
          <w:sz w:val="20"/>
          <w:szCs w:val="20"/>
        </w:rPr>
      </w:pPr>
      <w:r w:rsidRPr="00E04F95">
        <w:rPr>
          <w:color w:val="000000" w:themeColor="text1"/>
          <w:sz w:val="20"/>
          <w:szCs w:val="20"/>
        </w:rPr>
        <w:t xml:space="preserve">na podstawie art. 16 RODO prawo do sprostowania Pani/Pana danych osobowych </w:t>
      </w:r>
      <w:r w:rsidRPr="00E04F95">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4F95">
        <w:rPr>
          <w:color w:val="000000" w:themeColor="text1"/>
          <w:sz w:val="20"/>
          <w:szCs w:val="20"/>
        </w:rPr>
        <w:t>;</w:t>
      </w:r>
    </w:p>
    <w:p w14:paraId="23F2FFB6" w14:textId="77777777" w:rsidR="00631EEF" w:rsidRPr="00E04F95" w:rsidRDefault="00631EEF" w:rsidP="00631EEF">
      <w:pPr>
        <w:widowControl w:val="0"/>
        <w:numPr>
          <w:ilvl w:val="0"/>
          <w:numId w:val="2"/>
        </w:numPr>
        <w:overflowPunct w:val="0"/>
        <w:jc w:val="both"/>
        <w:textAlignment w:val="baseline"/>
        <w:rPr>
          <w:color w:val="000000" w:themeColor="text1"/>
          <w:sz w:val="20"/>
          <w:szCs w:val="20"/>
        </w:rPr>
      </w:pPr>
      <w:r w:rsidRPr="00E04F95">
        <w:rPr>
          <w:color w:val="000000" w:themeColor="text1"/>
          <w:sz w:val="20"/>
          <w:szCs w:val="20"/>
        </w:rPr>
        <w:t>na podstawie art. 18 RODO prawo żądania od administratora ograniczenia przetwarzania danych osobowych z zastrzeżeniem okresu trwania postępowania o udzielenie zamówienia publicznego oraz</w:t>
      </w:r>
      <w:r w:rsidR="00456622" w:rsidRPr="00E04F95">
        <w:rPr>
          <w:color w:val="000000" w:themeColor="text1"/>
          <w:sz w:val="20"/>
          <w:szCs w:val="20"/>
        </w:rPr>
        <w:t> </w:t>
      </w:r>
      <w:r w:rsidRPr="00E04F95">
        <w:rPr>
          <w:color w:val="000000" w:themeColor="text1"/>
          <w:sz w:val="20"/>
          <w:szCs w:val="20"/>
        </w:rPr>
        <w:t xml:space="preserve">przypadków, o których mowa w art. 18 ust. 2 RODO </w:t>
      </w:r>
      <w:r w:rsidRPr="00E04F95">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4F95">
        <w:rPr>
          <w:color w:val="000000" w:themeColor="text1"/>
          <w:sz w:val="20"/>
          <w:szCs w:val="20"/>
        </w:rPr>
        <w:t xml:space="preserve">;  </w:t>
      </w:r>
    </w:p>
    <w:p w14:paraId="3C48B6D2" w14:textId="77777777" w:rsidR="00631EEF" w:rsidRPr="00E04F95" w:rsidRDefault="00631EEF" w:rsidP="00631EEF">
      <w:pPr>
        <w:widowControl w:val="0"/>
        <w:numPr>
          <w:ilvl w:val="0"/>
          <w:numId w:val="2"/>
        </w:numPr>
        <w:overflowPunct w:val="0"/>
        <w:jc w:val="both"/>
        <w:textAlignment w:val="baseline"/>
        <w:rPr>
          <w:color w:val="000000" w:themeColor="text1"/>
          <w:sz w:val="20"/>
          <w:szCs w:val="20"/>
        </w:rPr>
      </w:pPr>
      <w:r w:rsidRPr="00E04F95">
        <w:rPr>
          <w:color w:val="000000" w:themeColor="text1"/>
          <w:sz w:val="20"/>
          <w:szCs w:val="20"/>
        </w:rPr>
        <w:t>prawo do wniesienia skargi do Prezesa Urzędu Ochrony Danych Osobowych, gdy uzna Pani/Pan, że przetwarzanie danych osobowych Pani/Pana dotyczących narusza przepisy RODO;</w:t>
      </w:r>
    </w:p>
    <w:p w14:paraId="4C9A6321" w14:textId="77777777" w:rsidR="00631EEF" w:rsidRPr="00E04F95" w:rsidRDefault="00631EEF" w:rsidP="00F956DA">
      <w:pPr>
        <w:widowControl w:val="0"/>
        <w:numPr>
          <w:ilvl w:val="0"/>
          <w:numId w:val="6"/>
        </w:numPr>
        <w:overflowPunct w:val="0"/>
        <w:ind w:left="360"/>
        <w:jc w:val="both"/>
        <w:textAlignment w:val="baseline"/>
        <w:rPr>
          <w:color w:val="000000" w:themeColor="text1"/>
          <w:sz w:val="20"/>
          <w:szCs w:val="20"/>
        </w:rPr>
      </w:pPr>
      <w:r w:rsidRPr="00E04F95">
        <w:rPr>
          <w:color w:val="000000" w:themeColor="text1"/>
          <w:sz w:val="20"/>
          <w:szCs w:val="20"/>
        </w:rPr>
        <w:t>nie przysługuje Pani/Panu:</w:t>
      </w:r>
    </w:p>
    <w:p w14:paraId="59D9BA0F" w14:textId="77777777" w:rsidR="00631EEF" w:rsidRPr="00E04F95" w:rsidRDefault="00631EEF" w:rsidP="00631EEF">
      <w:pPr>
        <w:widowControl w:val="0"/>
        <w:numPr>
          <w:ilvl w:val="0"/>
          <w:numId w:val="4"/>
        </w:numPr>
        <w:overflowPunct w:val="0"/>
        <w:ind w:left="720"/>
        <w:jc w:val="both"/>
        <w:textAlignment w:val="baseline"/>
        <w:rPr>
          <w:color w:val="000000" w:themeColor="text1"/>
          <w:sz w:val="20"/>
          <w:szCs w:val="20"/>
        </w:rPr>
      </w:pPr>
      <w:r w:rsidRPr="00E04F95">
        <w:rPr>
          <w:color w:val="000000" w:themeColor="text1"/>
          <w:sz w:val="20"/>
          <w:szCs w:val="20"/>
        </w:rPr>
        <w:t>w związku z art. 17 ust. 3 lit. b, d lub e RODO prawo do usunięcia danych osobowych;</w:t>
      </w:r>
    </w:p>
    <w:p w14:paraId="10C3BFD2" w14:textId="77777777" w:rsidR="00631EEF" w:rsidRPr="00E04F95" w:rsidRDefault="00631EEF" w:rsidP="00631EEF">
      <w:pPr>
        <w:widowControl w:val="0"/>
        <w:numPr>
          <w:ilvl w:val="0"/>
          <w:numId w:val="4"/>
        </w:numPr>
        <w:overflowPunct w:val="0"/>
        <w:ind w:left="720"/>
        <w:jc w:val="both"/>
        <w:textAlignment w:val="baseline"/>
        <w:rPr>
          <w:color w:val="000000" w:themeColor="text1"/>
          <w:sz w:val="20"/>
          <w:szCs w:val="20"/>
        </w:rPr>
      </w:pPr>
      <w:r w:rsidRPr="00E04F95">
        <w:rPr>
          <w:color w:val="000000" w:themeColor="text1"/>
          <w:sz w:val="20"/>
          <w:szCs w:val="20"/>
        </w:rPr>
        <w:t>prawo do przenoszenia danych osobowych, o którym mowa w art. 20 RODO;</w:t>
      </w:r>
    </w:p>
    <w:p w14:paraId="40A2A41F" w14:textId="77777777" w:rsidR="00631EEF" w:rsidRPr="00E04F95" w:rsidRDefault="00631EEF" w:rsidP="00631EEF">
      <w:pPr>
        <w:widowControl w:val="0"/>
        <w:numPr>
          <w:ilvl w:val="0"/>
          <w:numId w:val="4"/>
        </w:numPr>
        <w:overflowPunct w:val="0"/>
        <w:ind w:left="720"/>
        <w:jc w:val="both"/>
        <w:textAlignment w:val="baseline"/>
        <w:rPr>
          <w:color w:val="000000" w:themeColor="text1"/>
          <w:sz w:val="20"/>
          <w:szCs w:val="20"/>
        </w:rPr>
      </w:pPr>
      <w:r w:rsidRPr="00E04F95">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4F95" w:rsidRDefault="00631EEF" w:rsidP="00C81ADA">
      <w:pPr>
        <w:widowControl w:val="0"/>
        <w:numPr>
          <w:ilvl w:val="0"/>
          <w:numId w:val="6"/>
        </w:numPr>
        <w:overflowPunct w:val="0"/>
        <w:ind w:left="360"/>
        <w:jc w:val="both"/>
        <w:textAlignment w:val="baseline"/>
        <w:rPr>
          <w:color w:val="000000" w:themeColor="text1"/>
          <w:sz w:val="20"/>
          <w:szCs w:val="20"/>
        </w:rPr>
      </w:pPr>
      <w:r w:rsidRPr="00E04F95">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3"/>
    </w:p>
    <w:p w14:paraId="357D3B9B" w14:textId="77777777" w:rsidR="00442DF8" w:rsidRPr="00E04F95" w:rsidRDefault="00442DF8" w:rsidP="00442DF8">
      <w:pPr>
        <w:widowControl w:val="0"/>
        <w:overflowPunct w:val="0"/>
        <w:jc w:val="both"/>
        <w:textAlignment w:val="baseline"/>
        <w:rPr>
          <w:color w:val="000000" w:themeColor="text1"/>
          <w:sz w:val="20"/>
          <w:szCs w:val="20"/>
        </w:rPr>
      </w:pPr>
    </w:p>
    <w:p w14:paraId="20646F38" w14:textId="77777777" w:rsidR="00442DF8" w:rsidRPr="00E04F95" w:rsidRDefault="00442DF8" w:rsidP="00442DF8">
      <w:pPr>
        <w:widowControl w:val="0"/>
        <w:overflowPunct w:val="0"/>
        <w:jc w:val="both"/>
        <w:textAlignment w:val="baseline"/>
        <w:rPr>
          <w:color w:val="000000" w:themeColor="text1"/>
          <w:sz w:val="20"/>
          <w:szCs w:val="20"/>
        </w:rPr>
      </w:pPr>
    </w:p>
    <w:p w14:paraId="480B7CE1" w14:textId="77777777" w:rsidR="000257CA" w:rsidRPr="00E04F95" w:rsidRDefault="000257CA" w:rsidP="00D053FA">
      <w:pPr>
        <w:suppressAutoHyphens w:val="0"/>
        <w:jc w:val="both"/>
        <w:rPr>
          <w:color w:val="000000" w:themeColor="text1"/>
          <w:kern w:val="2"/>
          <w:sz w:val="20"/>
          <w:szCs w:val="20"/>
        </w:rPr>
      </w:pPr>
      <w:bookmarkStart w:id="14" w:name="_Hlk104200659"/>
    </w:p>
    <w:p w14:paraId="7BC28CCA" w14:textId="77777777" w:rsidR="00FF6586" w:rsidRPr="00E04F95" w:rsidRDefault="00864E29" w:rsidP="00A57900">
      <w:pPr>
        <w:pStyle w:val="Akapitzlist"/>
        <w:numPr>
          <w:ilvl w:val="0"/>
          <w:numId w:val="19"/>
        </w:numPr>
        <w:shd w:val="clear" w:color="auto" w:fill="FFFFFF"/>
        <w:suppressAutoHyphens w:val="0"/>
        <w:ind w:left="360"/>
        <w:rPr>
          <w:b/>
          <w:color w:val="000000" w:themeColor="text1"/>
          <w:sz w:val="20"/>
          <w:szCs w:val="20"/>
          <w:lang w:eastAsia="pl-PL"/>
        </w:rPr>
      </w:pPr>
      <w:r w:rsidRPr="00E04F95">
        <w:rPr>
          <w:b/>
          <w:color w:val="000000" w:themeColor="text1"/>
          <w:sz w:val="20"/>
          <w:szCs w:val="20"/>
          <w:lang w:eastAsia="pl-PL"/>
        </w:rPr>
        <w:t>ZAŁĄCZNIKI DO ZAPYTANIA OFERTOWEGO</w:t>
      </w:r>
      <w:r w:rsidR="002D6F37" w:rsidRPr="00E04F95">
        <w:rPr>
          <w:b/>
          <w:color w:val="000000" w:themeColor="text1"/>
          <w:sz w:val="20"/>
          <w:szCs w:val="20"/>
          <w:lang w:eastAsia="pl-PL"/>
        </w:rPr>
        <w:t>:</w:t>
      </w:r>
      <w:bookmarkEnd w:id="14"/>
    </w:p>
    <w:p w14:paraId="71A02567" w14:textId="77777777" w:rsidR="005E0643" w:rsidRPr="00E04F95" w:rsidRDefault="005E0643" w:rsidP="00D053FA">
      <w:pPr>
        <w:suppressAutoHyphens w:val="0"/>
        <w:rPr>
          <w:b/>
          <w:color w:val="000000" w:themeColor="text1"/>
          <w:sz w:val="10"/>
          <w:szCs w:val="10"/>
          <w:lang w:eastAsia="pl-PL"/>
        </w:rPr>
      </w:pPr>
    </w:p>
    <w:p w14:paraId="27C7E2B8" w14:textId="77777777" w:rsidR="005E0643" w:rsidRPr="00E04F95" w:rsidRDefault="002D6F37" w:rsidP="000257CA">
      <w:pPr>
        <w:suppressAutoHyphens w:val="0"/>
        <w:ind w:left="426"/>
        <w:rPr>
          <w:color w:val="000000" w:themeColor="text1"/>
          <w:sz w:val="20"/>
          <w:szCs w:val="20"/>
          <w:lang w:eastAsia="pl-PL"/>
        </w:rPr>
      </w:pPr>
      <w:r w:rsidRPr="00E04F95">
        <w:rPr>
          <w:color w:val="000000" w:themeColor="text1"/>
          <w:sz w:val="20"/>
          <w:szCs w:val="20"/>
          <w:lang w:eastAsia="pl-PL"/>
        </w:rPr>
        <w:t>Załącznik nr 1</w:t>
      </w:r>
      <w:r w:rsidR="00E412EF" w:rsidRPr="00E04F95">
        <w:rPr>
          <w:color w:val="000000" w:themeColor="text1"/>
          <w:sz w:val="20"/>
          <w:szCs w:val="20"/>
          <w:lang w:eastAsia="pl-PL"/>
        </w:rPr>
        <w:t xml:space="preserve">– </w:t>
      </w:r>
      <w:r w:rsidRPr="00E04F95">
        <w:rPr>
          <w:color w:val="000000" w:themeColor="text1"/>
          <w:sz w:val="20"/>
          <w:szCs w:val="20"/>
          <w:lang w:eastAsia="pl-PL"/>
        </w:rPr>
        <w:t>Formularz ofertowy</w:t>
      </w:r>
    </w:p>
    <w:p w14:paraId="3A5181E3" w14:textId="77777777" w:rsidR="00000929" w:rsidRPr="00E04F95" w:rsidRDefault="002D6F37" w:rsidP="000257CA">
      <w:pPr>
        <w:suppressAutoHyphens w:val="0"/>
        <w:ind w:left="426"/>
        <w:rPr>
          <w:color w:val="000000" w:themeColor="text1"/>
          <w:sz w:val="20"/>
          <w:szCs w:val="20"/>
          <w:lang w:eastAsia="pl-PL"/>
        </w:rPr>
      </w:pPr>
      <w:r w:rsidRPr="00E04F95">
        <w:rPr>
          <w:color w:val="000000" w:themeColor="text1"/>
          <w:sz w:val="20"/>
          <w:szCs w:val="20"/>
          <w:lang w:eastAsia="pl-PL"/>
        </w:rPr>
        <w:t>Załącznik nr 2</w:t>
      </w:r>
      <w:r w:rsidR="00E412EF" w:rsidRPr="00E04F95">
        <w:rPr>
          <w:color w:val="000000" w:themeColor="text1"/>
          <w:sz w:val="20"/>
          <w:szCs w:val="20"/>
          <w:lang w:eastAsia="pl-PL"/>
        </w:rPr>
        <w:t xml:space="preserve">– </w:t>
      </w:r>
      <w:r w:rsidRPr="00E04F95">
        <w:rPr>
          <w:color w:val="000000" w:themeColor="text1"/>
          <w:sz w:val="20"/>
          <w:szCs w:val="20"/>
          <w:lang w:eastAsia="pl-PL"/>
        </w:rPr>
        <w:t>Projekt umowy</w:t>
      </w:r>
      <w:r w:rsidR="000C4ADB" w:rsidRPr="00E04F95">
        <w:rPr>
          <w:color w:val="000000" w:themeColor="text1"/>
          <w:sz w:val="20"/>
          <w:szCs w:val="20"/>
          <w:lang w:eastAsia="pl-PL"/>
        </w:rPr>
        <w:t xml:space="preserve"> </w:t>
      </w:r>
    </w:p>
    <w:p w14:paraId="63F0C185" w14:textId="77777777" w:rsidR="00271A65" w:rsidRPr="00E04F95" w:rsidRDefault="00271A65" w:rsidP="00D266EC">
      <w:pPr>
        <w:spacing w:line="360" w:lineRule="auto"/>
        <w:rPr>
          <w:color w:val="000000" w:themeColor="text1"/>
          <w:sz w:val="20"/>
          <w:szCs w:val="20"/>
          <w:lang w:eastAsia="pl-PL"/>
        </w:rPr>
      </w:pPr>
    </w:p>
    <w:p w14:paraId="263D0647" w14:textId="77777777" w:rsidR="00FF6586" w:rsidRPr="00E04F95" w:rsidRDefault="00FF6586" w:rsidP="00851B47">
      <w:pPr>
        <w:shd w:val="clear" w:color="auto" w:fill="FFFFFF"/>
        <w:ind w:left="4674" w:hanging="426"/>
        <w:jc w:val="center"/>
        <w:rPr>
          <w:color w:val="000000" w:themeColor="text1"/>
          <w:sz w:val="20"/>
          <w:szCs w:val="20"/>
          <w:lang w:eastAsia="pl-PL"/>
        </w:rPr>
      </w:pPr>
      <w:r w:rsidRPr="00E04F95">
        <w:rPr>
          <w:color w:val="000000" w:themeColor="text1"/>
          <w:sz w:val="20"/>
          <w:szCs w:val="20"/>
          <w:lang w:eastAsia="pl-PL"/>
        </w:rPr>
        <w:t>………………………………………</w:t>
      </w:r>
    </w:p>
    <w:p w14:paraId="0E26880B" w14:textId="77777777" w:rsidR="00B80AD1" w:rsidRPr="00E04F95" w:rsidRDefault="008F12C1" w:rsidP="00851B47">
      <w:pPr>
        <w:shd w:val="clear" w:color="auto" w:fill="FFFFFF"/>
        <w:ind w:left="3966" w:firstLine="282"/>
        <w:contextualSpacing/>
        <w:jc w:val="center"/>
        <w:rPr>
          <w:i/>
          <w:color w:val="000000" w:themeColor="text1"/>
          <w:sz w:val="14"/>
          <w:szCs w:val="14"/>
          <w:lang w:eastAsia="pl-PL"/>
        </w:rPr>
      </w:pPr>
      <w:r w:rsidRPr="00E04F95">
        <w:rPr>
          <w:i/>
          <w:color w:val="000000" w:themeColor="text1"/>
          <w:sz w:val="14"/>
          <w:szCs w:val="14"/>
          <w:lang w:eastAsia="pl-PL"/>
        </w:rPr>
        <w:t>P</w:t>
      </w:r>
      <w:r w:rsidR="00FF6586" w:rsidRPr="00E04F95">
        <w:rPr>
          <w:i/>
          <w:color w:val="000000" w:themeColor="text1"/>
          <w:sz w:val="14"/>
          <w:szCs w:val="14"/>
          <w:lang w:eastAsia="pl-PL"/>
        </w:rPr>
        <w:t xml:space="preserve">odpis </w:t>
      </w:r>
      <w:r w:rsidR="00F81CAC" w:rsidRPr="00E04F95">
        <w:rPr>
          <w:i/>
          <w:color w:val="000000" w:themeColor="text1"/>
          <w:sz w:val="14"/>
          <w:szCs w:val="14"/>
          <w:lang w:eastAsia="pl-PL"/>
        </w:rPr>
        <w:t xml:space="preserve">Dyrektora szpitala </w:t>
      </w:r>
      <w:r w:rsidRPr="00E04F95">
        <w:rPr>
          <w:i/>
          <w:color w:val="000000" w:themeColor="text1"/>
          <w:sz w:val="14"/>
          <w:szCs w:val="14"/>
          <w:lang w:eastAsia="pl-PL"/>
        </w:rPr>
        <w:t>lub osoby upoważnionej</w:t>
      </w:r>
    </w:p>
    <w:p w14:paraId="773DD4F3" w14:textId="77777777" w:rsidR="00E35D7C" w:rsidRPr="00E04F95" w:rsidRDefault="00000929" w:rsidP="00B06E7F">
      <w:pPr>
        <w:tabs>
          <w:tab w:val="left" w:pos="0"/>
          <w:tab w:val="left" w:pos="4500"/>
        </w:tabs>
        <w:suppressAutoHyphens w:val="0"/>
        <w:jc w:val="right"/>
        <w:rPr>
          <w:b/>
          <w:color w:val="000000" w:themeColor="text1"/>
          <w:sz w:val="22"/>
          <w:szCs w:val="22"/>
          <w:lang w:eastAsia="pl-PL"/>
        </w:rPr>
      </w:pPr>
      <w:r w:rsidRPr="00E04F95">
        <w:rPr>
          <w:b/>
          <w:color w:val="000000" w:themeColor="text1"/>
          <w:sz w:val="22"/>
          <w:szCs w:val="22"/>
          <w:lang w:eastAsia="pl-PL"/>
        </w:rPr>
        <w:tab/>
      </w:r>
    </w:p>
    <w:p w14:paraId="1A1F6F02" w14:textId="77777777" w:rsidR="00E35D7C" w:rsidRPr="00E04F95" w:rsidRDefault="00E35D7C" w:rsidP="00B06E7F">
      <w:pPr>
        <w:tabs>
          <w:tab w:val="left" w:pos="0"/>
          <w:tab w:val="left" w:pos="4500"/>
        </w:tabs>
        <w:suppressAutoHyphens w:val="0"/>
        <w:jc w:val="right"/>
        <w:rPr>
          <w:b/>
          <w:color w:val="000000" w:themeColor="text1"/>
          <w:sz w:val="22"/>
          <w:szCs w:val="22"/>
          <w:lang w:eastAsia="pl-PL"/>
        </w:rPr>
      </w:pPr>
    </w:p>
    <w:p w14:paraId="42F2559A" w14:textId="77777777" w:rsidR="00E35D7C" w:rsidRPr="00E04F95" w:rsidRDefault="00E35D7C" w:rsidP="00B06E7F">
      <w:pPr>
        <w:tabs>
          <w:tab w:val="left" w:pos="0"/>
          <w:tab w:val="left" w:pos="4500"/>
        </w:tabs>
        <w:suppressAutoHyphens w:val="0"/>
        <w:jc w:val="right"/>
        <w:rPr>
          <w:b/>
          <w:color w:val="000000" w:themeColor="text1"/>
          <w:sz w:val="22"/>
          <w:szCs w:val="22"/>
          <w:lang w:eastAsia="pl-PL"/>
        </w:rPr>
      </w:pPr>
    </w:p>
    <w:p w14:paraId="00AE27D0" w14:textId="77777777" w:rsidR="0093123F" w:rsidRPr="000A126B" w:rsidRDefault="0093123F" w:rsidP="00B06E7F">
      <w:pPr>
        <w:tabs>
          <w:tab w:val="left" w:pos="0"/>
          <w:tab w:val="left" w:pos="4500"/>
        </w:tabs>
        <w:suppressAutoHyphens w:val="0"/>
        <w:jc w:val="right"/>
        <w:rPr>
          <w:b/>
          <w:color w:val="FF0000"/>
          <w:sz w:val="22"/>
          <w:szCs w:val="22"/>
          <w:lang w:eastAsia="pl-PL"/>
        </w:rPr>
      </w:pPr>
    </w:p>
    <w:p w14:paraId="3439FFD9" w14:textId="77777777" w:rsidR="0093123F" w:rsidRPr="000A126B" w:rsidRDefault="0093123F" w:rsidP="00B06E7F">
      <w:pPr>
        <w:tabs>
          <w:tab w:val="left" w:pos="0"/>
          <w:tab w:val="left" w:pos="4500"/>
        </w:tabs>
        <w:suppressAutoHyphens w:val="0"/>
        <w:jc w:val="right"/>
        <w:rPr>
          <w:b/>
          <w:color w:val="FF0000"/>
          <w:sz w:val="22"/>
          <w:szCs w:val="22"/>
          <w:lang w:eastAsia="pl-PL"/>
        </w:rPr>
      </w:pPr>
    </w:p>
    <w:p w14:paraId="301904E5" w14:textId="77777777" w:rsidR="0093123F" w:rsidRPr="000A126B" w:rsidRDefault="0093123F" w:rsidP="00B06E7F">
      <w:pPr>
        <w:tabs>
          <w:tab w:val="left" w:pos="0"/>
          <w:tab w:val="left" w:pos="4500"/>
        </w:tabs>
        <w:suppressAutoHyphens w:val="0"/>
        <w:jc w:val="right"/>
        <w:rPr>
          <w:b/>
          <w:color w:val="FF0000"/>
          <w:sz w:val="22"/>
          <w:szCs w:val="22"/>
          <w:lang w:eastAsia="pl-PL"/>
        </w:rPr>
      </w:pPr>
    </w:p>
    <w:p w14:paraId="4ADD9B19" w14:textId="77777777" w:rsidR="0093123F" w:rsidRPr="000A126B" w:rsidRDefault="0093123F" w:rsidP="00B06E7F">
      <w:pPr>
        <w:tabs>
          <w:tab w:val="left" w:pos="0"/>
          <w:tab w:val="left" w:pos="4500"/>
        </w:tabs>
        <w:suppressAutoHyphens w:val="0"/>
        <w:jc w:val="right"/>
        <w:rPr>
          <w:b/>
          <w:color w:val="FF0000"/>
          <w:sz w:val="22"/>
          <w:szCs w:val="22"/>
          <w:lang w:eastAsia="pl-PL"/>
        </w:rPr>
      </w:pPr>
    </w:p>
    <w:p w14:paraId="3293DE5E" w14:textId="77777777" w:rsidR="0093123F" w:rsidRPr="000A126B" w:rsidRDefault="0093123F" w:rsidP="00B06E7F">
      <w:pPr>
        <w:tabs>
          <w:tab w:val="left" w:pos="0"/>
          <w:tab w:val="left" w:pos="4500"/>
        </w:tabs>
        <w:suppressAutoHyphens w:val="0"/>
        <w:jc w:val="right"/>
        <w:rPr>
          <w:b/>
          <w:color w:val="FF0000"/>
          <w:sz w:val="22"/>
          <w:szCs w:val="22"/>
          <w:lang w:eastAsia="pl-PL"/>
        </w:rPr>
      </w:pPr>
    </w:p>
    <w:p w14:paraId="7C3F13F5" w14:textId="77777777" w:rsidR="00111DD3" w:rsidRPr="00167C4D" w:rsidRDefault="00111DD3" w:rsidP="00B06E7F">
      <w:pPr>
        <w:tabs>
          <w:tab w:val="left" w:pos="0"/>
          <w:tab w:val="left" w:pos="4500"/>
        </w:tabs>
        <w:suppressAutoHyphens w:val="0"/>
        <w:jc w:val="right"/>
        <w:rPr>
          <w:b/>
          <w:color w:val="000000" w:themeColor="text1"/>
          <w:sz w:val="22"/>
          <w:szCs w:val="22"/>
          <w:lang w:eastAsia="pl-PL"/>
        </w:rPr>
      </w:pPr>
      <w:r w:rsidRPr="00167C4D">
        <w:rPr>
          <w:b/>
          <w:color w:val="000000" w:themeColor="text1"/>
          <w:sz w:val="22"/>
          <w:szCs w:val="22"/>
          <w:lang w:eastAsia="pl-PL"/>
        </w:rPr>
        <w:lastRenderedPageBreak/>
        <w:t>Załącznik nr 1 do Zapytania ofertowego</w:t>
      </w:r>
    </w:p>
    <w:p w14:paraId="1AED8927" w14:textId="77777777" w:rsidR="00111DD3" w:rsidRPr="00167C4D" w:rsidRDefault="00111DD3" w:rsidP="00111DD3">
      <w:pPr>
        <w:suppressAutoHyphens w:val="0"/>
        <w:jc w:val="right"/>
        <w:rPr>
          <w:color w:val="000000" w:themeColor="text1"/>
          <w:lang w:eastAsia="pl-PL"/>
        </w:rPr>
      </w:pPr>
    </w:p>
    <w:p w14:paraId="25B36D6B" w14:textId="77777777" w:rsidR="00111DD3" w:rsidRPr="00167C4D" w:rsidRDefault="00111DD3" w:rsidP="00111DD3">
      <w:pPr>
        <w:suppressAutoHyphens w:val="0"/>
        <w:jc w:val="right"/>
        <w:rPr>
          <w:color w:val="000000" w:themeColor="text1"/>
          <w:sz w:val="20"/>
          <w:szCs w:val="20"/>
          <w:lang w:eastAsia="pl-PL"/>
        </w:rPr>
      </w:pPr>
      <w:r w:rsidRPr="00167C4D">
        <w:rPr>
          <w:color w:val="000000" w:themeColor="text1"/>
          <w:sz w:val="20"/>
          <w:szCs w:val="20"/>
          <w:lang w:eastAsia="pl-PL"/>
        </w:rPr>
        <w:t xml:space="preserve">............................, dnia .................. </w:t>
      </w:r>
    </w:p>
    <w:p w14:paraId="6F7969F3" w14:textId="77777777" w:rsidR="00111DD3" w:rsidRPr="00167C4D" w:rsidRDefault="00111DD3" w:rsidP="00111DD3">
      <w:pPr>
        <w:suppressAutoHyphens w:val="0"/>
        <w:ind w:left="5664" w:firstLine="708"/>
        <w:jc w:val="both"/>
        <w:rPr>
          <w:color w:val="000000" w:themeColor="text1"/>
          <w:sz w:val="18"/>
          <w:lang w:eastAsia="pl-PL"/>
        </w:rPr>
      </w:pPr>
      <w:r w:rsidRPr="00167C4D">
        <w:rPr>
          <w:color w:val="000000" w:themeColor="text1"/>
          <w:sz w:val="16"/>
          <w:szCs w:val="16"/>
          <w:lang w:eastAsia="pl-PL"/>
        </w:rPr>
        <w:t xml:space="preserve">    (miejscowość)</w:t>
      </w:r>
    </w:p>
    <w:p w14:paraId="30978C8D" w14:textId="77777777" w:rsidR="00C34E94" w:rsidRPr="00927BBB" w:rsidRDefault="00C34E94" w:rsidP="00C34E94">
      <w:pPr>
        <w:spacing w:line="480" w:lineRule="auto"/>
        <w:rPr>
          <w:b/>
          <w:color w:val="000000" w:themeColor="text1"/>
          <w:sz w:val="21"/>
          <w:szCs w:val="21"/>
        </w:rPr>
      </w:pPr>
      <w:r w:rsidRPr="00927BBB">
        <w:rPr>
          <w:b/>
          <w:color w:val="000000" w:themeColor="text1"/>
          <w:sz w:val="21"/>
          <w:szCs w:val="21"/>
        </w:rPr>
        <w:t>Wykonawca:</w:t>
      </w:r>
    </w:p>
    <w:p w14:paraId="40F7C800" w14:textId="77777777" w:rsidR="00C34E94" w:rsidRPr="00927BBB" w:rsidRDefault="00C34E94" w:rsidP="00C34E94">
      <w:pPr>
        <w:spacing w:line="360" w:lineRule="auto"/>
        <w:ind w:right="5954"/>
        <w:rPr>
          <w:color w:val="000000" w:themeColor="text1"/>
          <w:sz w:val="21"/>
          <w:szCs w:val="21"/>
        </w:rPr>
      </w:pPr>
      <w:r w:rsidRPr="00927BBB">
        <w:rPr>
          <w:color w:val="000000" w:themeColor="text1"/>
          <w:sz w:val="21"/>
          <w:szCs w:val="21"/>
        </w:rPr>
        <w:t>…………………………………………………………………………</w:t>
      </w:r>
    </w:p>
    <w:p w14:paraId="7CC08C7A" w14:textId="77777777" w:rsidR="00C34E94" w:rsidRPr="00927BBB" w:rsidRDefault="00C34E94" w:rsidP="00C34E94">
      <w:pPr>
        <w:ind w:right="5953"/>
        <w:rPr>
          <w:i/>
          <w:color w:val="000000" w:themeColor="text1"/>
          <w:sz w:val="16"/>
          <w:szCs w:val="16"/>
        </w:rPr>
      </w:pPr>
      <w:r w:rsidRPr="00927BBB">
        <w:rPr>
          <w:i/>
          <w:color w:val="000000" w:themeColor="text1"/>
          <w:sz w:val="16"/>
          <w:szCs w:val="16"/>
        </w:rPr>
        <w:t>(pełna nazwa/firma, adres, w zależności od podmiotu: NIP/PESEL, KRS/CEiDG)</w:t>
      </w:r>
    </w:p>
    <w:p w14:paraId="01DA146B" w14:textId="77777777" w:rsidR="00C34E94" w:rsidRPr="00927BBB" w:rsidRDefault="00C34E94" w:rsidP="00C34E94">
      <w:pPr>
        <w:spacing w:line="480" w:lineRule="auto"/>
        <w:rPr>
          <w:color w:val="000000" w:themeColor="text1"/>
          <w:sz w:val="21"/>
          <w:szCs w:val="21"/>
          <w:u w:val="single"/>
        </w:rPr>
      </w:pPr>
      <w:r w:rsidRPr="00927BBB">
        <w:rPr>
          <w:color w:val="000000" w:themeColor="text1"/>
          <w:sz w:val="21"/>
          <w:szCs w:val="21"/>
          <w:u w:val="single"/>
        </w:rPr>
        <w:t>reprezentowany przez:</w:t>
      </w:r>
    </w:p>
    <w:p w14:paraId="264DF629" w14:textId="77777777" w:rsidR="00C34E94" w:rsidRPr="00927BBB" w:rsidRDefault="00C34E94" w:rsidP="00C34E94">
      <w:pPr>
        <w:spacing w:line="360" w:lineRule="auto"/>
        <w:ind w:right="5954"/>
        <w:rPr>
          <w:color w:val="000000" w:themeColor="text1"/>
          <w:sz w:val="21"/>
          <w:szCs w:val="21"/>
        </w:rPr>
      </w:pPr>
      <w:r w:rsidRPr="00927BBB">
        <w:rPr>
          <w:color w:val="000000" w:themeColor="text1"/>
          <w:sz w:val="21"/>
          <w:szCs w:val="21"/>
        </w:rPr>
        <w:t>…………………………………………………………………………</w:t>
      </w:r>
    </w:p>
    <w:p w14:paraId="1FE28571" w14:textId="17E93999" w:rsidR="00111DD3" w:rsidRPr="00167C4D" w:rsidRDefault="00C34E94" w:rsidP="00C34E94">
      <w:pPr>
        <w:suppressAutoHyphens w:val="0"/>
        <w:jc w:val="both"/>
        <w:rPr>
          <w:color w:val="000000" w:themeColor="text1"/>
          <w:sz w:val="16"/>
          <w:szCs w:val="16"/>
          <w:lang w:eastAsia="pl-PL"/>
        </w:rPr>
      </w:pPr>
      <w:r w:rsidRPr="00927BBB">
        <w:rPr>
          <w:i/>
          <w:color w:val="000000" w:themeColor="text1"/>
          <w:sz w:val="16"/>
          <w:szCs w:val="16"/>
        </w:rPr>
        <w:t>(imię, nazwisko, stanowisko/podstawa do  reprezentacji)</w:t>
      </w:r>
    </w:p>
    <w:p w14:paraId="502604C2" w14:textId="77777777" w:rsidR="00111DD3" w:rsidRPr="00167C4D" w:rsidRDefault="00111DD3" w:rsidP="00111DD3">
      <w:pPr>
        <w:suppressAutoHyphens w:val="0"/>
        <w:jc w:val="both"/>
        <w:rPr>
          <w:color w:val="000000" w:themeColor="text1"/>
          <w:sz w:val="16"/>
          <w:szCs w:val="16"/>
          <w:lang w:eastAsia="pl-PL"/>
        </w:rPr>
      </w:pPr>
    </w:p>
    <w:p w14:paraId="5D9175F8" w14:textId="77777777" w:rsidR="00111DD3" w:rsidRPr="00167C4D" w:rsidRDefault="00111DD3" w:rsidP="00111DD3">
      <w:pPr>
        <w:suppressAutoHyphens w:val="0"/>
        <w:jc w:val="both"/>
        <w:rPr>
          <w:color w:val="000000" w:themeColor="text1"/>
          <w:sz w:val="16"/>
          <w:szCs w:val="16"/>
          <w:lang w:eastAsia="pl-PL"/>
        </w:rPr>
      </w:pPr>
    </w:p>
    <w:p w14:paraId="30678FB9" w14:textId="77777777" w:rsidR="00111DD3" w:rsidRPr="00167C4D" w:rsidRDefault="00111DD3" w:rsidP="00111DD3">
      <w:pPr>
        <w:suppressAutoHyphens w:val="0"/>
        <w:jc w:val="both"/>
        <w:rPr>
          <w:color w:val="000000" w:themeColor="text1"/>
          <w:sz w:val="16"/>
          <w:szCs w:val="16"/>
          <w:lang w:eastAsia="pl-PL"/>
        </w:rPr>
      </w:pPr>
    </w:p>
    <w:p w14:paraId="100183E0" w14:textId="77777777" w:rsidR="00111DD3" w:rsidRPr="00167C4D"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167C4D">
        <w:rPr>
          <w:b/>
          <w:i/>
          <w:color w:val="000000" w:themeColor="text1"/>
          <w:sz w:val="32"/>
          <w:szCs w:val="32"/>
          <w:lang w:eastAsia="pl-PL"/>
        </w:rPr>
        <w:t>FORMULARZ OFERTY</w:t>
      </w:r>
    </w:p>
    <w:p w14:paraId="252CEFC9" w14:textId="77777777" w:rsidR="00111DD3" w:rsidRPr="00167C4D" w:rsidRDefault="00111DD3" w:rsidP="00111DD3">
      <w:pPr>
        <w:suppressAutoHyphens w:val="0"/>
        <w:jc w:val="both"/>
        <w:rPr>
          <w:color w:val="000000" w:themeColor="text1"/>
          <w:lang w:eastAsia="pl-PL"/>
        </w:rPr>
      </w:pPr>
    </w:p>
    <w:p w14:paraId="47F7A977" w14:textId="77777777" w:rsidR="00111DD3" w:rsidRPr="00167C4D" w:rsidRDefault="00111DD3" w:rsidP="00111DD3">
      <w:pPr>
        <w:suppressAutoHyphens w:val="0"/>
        <w:jc w:val="both"/>
        <w:rPr>
          <w:color w:val="000000" w:themeColor="text1"/>
          <w:lang w:eastAsia="pl-PL"/>
        </w:rPr>
      </w:pPr>
    </w:p>
    <w:p w14:paraId="032D23F5" w14:textId="77777777" w:rsidR="00111DD3" w:rsidRPr="00167C4D" w:rsidRDefault="00111DD3" w:rsidP="00111DD3">
      <w:pPr>
        <w:suppressAutoHyphens w:val="0"/>
        <w:jc w:val="both"/>
        <w:rPr>
          <w:color w:val="000000" w:themeColor="text1"/>
          <w:sz w:val="10"/>
          <w:szCs w:val="10"/>
          <w:lang w:eastAsia="pl-PL"/>
        </w:rPr>
      </w:pPr>
      <w:r w:rsidRPr="00167C4D">
        <w:rPr>
          <w:color w:val="000000" w:themeColor="text1"/>
          <w:sz w:val="20"/>
          <w:szCs w:val="20"/>
          <w:lang w:eastAsia="pl-PL"/>
        </w:rPr>
        <w:t>Dane Wykonawcy: ....................................................................</w:t>
      </w:r>
      <w:r w:rsidR="005C3C49" w:rsidRPr="00167C4D">
        <w:rPr>
          <w:color w:val="000000" w:themeColor="text1"/>
          <w:sz w:val="20"/>
          <w:szCs w:val="20"/>
          <w:lang w:eastAsia="pl-PL"/>
        </w:rPr>
        <w:t>..........................</w:t>
      </w:r>
      <w:r w:rsidRPr="00167C4D">
        <w:rPr>
          <w:color w:val="000000" w:themeColor="text1"/>
          <w:sz w:val="20"/>
          <w:szCs w:val="20"/>
          <w:lang w:eastAsia="pl-PL"/>
        </w:rPr>
        <w:t>.................</w:t>
      </w:r>
    </w:p>
    <w:p w14:paraId="75C92CCA" w14:textId="77777777" w:rsidR="00111DD3" w:rsidRPr="00167C4D" w:rsidRDefault="00111DD3" w:rsidP="00111DD3">
      <w:pPr>
        <w:suppressAutoHyphens w:val="0"/>
        <w:jc w:val="both"/>
        <w:rPr>
          <w:color w:val="000000" w:themeColor="text1"/>
          <w:sz w:val="10"/>
          <w:szCs w:val="10"/>
          <w:lang w:eastAsia="pl-PL"/>
        </w:rPr>
      </w:pPr>
    </w:p>
    <w:p w14:paraId="41C849D4" w14:textId="77777777" w:rsidR="00111DD3" w:rsidRPr="00167C4D" w:rsidRDefault="00111DD3" w:rsidP="00111DD3">
      <w:pPr>
        <w:suppressAutoHyphens w:val="0"/>
        <w:jc w:val="both"/>
        <w:rPr>
          <w:color w:val="000000" w:themeColor="text1"/>
          <w:sz w:val="10"/>
          <w:szCs w:val="10"/>
          <w:lang w:eastAsia="pl-PL"/>
        </w:rPr>
      </w:pPr>
      <w:r w:rsidRPr="00167C4D">
        <w:rPr>
          <w:color w:val="000000" w:themeColor="text1"/>
          <w:sz w:val="20"/>
          <w:szCs w:val="20"/>
          <w:lang w:eastAsia="pl-PL"/>
        </w:rPr>
        <w:t xml:space="preserve">Adres (siedziba) Wykonawcy: ............................................................................................. </w:t>
      </w:r>
    </w:p>
    <w:p w14:paraId="3BC531F1" w14:textId="77777777" w:rsidR="00111DD3" w:rsidRPr="00167C4D" w:rsidRDefault="00111DD3" w:rsidP="00111DD3">
      <w:pPr>
        <w:suppressAutoHyphens w:val="0"/>
        <w:jc w:val="both"/>
        <w:rPr>
          <w:color w:val="000000" w:themeColor="text1"/>
          <w:sz w:val="10"/>
          <w:szCs w:val="10"/>
          <w:lang w:eastAsia="pl-PL"/>
        </w:rPr>
      </w:pPr>
    </w:p>
    <w:p w14:paraId="1719C1EC" w14:textId="77777777" w:rsidR="00111DD3" w:rsidRPr="00167C4D" w:rsidRDefault="00111DD3" w:rsidP="00111DD3">
      <w:pPr>
        <w:suppressAutoHyphens w:val="0"/>
        <w:jc w:val="both"/>
        <w:rPr>
          <w:color w:val="000000" w:themeColor="text1"/>
          <w:sz w:val="10"/>
          <w:szCs w:val="10"/>
          <w:lang w:val="en-US" w:eastAsia="pl-PL"/>
        </w:rPr>
      </w:pPr>
      <w:r w:rsidRPr="00167C4D">
        <w:rPr>
          <w:color w:val="000000" w:themeColor="text1"/>
          <w:sz w:val="20"/>
          <w:szCs w:val="20"/>
          <w:lang w:val="en-US" w:eastAsia="pl-PL"/>
        </w:rPr>
        <w:t>Tel.  ..............................   Fax ..............................              E-mail…………………………..</w:t>
      </w:r>
    </w:p>
    <w:p w14:paraId="52312644" w14:textId="77777777" w:rsidR="00111DD3" w:rsidRPr="00167C4D" w:rsidRDefault="00111DD3" w:rsidP="00111DD3">
      <w:pPr>
        <w:suppressAutoHyphens w:val="0"/>
        <w:jc w:val="both"/>
        <w:rPr>
          <w:color w:val="000000" w:themeColor="text1"/>
          <w:sz w:val="10"/>
          <w:szCs w:val="10"/>
          <w:lang w:val="en-US" w:eastAsia="pl-PL"/>
        </w:rPr>
      </w:pPr>
    </w:p>
    <w:p w14:paraId="4295ECFF" w14:textId="77777777" w:rsidR="00111DD3" w:rsidRPr="00167C4D" w:rsidRDefault="00111DD3" w:rsidP="00111DD3">
      <w:pPr>
        <w:suppressAutoHyphens w:val="0"/>
        <w:jc w:val="both"/>
        <w:rPr>
          <w:color w:val="000000" w:themeColor="text1"/>
          <w:sz w:val="20"/>
          <w:szCs w:val="20"/>
          <w:lang w:eastAsia="pl-PL"/>
        </w:rPr>
      </w:pPr>
      <w:r w:rsidRPr="00167C4D">
        <w:rPr>
          <w:color w:val="000000" w:themeColor="text1"/>
          <w:sz w:val="20"/>
          <w:szCs w:val="20"/>
          <w:lang w:val="en-US" w:eastAsia="pl-PL"/>
        </w:rPr>
        <w:t xml:space="preserve">NIP: ..............................   </w:t>
      </w:r>
      <w:r w:rsidRPr="00167C4D">
        <w:rPr>
          <w:color w:val="000000" w:themeColor="text1"/>
          <w:sz w:val="20"/>
          <w:szCs w:val="20"/>
          <w:lang w:eastAsia="pl-PL"/>
        </w:rPr>
        <w:t>REGON: ...................... .</w:t>
      </w:r>
    </w:p>
    <w:p w14:paraId="0CB1DADE" w14:textId="77777777" w:rsidR="00111DD3" w:rsidRPr="00167C4D" w:rsidRDefault="00111DD3" w:rsidP="00111DD3">
      <w:pPr>
        <w:suppressAutoHyphens w:val="0"/>
        <w:jc w:val="both"/>
        <w:rPr>
          <w:color w:val="000000" w:themeColor="text1"/>
          <w:sz w:val="20"/>
          <w:szCs w:val="20"/>
          <w:lang w:eastAsia="pl-PL"/>
        </w:rPr>
      </w:pPr>
    </w:p>
    <w:p w14:paraId="1E261D2A" w14:textId="77777777" w:rsidR="00111DD3" w:rsidRPr="00167C4D" w:rsidRDefault="00111DD3" w:rsidP="00111DD3">
      <w:pPr>
        <w:jc w:val="both"/>
        <w:rPr>
          <w:color w:val="000000" w:themeColor="text1"/>
          <w:sz w:val="20"/>
          <w:szCs w:val="20"/>
        </w:rPr>
      </w:pPr>
    </w:p>
    <w:p w14:paraId="373995AC" w14:textId="77777777" w:rsidR="00111DD3" w:rsidRPr="00167C4D" w:rsidRDefault="00111DD3" w:rsidP="00111DD3">
      <w:pPr>
        <w:jc w:val="both"/>
        <w:rPr>
          <w:color w:val="000000" w:themeColor="text1"/>
        </w:rPr>
      </w:pPr>
      <w:r w:rsidRPr="00167C4D">
        <w:rPr>
          <w:color w:val="000000" w:themeColor="text1"/>
          <w:sz w:val="20"/>
          <w:szCs w:val="20"/>
        </w:rPr>
        <w:t>Nawiązując do zapytania ofertowego na:</w:t>
      </w:r>
    </w:p>
    <w:p w14:paraId="372FB0EA" w14:textId="77777777" w:rsidR="00A1335F" w:rsidRPr="00167C4D" w:rsidRDefault="00A1335F" w:rsidP="00A1335F">
      <w:pPr>
        <w:suppressAutoHyphens w:val="0"/>
        <w:rPr>
          <w:b/>
          <w:color w:val="000000" w:themeColor="text1"/>
          <w:sz w:val="20"/>
          <w:szCs w:val="20"/>
          <w:lang w:eastAsia="pl-PL"/>
        </w:rPr>
      </w:pPr>
    </w:p>
    <w:p w14:paraId="3BA2DB26" w14:textId="0C14168C" w:rsidR="005B1FBA" w:rsidRPr="00167C4D" w:rsidRDefault="0093123F" w:rsidP="005B1FBA">
      <w:pPr>
        <w:suppressAutoHyphens w:val="0"/>
        <w:jc w:val="center"/>
        <w:rPr>
          <w:b/>
          <w:bCs/>
          <w:color w:val="000000" w:themeColor="text1"/>
          <w:sz w:val="20"/>
          <w:szCs w:val="20"/>
          <w:lang w:eastAsia="pl-PL"/>
        </w:rPr>
      </w:pPr>
      <w:r w:rsidRPr="00167C4D">
        <w:rPr>
          <w:b/>
          <w:bCs/>
          <w:color w:val="000000" w:themeColor="text1"/>
          <w:sz w:val="20"/>
          <w:szCs w:val="20"/>
          <w:lang w:eastAsia="pl-PL"/>
        </w:rPr>
        <w:t>Konserwacja i naprawa</w:t>
      </w:r>
      <w:r w:rsidR="005B1FBA" w:rsidRPr="00167C4D">
        <w:rPr>
          <w:b/>
          <w:bCs/>
          <w:color w:val="000000" w:themeColor="text1"/>
          <w:sz w:val="20"/>
          <w:szCs w:val="20"/>
          <w:lang w:eastAsia="pl-PL"/>
        </w:rPr>
        <w:t xml:space="preserve"> dźwig</w:t>
      </w:r>
      <w:r w:rsidR="00167C4D" w:rsidRPr="00167C4D">
        <w:rPr>
          <w:b/>
          <w:bCs/>
          <w:color w:val="000000" w:themeColor="text1"/>
          <w:sz w:val="20"/>
          <w:szCs w:val="20"/>
          <w:lang w:eastAsia="pl-PL"/>
        </w:rPr>
        <w:t>u</w:t>
      </w:r>
      <w:r w:rsidR="005B1FBA" w:rsidRPr="00167C4D">
        <w:rPr>
          <w:b/>
          <w:bCs/>
          <w:color w:val="000000" w:themeColor="text1"/>
          <w:sz w:val="20"/>
          <w:szCs w:val="20"/>
          <w:lang w:eastAsia="pl-PL"/>
        </w:rPr>
        <w:t xml:space="preserve"> </w:t>
      </w:r>
      <w:r w:rsidRPr="00167C4D">
        <w:rPr>
          <w:b/>
          <w:bCs/>
          <w:color w:val="000000" w:themeColor="text1"/>
          <w:sz w:val="20"/>
          <w:szCs w:val="20"/>
          <w:lang w:eastAsia="pl-PL"/>
        </w:rPr>
        <w:t>osobow</w:t>
      </w:r>
      <w:r w:rsidR="00167C4D" w:rsidRPr="00167C4D">
        <w:rPr>
          <w:b/>
          <w:bCs/>
          <w:color w:val="000000" w:themeColor="text1"/>
          <w:sz w:val="20"/>
          <w:szCs w:val="20"/>
          <w:lang w:eastAsia="pl-PL"/>
        </w:rPr>
        <w:t>ego</w:t>
      </w:r>
      <w:r w:rsidRPr="00167C4D">
        <w:rPr>
          <w:b/>
          <w:bCs/>
          <w:color w:val="000000" w:themeColor="text1"/>
          <w:sz w:val="20"/>
          <w:szCs w:val="20"/>
          <w:lang w:eastAsia="pl-PL"/>
        </w:rPr>
        <w:t xml:space="preserve"> w</w:t>
      </w:r>
      <w:r w:rsidR="005B1FBA" w:rsidRPr="00167C4D">
        <w:rPr>
          <w:b/>
          <w:bCs/>
          <w:color w:val="000000" w:themeColor="text1"/>
          <w:sz w:val="20"/>
          <w:szCs w:val="20"/>
          <w:lang w:eastAsia="pl-PL"/>
        </w:rPr>
        <w:t xml:space="preserve"> Szpital</w:t>
      </w:r>
      <w:r w:rsidRPr="00167C4D">
        <w:rPr>
          <w:b/>
          <w:bCs/>
          <w:color w:val="000000" w:themeColor="text1"/>
          <w:sz w:val="20"/>
          <w:szCs w:val="20"/>
          <w:lang w:eastAsia="pl-PL"/>
        </w:rPr>
        <w:t>u</w:t>
      </w:r>
      <w:r w:rsidR="005B1FBA" w:rsidRPr="00167C4D">
        <w:rPr>
          <w:b/>
          <w:bCs/>
          <w:color w:val="000000" w:themeColor="text1"/>
          <w:sz w:val="20"/>
          <w:szCs w:val="20"/>
          <w:lang w:eastAsia="pl-PL"/>
        </w:rPr>
        <w:t xml:space="preserve"> Specjalistyczn</w:t>
      </w:r>
      <w:r w:rsidRPr="00167C4D">
        <w:rPr>
          <w:b/>
          <w:bCs/>
          <w:color w:val="000000" w:themeColor="text1"/>
          <w:sz w:val="20"/>
          <w:szCs w:val="20"/>
          <w:lang w:eastAsia="pl-PL"/>
        </w:rPr>
        <w:t>ym</w:t>
      </w:r>
      <w:r w:rsidR="005B1FBA" w:rsidRPr="00167C4D">
        <w:rPr>
          <w:b/>
          <w:bCs/>
          <w:color w:val="000000" w:themeColor="text1"/>
          <w:sz w:val="20"/>
          <w:szCs w:val="20"/>
          <w:lang w:eastAsia="pl-PL"/>
        </w:rPr>
        <w:t xml:space="preserve"> im. Edmunda Biernackiego w</w:t>
      </w:r>
      <w:r w:rsidR="00167C4D" w:rsidRPr="00167C4D">
        <w:rPr>
          <w:b/>
          <w:bCs/>
          <w:color w:val="000000" w:themeColor="text1"/>
          <w:sz w:val="20"/>
          <w:szCs w:val="20"/>
          <w:lang w:eastAsia="pl-PL"/>
        </w:rPr>
        <w:t> </w:t>
      </w:r>
      <w:r w:rsidR="005B1FBA" w:rsidRPr="00167C4D">
        <w:rPr>
          <w:b/>
          <w:bCs/>
          <w:color w:val="000000" w:themeColor="text1"/>
          <w:sz w:val="20"/>
          <w:szCs w:val="20"/>
          <w:lang w:eastAsia="pl-PL"/>
        </w:rPr>
        <w:t xml:space="preserve">Mielcu, znak </w:t>
      </w:r>
      <w:r w:rsidR="00027577" w:rsidRPr="00167C4D">
        <w:rPr>
          <w:b/>
          <w:bCs/>
          <w:color w:val="000000" w:themeColor="text1"/>
          <w:sz w:val="20"/>
          <w:szCs w:val="20"/>
          <w:lang w:eastAsia="pl-PL"/>
        </w:rPr>
        <w:t>SzP.ZP.271.</w:t>
      </w:r>
      <w:r w:rsidR="00167C4D" w:rsidRPr="00167C4D">
        <w:rPr>
          <w:b/>
          <w:bCs/>
          <w:color w:val="000000" w:themeColor="text1"/>
          <w:sz w:val="20"/>
          <w:szCs w:val="20"/>
          <w:lang w:eastAsia="pl-PL"/>
        </w:rPr>
        <w:t>7</w:t>
      </w:r>
      <w:r w:rsidR="005B1FBA" w:rsidRPr="00167C4D">
        <w:rPr>
          <w:b/>
          <w:bCs/>
          <w:color w:val="000000" w:themeColor="text1"/>
          <w:sz w:val="20"/>
          <w:szCs w:val="20"/>
          <w:lang w:eastAsia="pl-PL"/>
        </w:rPr>
        <w:t>.2</w:t>
      </w:r>
      <w:r w:rsidR="00167C4D" w:rsidRPr="00167C4D">
        <w:rPr>
          <w:b/>
          <w:bCs/>
          <w:color w:val="000000" w:themeColor="text1"/>
          <w:sz w:val="20"/>
          <w:szCs w:val="20"/>
          <w:lang w:eastAsia="pl-PL"/>
        </w:rPr>
        <w:t>4</w:t>
      </w:r>
    </w:p>
    <w:p w14:paraId="71BE07FC" w14:textId="77777777" w:rsidR="00111DD3" w:rsidRPr="00167C4D" w:rsidRDefault="00111DD3" w:rsidP="00111DD3">
      <w:pPr>
        <w:suppressAutoHyphens w:val="0"/>
        <w:jc w:val="center"/>
        <w:rPr>
          <w:b/>
          <w:color w:val="000000" w:themeColor="text1"/>
          <w:sz w:val="22"/>
          <w:szCs w:val="22"/>
          <w:lang w:eastAsia="pl-PL"/>
        </w:rPr>
      </w:pPr>
    </w:p>
    <w:p w14:paraId="22453DD1" w14:textId="77777777" w:rsidR="00111DD3" w:rsidRPr="00167C4D" w:rsidRDefault="00111DD3" w:rsidP="00111DD3">
      <w:pPr>
        <w:suppressAutoHyphens w:val="0"/>
        <w:jc w:val="both"/>
        <w:rPr>
          <w:b/>
          <w:color w:val="000000" w:themeColor="text1"/>
          <w:sz w:val="22"/>
          <w:szCs w:val="22"/>
          <w:lang w:eastAsia="pl-PL"/>
        </w:rPr>
      </w:pPr>
      <w:r w:rsidRPr="00167C4D">
        <w:rPr>
          <w:color w:val="000000" w:themeColor="text1"/>
          <w:sz w:val="20"/>
          <w:szCs w:val="20"/>
          <w:lang w:eastAsia="pl-PL"/>
        </w:rPr>
        <w:t>oferujemy realizację w/w Przedmiotu Zamówienia:</w:t>
      </w:r>
    </w:p>
    <w:p w14:paraId="55614AB9" w14:textId="77777777" w:rsidR="005B1FBA" w:rsidRPr="000E5D23" w:rsidRDefault="005B1FBA" w:rsidP="005B1FBA">
      <w:pPr>
        <w:widowControl w:val="0"/>
        <w:overflowPunct w:val="0"/>
        <w:jc w:val="both"/>
        <w:textAlignment w:val="baseline"/>
        <w:rPr>
          <w:b/>
          <w:color w:val="000000" w:themeColor="text1"/>
          <w:kern w:val="1"/>
          <w:sz w:val="20"/>
          <w:szCs w:val="20"/>
          <w:lang w:eastAsia="ar-SA"/>
        </w:rPr>
      </w:pPr>
    </w:p>
    <w:tbl>
      <w:tblPr>
        <w:tblW w:w="9886" w:type="dxa"/>
        <w:tblInd w:w="-113" w:type="dxa"/>
        <w:tblLayout w:type="fixed"/>
        <w:tblCellMar>
          <w:left w:w="0" w:type="dxa"/>
          <w:right w:w="0" w:type="dxa"/>
        </w:tblCellMar>
        <w:tblLook w:val="0000" w:firstRow="0" w:lastRow="0" w:firstColumn="0" w:lastColumn="0" w:noHBand="0" w:noVBand="0"/>
      </w:tblPr>
      <w:tblGrid>
        <w:gridCol w:w="389"/>
        <w:gridCol w:w="2029"/>
        <w:gridCol w:w="454"/>
        <w:gridCol w:w="425"/>
        <w:gridCol w:w="928"/>
        <w:gridCol w:w="927"/>
        <w:gridCol w:w="928"/>
        <w:gridCol w:w="1082"/>
        <w:gridCol w:w="928"/>
        <w:gridCol w:w="1087"/>
        <w:gridCol w:w="709"/>
      </w:tblGrid>
      <w:tr w:rsidR="000E5D23" w:rsidRPr="000E5D23" w14:paraId="334A2AC8" w14:textId="77777777" w:rsidTr="00AB4140">
        <w:tc>
          <w:tcPr>
            <w:tcW w:w="2418" w:type="dxa"/>
            <w:gridSpan w:val="2"/>
            <w:vMerge w:val="restart"/>
            <w:tcBorders>
              <w:top w:val="single" w:sz="6" w:space="0" w:color="000000"/>
              <w:left w:val="single" w:sz="6" w:space="0" w:color="000000"/>
              <w:right w:val="single" w:sz="6" w:space="0" w:color="000000"/>
            </w:tcBorders>
            <w:shd w:val="clear" w:color="auto" w:fill="auto"/>
            <w:vAlign w:val="center"/>
          </w:tcPr>
          <w:p w14:paraId="6BB57DD6" w14:textId="77777777" w:rsidR="0093123F" w:rsidRPr="000E5D23" w:rsidRDefault="0093123F" w:rsidP="005B1FBA">
            <w:pPr>
              <w:jc w:val="center"/>
              <w:rPr>
                <w:color w:val="000000" w:themeColor="text1"/>
                <w:sz w:val="16"/>
                <w:szCs w:val="16"/>
              </w:rPr>
            </w:pPr>
            <w:r w:rsidRPr="000E5D23">
              <w:rPr>
                <w:color w:val="000000" w:themeColor="text1"/>
                <w:sz w:val="16"/>
                <w:szCs w:val="16"/>
              </w:rPr>
              <w:t>L.p.</w:t>
            </w:r>
          </w:p>
          <w:p w14:paraId="5600DB79" w14:textId="2CA96FA2" w:rsidR="0093123F" w:rsidRPr="000E5D23" w:rsidRDefault="0093123F" w:rsidP="005B1FBA">
            <w:pPr>
              <w:jc w:val="center"/>
              <w:rPr>
                <w:color w:val="000000" w:themeColor="text1"/>
                <w:sz w:val="16"/>
                <w:szCs w:val="16"/>
              </w:rPr>
            </w:pPr>
            <w:r w:rsidRPr="000E5D23">
              <w:rPr>
                <w:color w:val="000000" w:themeColor="text1"/>
                <w:sz w:val="16"/>
                <w:szCs w:val="16"/>
              </w:rPr>
              <w:t>Asortyment</w:t>
            </w:r>
          </w:p>
        </w:tc>
        <w:tc>
          <w:tcPr>
            <w:tcW w:w="454" w:type="dxa"/>
            <w:vMerge w:val="restart"/>
            <w:tcBorders>
              <w:top w:val="single" w:sz="6" w:space="0" w:color="000000"/>
              <w:left w:val="single" w:sz="6" w:space="0" w:color="000000"/>
            </w:tcBorders>
            <w:shd w:val="clear" w:color="auto" w:fill="auto"/>
            <w:vAlign w:val="center"/>
          </w:tcPr>
          <w:p w14:paraId="5EE70842" w14:textId="6F70D0A2" w:rsidR="0093123F" w:rsidRPr="000E5D23" w:rsidRDefault="0093123F" w:rsidP="005B1FBA">
            <w:pPr>
              <w:jc w:val="center"/>
              <w:rPr>
                <w:color w:val="000000" w:themeColor="text1"/>
                <w:sz w:val="16"/>
                <w:szCs w:val="16"/>
              </w:rPr>
            </w:pPr>
            <w:r w:rsidRPr="000E5D23">
              <w:rPr>
                <w:color w:val="000000" w:themeColor="text1"/>
                <w:sz w:val="16"/>
                <w:szCs w:val="16"/>
              </w:rPr>
              <w:t>J.m.</w:t>
            </w:r>
          </w:p>
        </w:tc>
        <w:tc>
          <w:tcPr>
            <w:tcW w:w="425" w:type="dxa"/>
            <w:vMerge w:val="restart"/>
            <w:tcBorders>
              <w:top w:val="single" w:sz="6" w:space="0" w:color="000000"/>
              <w:left w:val="single" w:sz="6" w:space="0" w:color="000000"/>
            </w:tcBorders>
            <w:shd w:val="clear" w:color="auto" w:fill="auto"/>
            <w:vAlign w:val="center"/>
          </w:tcPr>
          <w:p w14:paraId="6034A344" w14:textId="77777777" w:rsidR="0093123F" w:rsidRPr="000E5D23" w:rsidRDefault="0093123F" w:rsidP="005B1FBA">
            <w:pPr>
              <w:jc w:val="center"/>
              <w:rPr>
                <w:color w:val="000000" w:themeColor="text1"/>
                <w:sz w:val="16"/>
                <w:szCs w:val="16"/>
              </w:rPr>
            </w:pPr>
            <w:r w:rsidRPr="000E5D23">
              <w:rPr>
                <w:color w:val="000000" w:themeColor="text1"/>
                <w:sz w:val="16"/>
                <w:szCs w:val="16"/>
              </w:rPr>
              <w:t>Ilość</w:t>
            </w:r>
          </w:p>
        </w:tc>
        <w:tc>
          <w:tcPr>
            <w:tcW w:w="2783" w:type="dxa"/>
            <w:gridSpan w:val="3"/>
            <w:tcBorders>
              <w:top w:val="single" w:sz="6" w:space="0" w:color="000000"/>
              <w:left w:val="single" w:sz="4" w:space="0" w:color="000000"/>
              <w:bottom w:val="single" w:sz="6" w:space="0" w:color="000000"/>
            </w:tcBorders>
            <w:shd w:val="clear" w:color="auto" w:fill="auto"/>
            <w:vAlign w:val="center"/>
          </w:tcPr>
          <w:p w14:paraId="5E6858FE" w14:textId="77777777" w:rsidR="0093123F" w:rsidRPr="000E5D23" w:rsidRDefault="0093123F" w:rsidP="005B1FBA">
            <w:pPr>
              <w:jc w:val="center"/>
              <w:rPr>
                <w:color w:val="000000" w:themeColor="text1"/>
                <w:sz w:val="16"/>
                <w:szCs w:val="16"/>
              </w:rPr>
            </w:pPr>
            <w:r w:rsidRPr="000E5D23">
              <w:rPr>
                <w:color w:val="000000" w:themeColor="text1"/>
                <w:sz w:val="16"/>
                <w:szCs w:val="16"/>
              </w:rPr>
              <w:t>Cena jednostkowa za 1 miesiąc</w:t>
            </w:r>
          </w:p>
        </w:tc>
        <w:tc>
          <w:tcPr>
            <w:tcW w:w="3097"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14:paraId="642AFAB0" w14:textId="77777777" w:rsidR="0093123F" w:rsidRPr="000E5D23" w:rsidRDefault="0093123F" w:rsidP="005B1FBA">
            <w:pPr>
              <w:jc w:val="center"/>
              <w:rPr>
                <w:color w:val="000000" w:themeColor="text1"/>
                <w:sz w:val="16"/>
                <w:szCs w:val="16"/>
              </w:rPr>
            </w:pPr>
            <w:r w:rsidRPr="000E5D23">
              <w:rPr>
                <w:color w:val="000000" w:themeColor="text1"/>
                <w:sz w:val="16"/>
                <w:szCs w:val="16"/>
              </w:rPr>
              <w:t>Wartość za 24 miesiące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E019C9" w14:textId="77777777" w:rsidR="0093123F" w:rsidRPr="000E5D23" w:rsidRDefault="0093123F" w:rsidP="005B1FBA">
            <w:pPr>
              <w:snapToGrid w:val="0"/>
              <w:jc w:val="center"/>
              <w:rPr>
                <w:color w:val="000000" w:themeColor="text1"/>
                <w:sz w:val="16"/>
                <w:szCs w:val="16"/>
              </w:rPr>
            </w:pPr>
          </w:p>
        </w:tc>
      </w:tr>
      <w:tr w:rsidR="000E5D23" w:rsidRPr="000E5D23" w14:paraId="3FF09A2C" w14:textId="77777777" w:rsidTr="00AB4140">
        <w:tc>
          <w:tcPr>
            <w:tcW w:w="2418" w:type="dxa"/>
            <w:gridSpan w:val="2"/>
            <w:vMerge/>
            <w:tcBorders>
              <w:left w:val="single" w:sz="6" w:space="0" w:color="000000"/>
              <w:bottom w:val="single" w:sz="6" w:space="0" w:color="000000"/>
              <w:right w:val="single" w:sz="6" w:space="0" w:color="000000"/>
            </w:tcBorders>
            <w:shd w:val="clear" w:color="auto" w:fill="auto"/>
            <w:vAlign w:val="center"/>
          </w:tcPr>
          <w:p w14:paraId="1EF4E429" w14:textId="77777777" w:rsidR="0093123F" w:rsidRPr="000E5D23" w:rsidRDefault="0093123F" w:rsidP="005B1FBA">
            <w:pPr>
              <w:snapToGrid w:val="0"/>
              <w:jc w:val="center"/>
              <w:rPr>
                <w:b/>
                <w:color w:val="000000" w:themeColor="text1"/>
                <w:sz w:val="16"/>
                <w:szCs w:val="16"/>
              </w:rPr>
            </w:pPr>
          </w:p>
        </w:tc>
        <w:tc>
          <w:tcPr>
            <w:tcW w:w="454" w:type="dxa"/>
            <w:vMerge/>
            <w:tcBorders>
              <w:left w:val="single" w:sz="6" w:space="0" w:color="000000"/>
              <w:bottom w:val="single" w:sz="6" w:space="0" w:color="000000"/>
            </w:tcBorders>
            <w:shd w:val="clear" w:color="auto" w:fill="auto"/>
            <w:vAlign w:val="center"/>
          </w:tcPr>
          <w:p w14:paraId="30848468" w14:textId="79F09E46" w:rsidR="0093123F" w:rsidRPr="000E5D23" w:rsidRDefault="0093123F" w:rsidP="005B1FBA">
            <w:pPr>
              <w:snapToGrid w:val="0"/>
              <w:jc w:val="center"/>
              <w:rPr>
                <w:b/>
                <w:color w:val="000000" w:themeColor="text1"/>
                <w:sz w:val="16"/>
                <w:szCs w:val="16"/>
              </w:rPr>
            </w:pPr>
          </w:p>
        </w:tc>
        <w:tc>
          <w:tcPr>
            <w:tcW w:w="425" w:type="dxa"/>
            <w:vMerge/>
            <w:tcBorders>
              <w:left w:val="single" w:sz="6" w:space="0" w:color="000000"/>
              <w:bottom w:val="single" w:sz="6" w:space="0" w:color="000000"/>
            </w:tcBorders>
            <w:shd w:val="clear" w:color="auto" w:fill="auto"/>
            <w:vAlign w:val="center"/>
          </w:tcPr>
          <w:p w14:paraId="66D84F2A" w14:textId="77777777" w:rsidR="0093123F" w:rsidRPr="000E5D23" w:rsidRDefault="0093123F" w:rsidP="005B1FBA">
            <w:pPr>
              <w:snapToGrid w:val="0"/>
              <w:jc w:val="center"/>
              <w:rPr>
                <w:b/>
                <w:color w:val="000000" w:themeColor="text1"/>
                <w:sz w:val="16"/>
                <w:szCs w:val="16"/>
              </w:rPr>
            </w:pPr>
          </w:p>
        </w:tc>
        <w:tc>
          <w:tcPr>
            <w:tcW w:w="928" w:type="dxa"/>
            <w:tcBorders>
              <w:top w:val="single" w:sz="6" w:space="0" w:color="000000"/>
              <w:left w:val="single" w:sz="4" w:space="0" w:color="000000"/>
              <w:bottom w:val="single" w:sz="6" w:space="0" w:color="000000"/>
            </w:tcBorders>
            <w:shd w:val="clear" w:color="auto" w:fill="auto"/>
            <w:vAlign w:val="center"/>
          </w:tcPr>
          <w:p w14:paraId="1361DFBE" w14:textId="77777777" w:rsidR="0093123F" w:rsidRPr="000E5D23" w:rsidRDefault="0093123F" w:rsidP="005B1FBA">
            <w:pPr>
              <w:jc w:val="center"/>
              <w:rPr>
                <w:color w:val="000000" w:themeColor="text1"/>
                <w:sz w:val="16"/>
                <w:szCs w:val="16"/>
              </w:rPr>
            </w:pPr>
            <w:r w:rsidRPr="000E5D23">
              <w:rPr>
                <w:color w:val="000000" w:themeColor="text1"/>
                <w:sz w:val="16"/>
                <w:szCs w:val="16"/>
              </w:rPr>
              <w:t xml:space="preserve">netto </w:t>
            </w:r>
          </w:p>
          <w:p w14:paraId="2CD13B90" w14:textId="77777777" w:rsidR="0093123F" w:rsidRPr="000E5D23" w:rsidRDefault="0093123F" w:rsidP="005B1FBA">
            <w:pPr>
              <w:jc w:val="center"/>
              <w:rPr>
                <w:color w:val="000000" w:themeColor="text1"/>
                <w:sz w:val="16"/>
                <w:szCs w:val="16"/>
              </w:rPr>
            </w:pPr>
          </w:p>
        </w:tc>
        <w:tc>
          <w:tcPr>
            <w:tcW w:w="927" w:type="dxa"/>
            <w:tcBorders>
              <w:top w:val="single" w:sz="6" w:space="0" w:color="000000"/>
              <w:left w:val="single" w:sz="6" w:space="0" w:color="000000"/>
              <w:bottom w:val="single" w:sz="6" w:space="0" w:color="000000"/>
            </w:tcBorders>
            <w:shd w:val="clear" w:color="auto" w:fill="auto"/>
            <w:vAlign w:val="center"/>
          </w:tcPr>
          <w:p w14:paraId="71E6DE59" w14:textId="77777777" w:rsidR="0093123F" w:rsidRPr="000E5D23" w:rsidRDefault="0093123F" w:rsidP="005B1FBA">
            <w:pPr>
              <w:jc w:val="center"/>
              <w:rPr>
                <w:color w:val="000000" w:themeColor="text1"/>
                <w:sz w:val="16"/>
                <w:szCs w:val="16"/>
              </w:rPr>
            </w:pPr>
            <w:r w:rsidRPr="000E5D23">
              <w:rPr>
                <w:color w:val="000000" w:themeColor="text1"/>
                <w:sz w:val="16"/>
                <w:szCs w:val="16"/>
              </w:rPr>
              <w:t>VAT%</w:t>
            </w:r>
          </w:p>
        </w:tc>
        <w:tc>
          <w:tcPr>
            <w:tcW w:w="928" w:type="dxa"/>
            <w:tcBorders>
              <w:top w:val="single" w:sz="6" w:space="0" w:color="000000"/>
              <w:left w:val="single" w:sz="6" w:space="0" w:color="000000"/>
              <w:bottom w:val="single" w:sz="6" w:space="0" w:color="000000"/>
            </w:tcBorders>
            <w:shd w:val="clear" w:color="auto" w:fill="auto"/>
            <w:vAlign w:val="center"/>
          </w:tcPr>
          <w:p w14:paraId="40ECF0C5" w14:textId="77777777" w:rsidR="0093123F" w:rsidRPr="000E5D23" w:rsidRDefault="0093123F" w:rsidP="005B1FBA">
            <w:pPr>
              <w:jc w:val="center"/>
              <w:rPr>
                <w:color w:val="000000" w:themeColor="text1"/>
                <w:sz w:val="16"/>
                <w:szCs w:val="16"/>
              </w:rPr>
            </w:pPr>
            <w:r w:rsidRPr="000E5D23">
              <w:rPr>
                <w:color w:val="000000" w:themeColor="text1"/>
                <w:sz w:val="16"/>
                <w:szCs w:val="16"/>
              </w:rPr>
              <w:t>brutto</w:t>
            </w:r>
          </w:p>
          <w:p w14:paraId="5CDD99E5" w14:textId="77777777" w:rsidR="0093123F" w:rsidRPr="000E5D23" w:rsidRDefault="0093123F" w:rsidP="005B1FBA">
            <w:pPr>
              <w:jc w:val="center"/>
              <w:rPr>
                <w:color w:val="000000" w:themeColor="text1"/>
                <w:sz w:val="16"/>
                <w:szCs w:val="16"/>
              </w:rPr>
            </w:pPr>
          </w:p>
        </w:tc>
        <w:tc>
          <w:tcPr>
            <w:tcW w:w="1082" w:type="dxa"/>
            <w:tcBorders>
              <w:top w:val="single" w:sz="6" w:space="0" w:color="000000"/>
              <w:left w:val="single" w:sz="6" w:space="0" w:color="000000"/>
              <w:bottom w:val="single" w:sz="6" w:space="0" w:color="000000"/>
            </w:tcBorders>
            <w:shd w:val="clear" w:color="auto" w:fill="auto"/>
            <w:vAlign w:val="center"/>
          </w:tcPr>
          <w:p w14:paraId="3C65C859" w14:textId="77777777" w:rsidR="0093123F" w:rsidRPr="000E5D23" w:rsidRDefault="0093123F" w:rsidP="005B1FBA">
            <w:pPr>
              <w:jc w:val="center"/>
              <w:rPr>
                <w:color w:val="000000" w:themeColor="text1"/>
                <w:sz w:val="16"/>
                <w:szCs w:val="16"/>
              </w:rPr>
            </w:pPr>
            <w:r w:rsidRPr="000E5D23">
              <w:rPr>
                <w:color w:val="000000" w:themeColor="text1"/>
                <w:sz w:val="16"/>
                <w:szCs w:val="16"/>
              </w:rPr>
              <w:t>netto</w:t>
            </w:r>
          </w:p>
          <w:p w14:paraId="27C3D63A" w14:textId="77777777" w:rsidR="0093123F" w:rsidRPr="000E5D23" w:rsidRDefault="0093123F" w:rsidP="005B1FBA">
            <w:pPr>
              <w:jc w:val="center"/>
              <w:rPr>
                <w:color w:val="000000" w:themeColor="text1"/>
                <w:sz w:val="16"/>
                <w:szCs w:val="16"/>
              </w:rPr>
            </w:pPr>
            <w:r w:rsidRPr="000E5D23">
              <w:rPr>
                <w:color w:val="000000" w:themeColor="text1"/>
                <w:sz w:val="16"/>
                <w:szCs w:val="16"/>
              </w:rPr>
              <w:t>(kol. 3x4x24m-ce)</w:t>
            </w:r>
          </w:p>
        </w:tc>
        <w:tc>
          <w:tcPr>
            <w:tcW w:w="928" w:type="dxa"/>
            <w:tcBorders>
              <w:top w:val="single" w:sz="6" w:space="0" w:color="000000"/>
              <w:left w:val="single" w:sz="6" w:space="0" w:color="000000"/>
              <w:bottom w:val="single" w:sz="6" w:space="0" w:color="000000"/>
            </w:tcBorders>
            <w:shd w:val="clear" w:color="auto" w:fill="auto"/>
            <w:vAlign w:val="center"/>
          </w:tcPr>
          <w:p w14:paraId="60E1B8A0" w14:textId="77777777" w:rsidR="0093123F" w:rsidRPr="000E5D23" w:rsidRDefault="0093123F" w:rsidP="005B1FBA">
            <w:pPr>
              <w:jc w:val="center"/>
              <w:rPr>
                <w:color w:val="000000" w:themeColor="text1"/>
                <w:sz w:val="16"/>
                <w:szCs w:val="16"/>
              </w:rPr>
            </w:pPr>
            <w:r w:rsidRPr="000E5D23">
              <w:rPr>
                <w:color w:val="000000" w:themeColor="text1"/>
                <w:sz w:val="16"/>
                <w:szCs w:val="16"/>
              </w:rPr>
              <w:t>VAT</w:t>
            </w:r>
          </w:p>
          <w:p w14:paraId="1EFE2505" w14:textId="70BBC8F2" w:rsidR="0093123F" w:rsidRPr="000E5D23" w:rsidRDefault="0093123F" w:rsidP="005B1FBA">
            <w:pPr>
              <w:jc w:val="center"/>
              <w:rPr>
                <w:color w:val="000000" w:themeColor="text1"/>
                <w:sz w:val="16"/>
                <w:szCs w:val="16"/>
              </w:rPr>
            </w:pPr>
            <w:r w:rsidRPr="000E5D23">
              <w:rPr>
                <w:color w:val="000000" w:themeColor="text1"/>
                <w:sz w:val="16"/>
                <w:szCs w:val="16"/>
              </w:rPr>
              <w:t>zł</w:t>
            </w:r>
          </w:p>
        </w:tc>
        <w:tc>
          <w:tcPr>
            <w:tcW w:w="1087" w:type="dxa"/>
            <w:tcBorders>
              <w:top w:val="single" w:sz="6" w:space="0" w:color="000000"/>
              <w:left w:val="single" w:sz="6" w:space="0" w:color="000000"/>
              <w:bottom w:val="single" w:sz="6" w:space="0" w:color="000000"/>
              <w:right w:val="single" w:sz="4" w:space="0" w:color="auto"/>
            </w:tcBorders>
            <w:shd w:val="clear" w:color="auto" w:fill="auto"/>
            <w:vAlign w:val="center"/>
          </w:tcPr>
          <w:p w14:paraId="16DF0244" w14:textId="77777777" w:rsidR="0093123F" w:rsidRPr="000E5D23" w:rsidRDefault="0093123F" w:rsidP="005B1FBA">
            <w:pPr>
              <w:jc w:val="center"/>
              <w:rPr>
                <w:color w:val="000000" w:themeColor="text1"/>
                <w:sz w:val="16"/>
                <w:szCs w:val="16"/>
              </w:rPr>
            </w:pPr>
            <w:r w:rsidRPr="000E5D23">
              <w:rPr>
                <w:color w:val="000000" w:themeColor="text1"/>
                <w:sz w:val="16"/>
                <w:szCs w:val="16"/>
              </w:rPr>
              <w:t>brutto</w:t>
            </w:r>
          </w:p>
          <w:p w14:paraId="0466AF31" w14:textId="77777777" w:rsidR="0093123F" w:rsidRPr="000E5D23" w:rsidRDefault="0093123F" w:rsidP="005B1FBA">
            <w:pPr>
              <w:jc w:val="center"/>
              <w:rPr>
                <w:color w:val="000000" w:themeColor="text1"/>
                <w:sz w:val="16"/>
                <w:szCs w:val="16"/>
                <w:lang w:eastAsia="pl-PL"/>
              </w:rPr>
            </w:pPr>
            <w:r w:rsidRPr="000E5D23">
              <w:rPr>
                <w:color w:val="000000" w:themeColor="text1"/>
                <w:sz w:val="16"/>
                <w:szCs w:val="16"/>
              </w:rPr>
              <w:t>(kol. 7+8)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B9F06" w14:textId="6206F0E2" w:rsidR="0093123F" w:rsidRPr="000E5D23" w:rsidRDefault="0093123F" w:rsidP="00AB4140">
            <w:pPr>
              <w:suppressAutoHyphens w:val="0"/>
              <w:overflowPunct w:val="0"/>
              <w:autoSpaceDE w:val="0"/>
              <w:jc w:val="center"/>
              <w:rPr>
                <w:color w:val="000000" w:themeColor="text1"/>
              </w:rPr>
            </w:pPr>
            <w:r w:rsidRPr="000E5D23">
              <w:rPr>
                <w:color w:val="000000" w:themeColor="text1"/>
                <w:sz w:val="16"/>
                <w:szCs w:val="16"/>
                <w:lang w:eastAsia="pl-PL"/>
              </w:rPr>
              <w:t xml:space="preserve">Cena </w:t>
            </w:r>
            <w:r w:rsidR="00AB4140" w:rsidRPr="000E5D23">
              <w:rPr>
                <w:color w:val="000000" w:themeColor="text1"/>
                <w:sz w:val="16"/>
                <w:szCs w:val="16"/>
                <w:lang w:eastAsia="pl-PL"/>
              </w:rPr>
              <w:t>1 roboczogodziny</w:t>
            </w:r>
            <w:r w:rsidRPr="000E5D23">
              <w:rPr>
                <w:color w:val="000000" w:themeColor="text1"/>
                <w:sz w:val="16"/>
                <w:szCs w:val="16"/>
                <w:lang w:eastAsia="pl-PL"/>
              </w:rPr>
              <w:t xml:space="preserve"> napraw brutto</w:t>
            </w:r>
          </w:p>
        </w:tc>
      </w:tr>
      <w:tr w:rsidR="000E5D23" w:rsidRPr="000E5D23" w14:paraId="0CB01C6D" w14:textId="77777777" w:rsidTr="00AB4140">
        <w:tc>
          <w:tcPr>
            <w:tcW w:w="2418" w:type="dxa"/>
            <w:gridSpan w:val="2"/>
            <w:tcBorders>
              <w:left w:val="single" w:sz="6" w:space="0" w:color="000000"/>
              <w:bottom w:val="single" w:sz="4" w:space="0" w:color="auto"/>
              <w:right w:val="single" w:sz="6" w:space="0" w:color="000000"/>
            </w:tcBorders>
            <w:shd w:val="clear" w:color="auto" w:fill="auto"/>
            <w:vAlign w:val="center"/>
          </w:tcPr>
          <w:p w14:paraId="73FA860B" w14:textId="5746BBD2" w:rsidR="0093123F" w:rsidRPr="000E5D23" w:rsidRDefault="0093123F" w:rsidP="005B1FBA">
            <w:pPr>
              <w:jc w:val="center"/>
              <w:rPr>
                <w:color w:val="000000" w:themeColor="text1"/>
                <w:sz w:val="16"/>
                <w:szCs w:val="16"/>
              </w:rPr>
            </w:pPr>
            <w:r w:rsidRPr="000E5D23">
              <w:rPr>
                <w:color w:val="000000" w:themeColor="text1"/>
                <w:sz w:val="16"/>
                <w:szCs w:val="16"/>
              </w:rPr>
              <w:t>1</w:t>
            </w:r>
          </w:p>
        </w:tc>
        <w:tc>
          <w:tcPr>
            <w:tcW w:w="454" w:type="dxa"/>
            <w:tcBorders>
              <w:left w:val="single" w:sz="6" w:space="0" w:color="000000"/>
              <w:bottom w:val="single" w:sz="6" w:space="0" w:color="000000"/>
            </w:tcBorders>
            <w:shd w:val="clear" w:color="auto" w:fill="auto"/>
            <w:vAlign w:val="center"/>
          </w:tcPr>
          <w:p w14:paraId="0F1EED05" w14:textId="33E1AEC5" w:rsidR="0093123F" w:rsidRPr="000E5D23" w:rsidRDefault="0093123F" w:rsidP="005B1FBA">
            <w:pPr>
              <w:jc w:val="center"/>
              <w:rPr>
                <w:color w:val="000000" w:themeColor="text1"/>
                <w:sz w:val="16"/>
                <w:szCs w:val="16"/>
              </w:rPr>
            </w:pPr>
            <w:r w:rsidRPr="000E5D23">
              <w:rPr>
                <w:color w:val="000000" w:themeColor="text1"/>
                <w:sz w:val="16"/>
                <w:szCs w:val="16"/>
              </w:rPr>
              <w:t>2</w:t>
            </w:r>
          </w:p>
        </w:tc>
        <w:tc>
          <w:tcPr>
            <w:tcW w:w="425" w:type="dxa"/>
            <w:tcBorders>
              <w:left w:val="single" w:sz="6" w:space="0" w:color="000000"/>
              <w:bottom w:val="single" w:sz="6" w:space="0" w:color="000000"/>
            </w:tcBorders>
            <w:shd w:val="clear" w:color="auto" w:fill="auto"/>
            <w:vAlign w:val="center"/>
          </w:tcPr>
          <w:p w14:paraId="3077815B" w14:textId="77777777" w:rsidR="0093123F" w:rsidRPr="000E5D23" w:rsidRDefault="0093123F" w:rsidP="005B1FBA">
            <w:pPr>
              <w:jc w:val="center"/>
              <w:rPr>
                <w:color w:val="000000" w:themeColor="text1"/>
                <w:sz w:val="16"/>
                <w:szCs w:val="16"/>
              </w:rPr>
            </w:pPr>
            <w:r w:rsidRPr="000E5D23">
              <w:rPr>
                <w:color w:val="000000" w:themeColor="text1"/>
                <w:sz w:val="16"/>
                <w:szCs w:val="16"/>
              </w:rPr>
              <w:t>3</w:t>
            </w:r>
          </w:p>
        </w:tc>
        <w:tc>
          <w:tcPr>
            <w:tcW w:w="928" w:type="dxa"/>
            <w:tcBorders>
              <w:top w:val="single" w:sz="6" w:space="0" w:color="000000"/>
              <w:left w:val="single" w:sz="4" w:space="0" w:color="000000"/>
              <w:bottom w:val="single" w:sz="6" w:space="0" w:color="000000"/>
            </w:tcBorders>
            <w:shd w:val="clear" w:color="auto" w:fill="auto"/>
            <w:vAlign w:val="center"/>
          </w:tcPr>
          <w:p w14:paraId="73AA3DCC" w14:textId="77777777" w:rsidR="0093123F" w:rsidRPr="000E5D23" w:rsidRDefault="0093123F" w:rsidP="005B1FBA">
            <w:pPr>
              <w:jc w:val="center"/>
              <w:rPr>
                <w:color w:val="000000" w:themeColor="text1"/>
                <w:sz w:val="16"/>
                <w:szCs w:val="16"/>
              </w:rPr>
            </w:pPr>
            <w:r w:rsidRPr="000E5D23">
              <w:rPr>
                <w:color w:val="000000" w:themeColor="text1"/>
                <w:sz w:val="16"/>
                <w:szCs w:val="16"/>
              </w:rPr>
              <w:t>4</w:t>
            </w:r>
          </w:p>
        </w:tc>
        <w:tc>
          <w:tcPr>
            <w:tcW w:w="927" w:type="dxa"/>
            <w:tcBorders>
              <w:top w:val="single" w:sz="6" w:space="0" w:color="000000"/>
              <w:left w:val="single" w:sz="6" w:space="0" w:color="000000"/>
              <w:bottom w:val="single" w:sz="6" w:space="0" w:color="000000"/>
            </w:tcBorders>
            <w:shd w:val="clear" w:color="auto" w:fill="auto"/>
            <w:vAlign w:val="center"/>
          </w:tcPr>
          <w:p w14:paraId="6511AEB9" w14:textId="77777777" w:rsidR="0093123F" w:rsidRPr="000E5D23" w:rsidRDefault="0093123F" w:rsidP="005B1FBA">
            <w:pPr>
              <w:jc w:val="center"/>
              <w:rPr>
                <w:color w:val="000000" w:themeColor="text1"/>
                <w:sz w:val="16"/>
                <w:szCs w:val="16"/>
              </w:rPr>
            </w:pPr>
            <w:r w:rsidRPr="000E5D23">
              <w:rPr>
                <w:color w:val="000000" w:themeColor="text1"/>
                <w:sz w:val="16"/>
                <w:szCs w:val="16"/>
              </w:rPr>
              <w:t>5</w:t>
            </w:r>
          </w:p>
        </w:tc>
        <w:tc>
          <w:tcPr>
            <w:tcW w:w="928" w:type="dxa"/>
            <w:tcBorders>
              <w:top w:val="single" w:sz="6" w:space="0" w:color="000000"/>
              <w:left w:val="single" w:sz="6" w:space="0" w:color="000000"/>
              <w:bottom w:val="single" w:sz="6" w:space="0" w:color="000000"/>
            </w:tcBorders>
            <w:shd w:val="clear" w:color="auto" w:fill="auto"/>
            <w:vAlign w:val="center"/>
          </w:tcPr>
          <w:p w14:paraId="7268D389" w14:textId="77777777" w:rsidR="0093123F" w:rsidRPr="000E5D23" w:rsidRDefault="0093123F" w:rsidP="005B1FBA">
            <w:pPr>
              <w:jc w:val="center"/>
              <w:rPr>
                <w:color w:val="000000" w:themeColor="text1"/>
                <w:sz w:val="16"/>
                <w:szCs w:val="16"/>
              </w:rPr>
            </w:pPr>
            <w:r w:rsidRPr="000E5D23">
              <w:rPr>
                <w:color w:val="000000" w:themeColor="text1"/>
                <w:sz w:val="16"/>
                <w:szCs w:val="16"/>
              </w:rPr>
              <w:t>6</w:t>
            </w:r>
          </w:p>
        </w:tc>
        <w:tc>
          <w:tcPr>
            <w:tcW w:w="1082" w:type="dxa"/>
            <w:tcBorders>
              <w:top w:val="single" w:sz="6" w:space="0" w:color="000000"/>
              <w:left w:val="single" w:sz="6" w:space="0" w:color="000000"/>
              <w:bottom w:val="single" w:sz="6" w:space="0" w:color="000000"/>
            </w:tcBorders>
            <w:shd w:val="clear" w:color="auto" w:fill="auto"/>
          </w:tcPr>
          <w:p w14:paraId="3A8810ED" w14:textId="77777777" w:rsidR="0093123F" w:rsidRPr="000E5D23" w:rsidRDefault="0093123F" w:rsidP="005B1FBA">
            <w:pPr>
              <w:jc w:val="center"/>
              <w:rPr>
                <w:color w:val="000000" w:themeColor="text1"/>
                <w:sz w:val="16"/>
                <w:szCs w:val="16"/>
              </w:rPr>
            </w:pPr>
            <w:r w:rsidRPr="000E5D23">
              <w:rPr>
                <w:color w:val="000000" w:themeColor="text1"/>
                <w:sz w:val="16"/>
                <w:szCs w:val="16"/>
              </w:rPr>
              <w:t>7</w:t>
            </w:r>
          </w:p>
        </w:tc>
        <w:tc>
          <w:tcPr>
            <w:tcW w:w="928" w:type="dxa"/>
            <w:tcBorders>
              <w:top w:val="single" w:sz="6" w:space="0" w:color="000000"/>
              <w:left w:val="single" w:sz="6" w:space="0" w:color="000000"/>
              <w:bottom w:val="single" w:sz="6" w:space="0" w:color="000000"/>
            </w:tcBorders>
            <w:shd w:val="clear" w:color="auto" w:fill="auto"/>
            <w:vAlign w:val="center"/>
          </w:tcPr>
          <w:p w14:paraId="10FE2C24" w14:textId="77777777" w:rsidR="0093123F" w:rsidRPr="000E5D23" w:rsidRDefault="0093123F" w:rsidP="005B1FBA">
            <w:pPr>
              <w:jc w:val="center"/>
              <w:rPr>
                <w:color w:val="000000" w:themeColor="text1"/>
                <w:sz w:val="16"/>
                <w:szCs w:val="16"/>
              </w:rPr>
            </w:pPr>
            <w:r w:rsidRPr="000E5D23">
              <w:rPr>
                <w:color w:val="000000" w:themeColor="text1"/>
                <w:sz w:val="16"/>
                <w:szCs w:val="16"/>
              </w:rPr>
              <w:t>8</w:t>
            </w:r>
          </w:p>
        </w:tc>
        <w:tc>
          <w:tcPr>
            <w:tcW w:w="1087" w:type="dxa"/>
            <w:tcBorders>
              <w:top w:val="single" w:sz="6" w:space="0" w:color="000000"/>
              <w:left w:val="single" w:sz="6" w:space="0" w:color="000000"/>
              <w:bottom w:val="single" w:sz="6" w:space="0" w:color="000000"/>
              <w:right w:val="single" w:sz="4" w:space="0" w:color="auto"/>
            </w:tcBorders>
            <w:shd w:val="clear" w:color="auto" w:fill="auto"/>
            <w:vAlign w:val="center"/>
          </w:tcPr>
          <w:p w14:paraId="01F024F8" w14:textId="77777777" w:rsidR="0093123F" w:rsidRPr="000E5D23" w:rsidRDefault="0093123F" w:rsidP="005B1FBA">
            <w:pPr>
              <w:jc w:val="center"/>
              <w:rPr>
                <w:color w:val="000000" w:themeColor="text1"/>
                <w:sz w:val="16"/>
                <w:szCs w:val="16"/>
                <w:lang w:eastAsia="pl-PL"/>
              </w:rPr>
            </w:pPr>
            <w:r w:rsidRPr="000E5D23">
              <w:rPr>
                <w:color w:val="000000" w:themeColor="text1"/>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6E0EF" w14:textId="77777777" w:rsidR="0093123F" w:rsidRPr="000E5D23" w:rsidRDefault="0093123F" w:rsidP="005B1FBA">
            <w:pPr>
              <w:suppressAutoHyphens w:val="0"/>
              <w:overflowPunct w:val="0"/>
              <w:autoSpaceDE w:val="0"/>
              <w:jc w:val="center"/>
              <w:rPr>
                <w:color w:val="000000" w:themeColor="text1"/>
              </w:rPr>
            </w:pPr>
            <w:r w:rsidRPr="000E5D23">
              <w:rPr>
                <w:color w:val="000000" w:themeColor="text1"/>
                <w:sz w:val="16"/>
                <w:szCs w:val="16"/>
                <w:lang w:eastAsia="pl-PL"/>
              </w:rPr>
              <w:t>10</w:t>
            </w:r>
          </w:p>
        </w:tc>
      </w:tr>
      <w:tr w:rsidR="000E5D23" w:rsidRPr="000E5D23" w14:paraId="20EDCE57"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567CE9B" w14:textId="7DDC4E1A" w:rsidR="0093123F" w:rsidRPr="000E5D23" w:rsidRDefault="0093123F" w:rsidP="00AB4140">
            <w:pPr>
              <w:snapToGrid w:val="0"/>
              <w:jc w:val="center"/>
              <w:rPr>
                <w:color w:val="000000" w:themeColor="text1"/>
                <w:sz w:val="16"/>
                <w:szCs w:val="16"/>
              </w:rPr>
            </w:pPr>
            <w:r w:rsidRPr="000E5D23">
              <w:rPr>
                <w:color w:val="000000" w:themeColor="text1"/>
                <w:sz w:val="16"/>
                <w:szCs w:val="16"/>
              </w:rPr>
              <w:t>1</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1816D806" w14:textId="6C82FCC4" w:rsidR="0093123F" w:rsidRPr="000E5D23" w:rsidRDefault="00167C4D" w:rsidP="0093123F">
            <w:pPr>
              <w:snapToGrid w:val="0"/>
              <w:jc w:val="center"/>
              <w:rPr>
                <w:color w:val="000000" w:themeColor="text1"/>
                <w:sz w:val="16"/>
                <w:szCs w:val="16"/>
              </w:rPr>
            </w:pPr>
            <w:r w:rsidRPr="000E5D23">
              <w:rPr>
                <w:color w:val="000000" w:themeColor="text1"/>
                <w:sz w:val="20"/>
                <w:szCs w:val="20"/>
              </w:rPr>
              <w:t>Dźwig osobowy hydrauliczny typ HSG-1600-T2</w:t>
            </w:r>
          </w:p>
        </w:tc>
        <w:tc>
          <w:tcPr>
            <w:tcW w:w="454" w:type="dxa"/>
            <w:tcBorders>
              <w:top w:val="single" w:sz="6" w:space="0" w:color="000000"/>
              <w:left w:val="single" w:sz="4" w:space="0" w:color="auto"/>
              <w:bottom w:val="single" w:sz="6" w:space="0" w:color="000000"/>
            </w:tcBorders>
            <w:shd w:val="clear" w:color="auto" w:fill="auto"/>
            <w:vAlign w:val="center"/>
          </w:tcPr>
          <w:p w14:paraId="1A6DE74E" w14:textId="6C49A8E8" w:rsidR="0093123F" w:rsidRPr="000E5D23" w:rsidRDefault="0093123F" w:rsidP="0093123F">
            <w:pPr>
              <w:snapToGrid w:val="0"/>
              <w:jc w:val="center"/>
              <w:rPr>
                <w:color w:val="000000" w:themeColor="text1"/>
                <w:sz w:val="16"/>
                <w:szCs w:val="16"/>
              </w:rPr>
            </w:pPr>
            <w:r w:rsidRPr="000E5D23">
              <w:rPr>
                <w:color w:val="000000" w:themeColor="text1"/>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054F4A65" w14:textId="77777777" w:rsidR="0093123F" w:rsidRPr="000E5D23" w:rsidRDefault="0093123F" w:rsidP="0093123F">
            <w:pPr>
              <w:snapToGrid w:val="0"/>
              <w:jc w:val="center"/>
              <w:rPr>
                <w:color w:val="000000" w:themeColor="text1"/>
                <w:sz w:val="16"/>
                <w:szCs w:val="16"/>
              </w:rPr>
            </w:pPr>
            <w:r w:rsidRPr="000E5D23">
              <w:rPr>
                <w:color w:val="000000" w:themeColor="text1"/>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4DE5BADD" w14:textId="77777777" w:rsidR="0093123F" w:rsidRPr="000E5D23" w:rsidRDefault="0093123F" w:rsidP="0093123F">
            <w:pPr>
              <w:snapToGrid w:val="0"/>
              <w:jc w:val="both"/>
              <w:rPr>
                <w:color w:val="000000" w:themeColor="text1"/>
                <w:sz w:val="16"/>
                <w:szCs w:val="16"/>
              </w:rPr>
            </w:pPr>
          </w:p>
        </w:tc>
        <w:tc>
          <w:tcPr>
            <w:tcW w:w="927" w:type="dxa"/>
            <w:tcBorders>
              <w:top w:val="single" w:sz="6" w:space="0" w:color="000000"/>
              <w:left w:val="single" w:sz="6" w:space="0" w:color="000000"/>
              <w:bottom w:val="single" w:sz="6" w:space="0" w:color="000000"/>
            </w:tcBorders>
            <w:shd w:val="clear" w:color="auto" w:fill="auto"/>
          </w:tcPr>
          <w:p w14:paraId="013E96A4" w14:textId="77777777" w:rsidR="0093123F" w:rsidRPr="000E5D23" w:rsidRDefault="0093123F" w:rsidP="0093123F">
            <w:pPr>
              <w:snapToGrid w:val="0"/>
              <w:jc w:val="both"/>
              <w:rPr>
                <w:color w:val="000000" w:themeColor="text1"/>
                <w:sz w:val="16"/>
                <w:szCs w:val="16"/>
              </w:rPr>
            </w:pPr>
          </w:p>
        </w:tc>
        <w:tc>
          <w:tcPr>
            <w:tcW w:w="928" w:type="dxa"/>
            <w:tcBorders>
              <w:top w:val="single" w:sz="6" w:space="0" w:color="000000"/>
              <w:left w:val="single" w:sz="6" w:space="0" w:color="000000"/>
              <w:bottom w:val="single" w:sz="6" w:space="0" w:color="000000"/>
            </w:tcBorders>
            <w:shd w:val="clear" w:color="auto" w:fill="auto"/>
          </w:tcPr>
          <w:p w14:paraId="5925C9B3" w14:textId="77777777" w:rsidR="0093123F" w:rsidRPr="000E5D23" w:rsidRDefault="0093123F" w:rsidP="0093123F">
            <w:pPr>
              <w:snapToGrid w:val="0"/>
              <w:jc w:val="both"/>
              <w:rPr>
                <w:color w:val="000000" w:themeColor="text1"/>
                <w:sz w:val="16"/>
                <w:szCs w:val="16"/>
              </w:rPr>
            </w:pPr>
          </w:p>
        </w:tc>
        <w:tc>
          <w:tcPr>
            <w:tcW w:w="1082" w:type="dxa"/>
            <w:tcBorders>
              <w:top w:val="single" w:sz="6" w:space="0" w:color="000000"/>
              <w:left w:val="single" w:sz="6" w:space="0" w:color="000000"/>
              <w:bottom w:val="single" w:sz="6" w:space="0" w:color="000000"/>
            </w:tcBorders>
            <w:shd w:val="clear" w:color="auto" w:fill="auto"/>
          </w:tcPr>
          <w:p w14:paraId="19B7B3BE" w14:textId="77777777" w:rsidR="0093123F" w:rsidRPr="000E5D23" w:rsidRDefault="0093123F" w:rsidP="0093123F">
            <w:pPr>
              <w:snapToGrid w:val="0"/>
              <w:jc w:val="both"/>
              <w:rPr>
                <w:color w:val="000000" w:themeColor="text1"/>
                <w:sz w:val="16"/>
                <w:szCs w:val="16"/>
              </w:rPr>
            </w:pPr>
          </w:p>
        </w:tc>
        <w:tc>
          <w:tcPr>
            <w:tcW w:w="928" w:type="dxa"/>
            <w:tcBorders>
              <w:top w:val="single" w:sz="6" w:space="0" w:color="000000"/>
              <w:left w:val="single" w:sz="6" w:space="0" w:color="000000"/>
              <w:bottom w:val="single" w:sz="6" w:space="0" w:color="000000"/>
            </w:tcBorders>
            <w:shd w:val="clear" w:color="auto" w:fill="auto"/>
          </w:tcPr>
          <w:p w14:paraId="37774B8D" w14:textId="77777777" w:rsidR="0093123F" w:rsidRPr="000E5D23" w:rsidRDefault="0093123F" w:rsidP="0093123F">
            <w:pPr>
              <w:snapToGrid w:val="0"/>
              <w:jc w:val="both"/>
              <w:rPr>
                <w:color w:val="000000" w:themeColor="text1"/>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769A3DA8" w14:textId="77777777" w:rsidR="0093123F" w:rsidRPr="000E5D23" w:rsidRDefault="0093123F" w:rsidP="0093123F">
            <w:pPr>
              <w:snapToGrid w:val="0"/>
              <w:jc w:val="both"/>
              <w:rPr>
                <w:color w:val="000000" w:themeColor="text1"/>
                <w:sz w:val="16"/>
                <w:szCs w:val="16"/>
              </w:rPr>
            </w:pPr>
          </w:p>
        </w:tc>
        <w:tc>
          <w:tcPr>
            <w:tcW w:w="709" w:type="dxa"/>
            <w:tcBorders>
              <w:top w:val="single" w:sz="4" w:space="0" w:color="auto"/>
              <w:left w:val="single" w:sz="4" w:space="0" w:color="auto"/>
              <w:right w:val="single" w:sz="4" w:space="0" w:color="auto"/>
            </w:tcBorders>
            <w:shd w:val="clear" w:color="auto" w:fill="auto"/>
            <w:vAlign w:val="center"/>
          </w:tcPr>
          <w:p w14:paraId="163C4348" w14:textId="77777777" w:rsidR="0093123F" w:rsidRPr="000E5D23" w:rsidRDefault="0093123F" w:rsidP="0093123F">
            <w:pPr>
              <w:suppressAutoHyphens w:val="0"/>
              <w:overflowPunct w:val="0"/>
              <w:autoSpaceDE w:val="0"/>
              <w:snapToGrid w:val="0"/>
              <w:jc w:val="center"/>
              <w:rPr>
                <w:color w:val="000000" w:themeColor="text1"/>
                <w:sz w:val="16"/>
                <w:szCs w:val="16"/>
                <w:lang w:eastAsia="pl-PL"/>
              </w:rPr>
            </w:pPr>
          </w:p>
        </w:tc>
      </w:tr>
      <w:tr w:rsidR="000E5D23" w:rsidRPr="000E5D23" w14:paraId="58252E3C" w14:textId="77777777" w:rsidTr="00AB4140">
        <w:tblPrEx>
          <w:tblCellMar>
            <w:left w:w="30" w:type="dxa"/>
            <w:right w:w="30" w:type="dxa"/>
          </w:tblCellMar>
        </w:tblPrEx>
        <w:trPr>
          <w:trHeight w:val="242"/>
        </w:trPr>
        <w:tc>
          <w:tcPr>
            <w:tcW w:w="3297" w:type="dxa"/>
            <w:gridSpan w:val="4"/>
            <w:tcBorders>
              <w:top w:val="single" w:sz="6" w:space="0" w:color="000000"/>
              <w:left w:val="single" w:sz="6" w:space="0" w:color="000000"/>
              <w:bottom w:val="single" w:sz="6" w:space="0" w:color="000000"/>
            </w:tcBorders>
          </w:tcPr>
          <w:p w14:paraId="5E2D2636" w14:textId="1BD94B76" w:rsidR="0093123F" w:rsidRPr="000E5D23" w:rsidRDefault="0093123F" w:rsidP="0093123F">
            <w:pPr>
              <w:snapToGrid w:val="0"/>
              <w:jc w:val="center"/>
              <w:rPr>
                <w:b/>
                <w:color w:val="000000" w:themeColor="text1"/>
              </w:rPr>
            </w:pPr>
            <w:r w:rsidRPr="000E5D23">
              <w:rPr>
                <w:b/>
                <w:color w:val="000000" w:themeColor="text1"/>
                <w:sz w:val="16"/>
                <w:szCs w:val="16"/>
              </w:rPr>
              <w:t>Całkowita wartość zamówienia</w:t>
            </w:r>
          </w:p>
        </w:tc>
        <w:tc>
          <w:tcPr>
            <w:tcW w:w="928" w:type="dxa"/>
            <w:tcBorders>
              <w:top w:val="single" w:sz="6" w:space="0" w:color="000000"/>
              <w:left w:val="single" w:sz="4" w:space="0" w:color="000000"/>
              <w:bottom w:val="single" w:sz="6" w:space="0" w:color="000000"/>
            </w:tcBorders>
            <w:shd w:val="clear" w:color="auto" w:fill="auto"/>
            <w:vAlign w:val="center"/>
          </w:tcPr>
          <w:p w14:paraId="051FBE43" w14:textId="77777777" w:rsidR="0093123F" w:rsidRPr="000E5D23" w:rsidRDefault="0093123F" w:rsidP="0093123F">
            <w:pPr>
              <w:snapToGrid w:val="0"/>
              <w:jc w:val="center"/>
              <w:rPr>
                <w:b/>
                <w:color w:val="000000" w:themeColor="text1"/>
              </w:rPr>
            </w:pPr>
          </w:p>
        </w:tc>
        <w:tc>
          <w:tcPr>
            <w:tcW w:w="927" w:type="dxa"/>
            <w:tcBorders>
              <w:top w:val="single" w:sz="6" w:space="0" w:color="000000"/>
              <w:left w:val="single" w:sz="6" w:space="0" w:color="000000"/>
              <w:bottom w:val="single" w:sz="6" w:space="0" w:color="000000"/>
            </w:tcBorders>
            <w:shd w:val="clear" w:color="auto" w:fill="auto"/>
            <w:vAlign w:val="center"/>
          </w:tcPr>
          <w:p w14:paraId="2DD2BF3F" w14:textId="77777777" w:rsidR="0093123F" w:rsidRPr="000E5D23" w:rsidRDefault="0093123F" w:rsidP="0093123F">
            <w:pPr>
              <w:snapToGrid w:val="0"/>
              <w:jc w:val="center"/>
              <w:rPr>
                <w:b/>
                <w:color w:val="000000" w:themeColor="text1"/>
              </w:rPr>
            </w:pPr>
          </w:p>
        </w:tc>
        <w:tc>
          <w:tcPr>
            <w:tcW w:w="928" w:type="dxa"/>
            <w:tcBorders>
              <w:top w:val="single" w:sz="6" w:space="0" w:color="000000"/>
              <w:left w:val="single" w:sz="6" w:space="0" w:color="000000"/>
              <w:bottom w:val="single" w:sz="6" w:space="0" w:color="000000"/>
            </w:tcBorders>
            <w:shd w:val="clear" w:color="auto" w:fill="auto"/>
            <w:vAlign w:val="center"/>
          </w:tcPr>
          <w:p w14:paraId="08FFA27D" w14:textId="77777777" w:rsidR="0093123F" w:rsidRPr="000E5D23" w:rsidRDefault="0093123F" w:rsidP="0093123F">
            <w:pPr>
              <w:snapToGrid w:val="0"/>
              <w:jc w:val="center"/>
              <w:rPr>
                <w:b/>
                <w:color w:val="000000" w:themeColor="text1"/>
              </w:rPr>
            </w:pPr>
          </w:p>
        </w:tc>
        <w:tc>
          <w:tcPr>
            <w:tcW w:w="1082" w:type="dxa"/>
            <w:tcBorders>
              <w:top w:val="single" w:sz="6" w:space="0" w:color="000000"/>
              <w:left w:val="single" w:sz="6" w:space="0" w:color="000000"/>
              <w:bottom w:val="single" w:sz="6" w:space="0" w:color="000000"/>
            </w:tcBorders>
            <w:shd w:val="clear" w:color="auto" w:fill="auto"/>
            <w:vAlign w:val="center"/>
          </w:tcPr>
          <w:p w14:paraId="52095DA4" w14:textId="77777777" w:rsidR="0093123F" w:rsidRPr="000E5D23" w:rsidRDefault="0093123F" w:rsidP="0093123F">
            <w:pPr>
              <w:snapToGrid w:val="0"/>
              <w:jc w:val="center"/>
              <w:rPr>
                <w:b/>
                <w:color w:val="000000" w:themeColor="text1"/>
              </w:rPr>
            </w:pPr>
          </w:p>
        </w:tc>
        <w:tc>
          <w:tcPr>
            <w:tcW w:w="928" w:type="dxa"/>
            <w:tcBorders>
              <w:top w:val="single" w:sz="6" w:space="0" w:color="000000"/>
              <w:left w:val="single" w:sz="6" w:space="0" w:color="000000"/>
              <w:bottom w:val="single" w:sz="6" w:space="0" w:color="000000"/>
            </w:tcBorders>
            <w:shd w:val="clear" w:color="auto" w:fill="auto"/>
            <w:vAlign w:val="center"/>
          </w:tcPr>
          <w:p w14:paraId="4C5A3A50" w14:textId="77777777" w:rsidR="0093123F" w:rsidRPr="000E5D23" w:rsidRDefault="0093123F" w:rsidP="0093123F">
            <w:pPr>
              <w:snapToGrid w:val="0"/>
              <w:jc w:val="center"/>
              <w:rPr>
                <w:b/>
                <w:color w:val="000000" w:themeColor="text1"/>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3C7BF1D2" w14:textId="298BD3A1" w:rsidR="0093123F" w:rsidRPr="000E5D23" w:rsidRDefault="0093123F" w:rsidP="0093123F">
            <w:pPr>
              <w:snapToGrid w:val="0"/>
              <w:jc w:val="center"/>
              <w:rPr>
                <w:b/>
                <w:color w:val="000000" w:themeColor="text1"/>
              </w:rPr>
            </w:pPr>
            <w:r w:rsidRPr="000E5D23">
              <w:rPr>
                <w:b/>
                <w:noProof/>
                <w:color w:val="000000" w:themeColor="text1"/>
                <w:lang w:eastAsia="pl-PL"/>
              </w:rPr>
              <mc:AlternateContent>
                <mc:Choice Requires="wps">
                  <w:drawing>
                    <wp:anchor distT="0" distB="0" distL="114300" distR="114300" simplePos="0" relativeHeight="251659264" behindDoc="0" locked="0" layoutInCell="1" allowOverlap="1" wp14:anchorId="7442A047" wp14:editId="69AE3FC6">
                      <wp:simplePos x="0" y="0"/>
                      <wp:positionH relativeFrom="column">
                        <wp:posOffset>677545</wp:posOffset>
                      </wp:positionH>
                      <wp:positionV relativeFrom="paragraph">
                        <wp:posOffset>7619</wp:posOffset>
                      </wp:positionV>
                      <wp:extent cx="390525" cy="142875"/>
                      <wp:effectExtent l="0" t="0" r="28575" b="28575"/>
                      <wp:wrapNone/>
                      <wp:docPr id="4" name="Łącznik prosty 4"/>
                      <wp:cNvGraphicFramePr/>
                      <a:graphic xmlns:a="http://schemas.openxmlformats.org/drawingml/2006/main">
                        <a:graphicData uri="http://schemas.microsoft.com/office/word/2010/wordprocessingShape">
                          <wps:wsp>
                            <wps:cNvCnPr/>
                            <wps:spPr>
                              <a:xfrm>
                                <a:off x="0" y="0"/>
                                <a:ext cx="39052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D7154"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6pt" to="8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" strokecolor="#5b9bd5 [3204]" strokeweight=".5pt">
                      <v:stroke joinstyle="miter"/>
                    </v:line>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F8C832" w14:textId="77777777" w:rsidR="0093123F" w:rsidRPr="000E5D23" w:rsidRDefault="0093123F" w:rsidP="0093123F">
            <w:pPr>
              <w:snapToGrid w:val="0"/>
              <w:jc w:val="center"/>
              <w:rPr>
                <w:b/>
                <w:color w:val="000000" w:themeColor="text1"/>
              </w:rPr>
            </w:pPr>
          </w:p>
        </w:tc>
      </w:tr>
    </w:tbl>
    <w:p w14:paraId="256B883E" w14:textId="77777777" w:rsidR="005B1FBA" w:rsidRPr="000E5D23" w:rsidRDefault="005B1FBA" w:rsidP="005B1FBA">
      <w:pPr>
        <w:suppressAutoHyphens w:val="0"/>
        <w:jc w:val="both"/>
        <w:rPr>
          <w:color w:val="000000" w:themeColor="text1"/>
          <w:sz w:val="20"/>
          <w:szCs w:val="20"/>
          <w:lang w:eastAsia="pl-PL"/>
        </w:rPr>
      </w:pPr>
    </w:p>
    <w:p w14:paraId="29568133" w14:textId="77777777" w:rsidR="005B1FBA" w:rsidRPr="000E5D23" w:rsidRDefault="005B1FBA" w:rsidP="005B1FBA">
      <w:pPr>
        <w:suppressAutoHyphens w:val="0"/>
        <w:jc w:val="both"/>
        <w:rPr>
          <w:i/>
          <w:color w:val="000000" w:themeColor="text1"/>
          <w:sz w:val="20"/>
          <w:szCs w:val="20"/>
          <w:lang w:eastAsia="pl-PL"/>
        </w:rPr>
      </w:pPr>
      <w:r w:rsidRPr="000E5D23">
        <w:rPr>
          <w:color w:val="000000" w:themeColor="text1"/>
          <w:sz w:val="20"/>
          <w:szCs w:val="20"/>
          <w:lang w:eastAsia="pl-PL"/>
        </w:rPr>
        <w:t xml:space="preserve">II. Na wykonane naprawy oraz dostarczone części zamienne Wykonawca udziela gwarancji na okres ……………………………miesięcy ( minimum 6 miesięcy), </w:t>
      </w:r>
      <w:r w:rsidRPr="000E5D23">
        <w:rPr>
          <w:i/>
          <w:color w:val="000000" w:themeColor="text1"/>
          <w:sz w:val="20"/>
          <w:szCs w:val="20"/>
          <w:lang w:eastAsia="pl-PL"/>
        </w:rPr>
        <w:t xml:space="preserve">wpisuje Wykonawca </w:t>
      </w:r>
    </w:p>
    <w:p w14:paraId="76A750B9" w14:textId="77777777" w:rsidR="005B1FBA" w:rsidRPr="000E5D23" w:rsidRDefault="005B1FBA" w:rsidP="005B1FBA">
      <w:pPr>
        <w:widowControl w:val="0"/>
        <w:jc w:val="both"/>
        <w:textAlignment w:val="baseline"/>
        <w:rPr>
          <w:color w:val="000000" w:themeColor="text1"/>
          <w:kern w:val="1"/>
          <w:lang w:eastAsia="ar-SA"/>
        </w:rPr>
      </w:pPr>
    </w:p>
    <w:p w14:paraId="0BD0C930" w14:textId="77777777" w:rsidR="005B1FBA" w:rsidRPr="00827E0F" w:rsidRDefault="005B1FBA" w:rsidP="005B1FBA">
      <w:pPr>
        <w:suppressAutoHyphens w:val="0"/>
        <w:jc w:val="both"/>
        <w:rPr>
          <w:color w:val="000000" w:themeColor="text1"/>
          <w:sz w:val="20"/>
          <w:szCs w:val="20"/>
          <w:lang w:eastAsia="pl-PL"/>
        </w:rPr>
      </w:pPr>
      <w:r w:rsidRPr="000E5D23">
        <w:rPr>
          <w:color w:val="000000" w:themeColor="text1"/>
          <w:sz w:val="20"/>
          <w:szCs w:val="20"/>
          <w:lang w:eastAsia="pl-PL"/>
        </w:rPr>
        <w:t xml:space="preserve">III.  Na wykonywanie bezpłatnych napraw Wykonawca deklaruje przeznaczyć ……………………godzin </w:t>
      </w:r>
      <w:r w:rsidRPr="000E5D23">
        <w:rPr>
          <w:color w:val="000000" w:themeColor="text1"/>
          <w:sz w:val="20"/>
          <w:szCs w:val="20"/>
          <w:lang w:eastAsia="pl-PL"/>
        </w:rPr>
        <w:br/>
      </w:r>
      <w:r w:rsidRPr="00827E0F">
        <w:rPr>
          <w:color w:val="000000" w:themeColor="text1"/>
          <w:sz w:val="20"/>
          <w:szCs w:val="20"/>
          <w:lang w:eastAsia="pl-PL"/>
        </w:rPr>
        <w:t xml:space="preserve">(minimum 10 godzin miesięcznie), </w:t>
      </w:r>
      <w:r w:rsidRPr="00827E0F">
        <w:rPr>
          <w:i/>
          <w:color w:val="000000" w:themeColor="text1"/>
          <w:sz w:val="20"/>
          <w:szCs w:val="20"/>
          <w:lang w:eastAsia="pl-PL"/>
        </w:rPr>
        <w:t>wpisuje Wykonawca</w:t>
      </w:r>
      <w:r w:rsidRPr="00827E0F">
        <w:rPr>
          <w:color w:val="000000" w:themeColor="text1"/>
          <w:sz w:val="20"/>
          <w:szCs w:val="20"/>
          <w:lang w:eastAsia="pl-PL"/>
        </w:rPr>
        <w:t xml:space="preserve"> </w:t>
      </w:r>
    </w:p>
    <w:p w14:paraId="63C2F334" w14:textId="77777777" w:rsidR="00AB7DFA" w:rsidRPr="00827E0F" w:rsidRDefault="00AB7DFA" w:rsidP="007109E9">
      <w:pPr>
        <w:suppressAutoHyphens w:val="0"/>
        <w:jc w:val="both"/>
        <w:rPr>
          <w:color w:val="000000" w:themeColor="text1"/>
          <w:kern w:val="1"/>
          <w:sz w:val="20"/>
          <w:szCs w:val="20"/>
          <w:lang w:eastAsia="ar-SA"/>
        </w:rPr>
      </w:pPr>
    </w:p>
    <w:p w14:paraId="48F8F7A5" w14:textId="77777777" w:rsidR="00111DD3" w:rsidRPr="00827E0F" w:rsidRDefault="00111DD3" w:rsidP="00111DD3">
      <w:pPr>
        <w:widowControl w:val="0"/>
        <w:jc w:val="both"/>
        <w:textAlignment w:val="baseline"/>
        <w:rPr>
          <w:color w:val="000000" w:themeColor="text1"/>
          <w:kern w:val="1"/>
          <w:sz w:val="20"/>
          <w:szCs w:val="20"/>
          <w:lang w:eastAsia="ar-SA"/>
        </w:rPr>
      </w:pPr>
      <w:r w:rsidRPr="00827E0F">
        <w:rPr>
          <w:color w:val="000000" w:themeColor="text1"/>
          <w:kern w:val="1"/>
          <w:sz w:val="20"/>
          <w:szCs w:val="20"/>
          <w:lang w:eastAsia="ar-SA"/>
        </w:rPr>
        <w:t>II. Oświadczamy, że:</w:t>
      </w:r>
    </w:p>
    <w:p w14:paraId="1241420C" w14:textId="77777777" w:rsidR="00503F5A" w:rsidRPr="00827E0F" w:rsidRDefault="00503F5A" w:rsidP="00111DD3">
      <w:pPr>
        <w:widowControl w:val="0"/>
        <w:jc w:val="both"/>
        <w:textAlignment w:val="baseline"/>
        <w:rPr>
          <w:color w:val="000000" w:themeColor="text1"/>
          <w:kern w:val="1"/>
          <w:sz w:val="10"/>
          <w:szCs w:val="10"/>
          <w:lang w:eastAsia="ar-SA"/>
        </w:rPr>
      </w:pPr>
    </w:p>
    <w:p w14:paraId="6C8F7650" w14:textId="77777777" w:rsidR="00166FFF" w:rsidRPr="00827E0F" w:rsidRDefault="00166FFF" w:rsidP="007D79EB">
      <w:pPr>
        <w:widowControl w:val="0"/>
        <w:numPr>
          <w:ilvl w:val="0"/>
          <w:numId w:val="12"/>
        </w:numPr>
        <w:overflowPunct w:val="0"/>
        <w:ind w:left="567"/>
        <w:jc w:val="both"/>
        <w:textAlignment w:val="baseline"/>
        <w:rPr>
          <w:color w:val="000000" w:themeColor="text1"/>
          <w:sz w:val="20"/>
          <w:szCs w:val="20"/>
        </w:rPr>
      </w:pPr>
      <w:r w:rsidRPr="00827E0F">
        <w:rPr>
          <w:color w:val="000000" w:themeColor="text1"/>
          <w:sz w:val="20"/>
          <w:szCs w:val="20"/>
        </w:rPr>
        <w:t xml:space="preserve">zapoznaliśmy się z </w:t>
      </w:r>
      <w:r w:rsidR="00EE6D9B" w:rsidRPr="00827E0F">
        <w:rPr>
          <w:color w:val="000000" w:themeColor="text1"/>
          <w:sz w:val="20"/>
          <w:szCs w:val="20"/>
        </w:rPr>
        <w:t>Zapytaniem ofertowym</w:t>
      </w:r>
      <w:r w:rsidRPr="00827E0F">
        <w:rPr>
          <w:color w:val="000000" w:themeColor="text1"/>
          <w:sz w:val="20"/>
          <w:szCs w:val="20"/>
        </w:rPr>
        <w:t xml:space="preserve"> i nie wnosimy zastrzeżeń,</w:t>
      </w:r>
    </w:p>
    <w:p w14:paraId="56BABE7E" w14:textId="77777777" w:rsidR="00166FFF" w:rsidRPr="00827E0F" w:rsidRDefault="00166FFF" w:rsidP="005D3BC7">
      <w:pPr>
        <w:ind w:left="567"/>
        <w:jc w:val="both"/>
        <w:rPr>
          <w:color w:val="000000" w:themeColor="text1"/>
          <w:sz w:val="10"/>
          <w:szCs w:val="10"/>
        </w:rPr>
      </w:pPr>
    </w:p>
    <w:p w14:paraId="552AC31C" w14:textId="77777777" w:rsidR="00013D15" w:rsidRPr="00827E0F" w:rsidRDefault="00166FFF" w:rsidP="007D79EB">
      <w:pPr>
        <w:numPr>
          <w:ilvl w:val="0"/>
          <w:numId w:val="11"/>
        </w:numPr>
        <w:suppressAutoHyphens w:val="0"/>
        <w:overflowPunct w:val="0"/>
        <w:autoSpaceDE w:val="0"/>
        <w:autoSpaceDN w:val="0"/>
        <w:adjustRightInd w:val="0"/>
        <w:ind w:left="567"/>
        <w:jc w:val="both"/>
        <w:textAlignment w:val="baseline"/>
        <w:rPr>
          <w:color w:val="000000" w:themeColor="text1"/>
          <w:sz w:val="20"/>
          <w:szCs w:val="20"/>
        </w:rPr>
      </w:pPr>
      <w:r w:rsidRPr="00827E0F">
        <w:rPr>
          <w:color w:val="000000" w:themeColor="text1"/>
          <w:sz w:val="20"/>
          <w:szCs w:val="20"/>
        </w:rPr>
        <w:lastRenderedPageBreak/>
        <w:t xml:space="preserve">wzór Umowy załączony do </w:t>
      </w:r>
      <w:r w:rsidR="00EE6D9B" w:rsidRPr="00827E0F">
        <w:rPr>
          <w:color w:val="000000" w:themeColor="text1"/>
          <w:sz w:val="20"/>
          <w:szCs w:val="20"/>
        </w:rPr>
        <w:t>Zapytania</w:t>
      </w:r>
      <w:r w:rsidRPr="00827E0F">
        <w:rPr>
          <w:color w:val="000000" w:themeColor="text1"/>
          <w:sz w:val="20"/>
          <w:szCs w:val="20"/>
        </w:rPr>
        <w:t xml:space="preserve"> (Załącznik nr 2) akceptujemy bez zastrzeżeń i zobowiązujemy się w przypadku wyboru naszej oferty do jej podpisania w miejscu i terminie wyznaczonym przez Zamawiającego,</w:t>
      </w:r>
    </w:p>
    <w:p w14:paraId="648BF31E" w14:textId="77777777" w:rsidR="00DC1109" w:rsidRPr="00827E0F" w:rsidRDefault="00DC1109" w:rsidP="005D3BC7">
      <w:pPr>
        <w:ind w:left="567"/>
        <w:rPr>
          <w:color w:val="000000" w:themeColor="text1"/>
          <w:sz w:val="16"/>
          <w:szCs w:val="20"/>
        </w:rPr>
      </w:pPr>
    </w:p>
    <w:p w14:paraId="67FABFF4" w14:textId="124CFB6B" w:rsidR="00166FFF" w:rsidRPr="00827E0F" w:rsidRDefault="00891193" w:rsidP="007D79EB">
      <w:pPr>
        <w:numPr>
          <w:ilvl w:val="0"/>
          <w:numId w:val="11"/>
        </w:numPr>
        <w:suppressAutoHyphens w:val="0"/>
        <w:overflowPunct w:val="0"/>
        <w:autoSpaceDE w:val="0"/>
        <w:autoSpaceDN w:val="0"/>
        <w:adjustRightInd w:val="0"/>
        <w:ind w:left="567"/>
        <w:jc w:val="both"/>
        <w:textAlignment w:val="baseline"/>
        <w:rPr>
          <w:b/>
          <w:bCs/>
          <w:color w:val="000000" w:themeColor="text1"/>
          <w:sz w:val="20"/>
          <w:szCs w:val="20"/>
        </w:rPr>
      </w:pPr>
      <w:r w:rsidRPr="00827E0F">
        <w:rPr>
          <w:color w:val="000000" w:themeColor="text1"/>
          <w:sz w:val="20"/>
          <w:szCs w:val="20"/>
        </w:rPr>
        <w:t xml:space="preserve">przedmiot zamówienia będziemy realizować przez okres: </w:t>
      </w:r>
      <w:r w:rsidR="00F9199B" w:rsidRPr="00F9199B">
        <w:rPr>
          <w:b/>
          <w:bCs/>
          <w:i/>
          <w:color w:val="000000" w:themeColor="text1"/>
          <w:sz w:val="20"/>
          <w:szCs w:val="20"/>
        </w:rPr>
        <w:t>od 26 lutego 2024r. do 26 lutego 2026r.</w:t>
      </w:r>
    </w:p>
    <w:p w14:paraId="19A2EFB9" w14:textId="77777777" w:rsidR="00DC1109" w:rsidRPr="00827E0F" w:rsidRDefault="00DC1109" w:rsidP="005D3BC7">
      <w:pPr>
        <w:suppressAutoHyphens w:val="0"/>
        <w:overflowPunct w:val="0"/>
        <w:autoSpaceDE w:val="0"/>
        <w:autoSpaceDN w:val="0"/>
        <w:adjustRightInd w:val="0"/>
        <w:ind w:left="567"/>
        <w:jc w:val="both"/>
        <w:textAlignment w:val="baseline"/>
        <w:rPr>
          <w:color w:val="000000" w:themeColor="text1"/>
          <w:sz w:val="14"/>
          <w:szCs w:val="20"/>
        </w:rPr>
      </w:pPr>
    </w:p>
    <w:p w14:paraId="1AD35E42" w14:textId="1BE77C44" w:rsidR="00166FFF" w:rsidRPr="00827E0F" w:rsidRDefault="00166FFF" w:rsidP="007D79EB">
      <w:pPr>
        <w:widowControl w:val="0"/>
        <w:numPr>
          <w:ilvl w:val="0"/>
          <w:numId w:val="12"/>
        </w:numPr>
        <w:overflowPunct w:val="0"/>
        <w:ind w:left="567"/>
        <w:jc w:val="both"/>
        <w:textAlignment w:val="baseline"/>
        <w:rPr>
          <w:color w:val="000000" w:themeColor="text1"/>
          <w:sz w:val="20"/>
          <w:szCs w:val="20"/>
        </w:rPr>
      </w:pPr>
      <w:r w:rsidRPr="00827E0F">
        <w:rPr>
          <w:color w:val="000000" w:themeColor="text1"/>
          <w:sz w:val="20"/>
          <w:szCs w:val="20"/>
        </w:rPr>
        <w:t xml:space="preserve">termin </w:t>
      </w:r>
      <w:r w:rsidR="00802D33" w:rsidRPr="00827E0F">
        <w:rPr>
          <w:color w:val="000000" w:themeColor="text1"/>
          <w:sz w:val="20"/>
          <w:szCs w:val="20"/>
        </w:rPr>
        <w:t xml:space="preserve">płatności za </w:t>
      </w:r>
      <w:r w:rsidR="007F07CD" w:rsidRPr="00827E0F">
        <w:rPr>
          <w:color w:val="000000" w:themeColor="text1"/>
          <w:sz w:val="20"/>
          <w:szCs w:val="20"/>
        </w:rPr>
        <w:t>wykonany</w:t>
      </w:r>
      <w:r w:rsidR="00ED70F6" w:rsidRPr="00827E0F">
        <w:rPr>
          <w:color w:val="000000" w:themeColor="text1"/>
          <w:sz w:val="20"/>
          <w:szCs w:val="20"/>
        </w:rPr>
        <w:t xml:space="preserve"> przedmiot umowy</w:t>
      </w:r>
      <w:r w:rsidR="00802D33" w:rsidRPr="00827E0F">
        <w:rPr>
          <w:color w:val="000000" w:themeColor="text1"/>
          <w:sz w:val="20"/>
          <w:szCs w:val="20"/>
        </w:rPr>
        <w:t xml:space="preserve"> wynosił będzie</w:t>
      </w:r>
      <w:r w:rsidR="0020289F" w:rsidRPr="00827E0F">
        <w:rPr>
          <w:color w:val="000000" w:themeColor="text1"/>
          <w:sz w:val="20"/>
          <w:szCs w:val="20"/>
        </w:rPr>
        <w:t xml:space="preserve"> do</w:t>
      </w:r>
      <w:r w:rsidR="00802D33" w:rsidRPr="00827E0F">
        <w:rPr>
          <w:color w:val="000000" w:themeColor="text1"/>
          <w:sz w:val="20"/>
          <w:szCs w:val="20"/>
        </w:rPr>
        <w:t xml:space="preserve"> 60 dni od dnia doręczenia Zamawiającemu prawidłowo i zgodnie z umową wystawionej faktury, na rachunek bankowy Wykonawcy, prowadzony przez …………… o numerze ………………………….</w:t>
      </w:r>
      <w:r w:rsidRPr="00827E0F">
        <w:rPr>
          <w:color w:val="000000" w:themeColor="text1"/>
          <w:sz w:val="20"/>
          <w:szCs w:val="20"/>
        </w:rPr>
        <w:t>,</w:t>
      </w:r>
    </w:p>
    <w:p w14:paraId="39D3B97B" w14:textId="77777777" w:rsidR="00802D33" w:rsidRPr="00827E0F" w:rsidRDefault="00802D33" w:rsidP="005D3BC7">
      <w:pPr>
        <w:widowControl w:val="0"/>
        <w:overflowPunct w:val="0"/>
        <w:ind w:left="567"/>
        <w:jc w:val="both"/>
        <w:textAlignment w:val="baseline"/>
        <w:rPr>
          <w:color w:val="000000" w:themeColor="text1"/>
          <w:sz w:val="10"/>
          <w:szCs w:val="10"/>
        </w:rPr>
      </w:pPr>
    </w:p>
    <w:p w14:paraId="0A7F83AC" w14:textId="77777777" w:rsidR="00166FFF" w:rsidRPr="00827E0F" w:rsidRDefault="00166FFF" w:rsidP="007D79EB">
      <w:pPr>
        <w:widowControl w:val="0"/>
        <w:numPr>
          <w:ilvl w:val="0"/>
          <w:numId w:val="12"/>
        </w:numPr>
        <w:overflowPunct w:val="0"/>
        <w:ind w:left="567"/>
        <w:jc w:val="both"/>
        <w:textAlignment w:val="baseline"/>
        <w:rPr>
          <w:color w:val="000000" w:themeColor="text1"/>
          <w:sz w:val="20"/>
          <w:szCs w:val="20"/>
        </w:rPr>
      </w:pPr>
      <w:r w:rsidRPr="00827E0F">
        <w:rPr>
          <w:color w:val="000000" w:themeColor="text1"/>
          <w:sz w:val="20"/>
          <w:szCs w:val="20"/>
        </w:rPr>
        <w:t xml:space="preserve">wyszczególnione w złożonej ofercie ceny </w:t>
      </w:r>
      <w:r w:rsidRPr="00827E0F">
        <w:rPr>
          <w:b/>
          <w:color w:val="000000" w:themeColor="text1"/>
          <w:sz w:val="20"/>
          <w:szCs w:val="20"/>
        </w:rPr>
        <w:t>pozostaną niezmienne przez okres trwania umowy</w:t>
      </w:r>
      <w:r w:rsidRPr="00827E0F">
        <w:rPr>
          <w:color w:val="000000" w:themeColor="text1"/>
          <w:sz w:val="20"/>
          <w:szCs w:val="20"/>
        </w:rPr>
        <w:t>, z zastrzeżeniem przypadków wskazanych w umowie,</w:t>
      </w:r>
    </w:p>
    <w:p w14:paraId="58EB04BF" w14:textId="77777777" w:rsidR="00166FFF" w:rsidRPr="00827E0F" w:rsidRDefault="00166FFF" w:rsidP="005D3BC7">
      <w:pPr>
        <w:ind w:left="567"/>
        <w:jc w:val="both"/>
        <w:rPr>
          <w:color w:val="000000" w:themeColor="text1"/>
          <w:sz w:val="10"/>
          <w:szCs w:val="10"/>
        </w:rPr>
      </w:pPr>
    </w:p>
    <w:p w14:paraId="4B21F41E" w14:textId="77777777" w:rsidR="00166FFF" w:rsidRPr="00827E0F" w:rsidRDefault="00166FFF" w:rsidP="007D79EB">
      <w:pPr>
        <w:widowControl w:val="0"/>
        <w:numPr>
          <w:ilvl w:val="0"/>
          <w:numId w:val="12"/>
        </w:numPr>
        <w:overflowPunct w:val="0"/>
        <w:ind w:left="567"/>
        <w:jc w:val="both"/>
        <w:textAlignment w:val="baseline"/>
        <w:rPr>
          <w:color w:val="000000" w:themeColor="text1"/>
          <w:sz w:val="20"/>
          <w:szCs w:val="20"/>
        </w:rPr>
      </w:pPr>
      <w:r w:rsidRPr="00827E0F">
        <w:rPr>
          <w:color w:val="000000" w:themeColor="text1"/>
          <w:sz w:val="20"/>
          <w:szCs w:val="20"/>
        </w:rPr>
        <w:t xml:space="preserve">uważamy się za związanych niniejszą ofertą przez okres </w:t>
      </w:r>
      <w:r w:rsidRPr="00827E0F">
        <w:rPr>
          <w:b/>
          <w:bCs/>
          <w:color w:val="000000" w:themeColor="text1"/>
          <w:sz w:val="20"/>
          <w:szCs w:val="20"/>
        </w:rPr>
        <w:t>30</w:t>
      </w:r>
      <w:r w:rsidRPr="00827E0F">
        <w:rPr>
          <w:b/>
          <w:color w:val="000000" w:themeColor="text1"/>
          <w:sz w:val="20"/>
          <w:szCs w:val="20"/>
        </w:rPr>
        <w:t xml:space="preserve"> dni </w:t>
      </w:r>
      <w:r w:rsidRPr="00827E0F">
        <w:rPr>
          <w:color w:val="000000" w:themeColor="text1"/>
          <w:sz w:val="20"/>
          <w:szCs w:val="20"/>
        </w:rPr>
        <w:t>od terminu składania ofert,</w:t>
      </w:r>
    </w:p>
    <w:p w14:paraId="709F0FD7" w14:textId="77777777" w:rsidR="00E21D69" w:rsidRPr="00827E0F" w:rsidRDefault="00E21D69" w:rsidP="00503F5A">
      <w:pPr>
        <w:widowControl w:val="0"/>
        <w:overflowPunct w:val="0"/>
        <w:textAlignment w:val="baseline"/>
        <w:rPr>
          <w:rFonts w:cs="Calibri"/>
          <w:color w:val="000000" w:themeColor="text1"/>
          <w:kern w:val="1"/>
          <w:sz w:val="10"/>
          <w:szCs w:val="10"/>
          <w:lang w:eastAsia="ar-SA"/>
        </w:rPr>
      </w:pPr>
    </w:p>
    <w:p w14:paraId="212FAF5B" w14:textId="77777777" w:rsidR="00802D33" w:rsidRPr="00827E0F" w:rsidRDefault="00802D33" w:rsidP="00503F5A">
      <w:pPr>
        <w:widowControl w:val="0"/>
        <w:overflowPunct w:val="0"/>
        <w:textAlignment w:val="baseline"/>
        <w:rPr>
          <w:rFonts w:cs="Calibri"/>
          <w:color w:val="000000" w:themeColor="text1"/>
          <w:kern w:val="1"/>
          <w:sz w:val="10"/>
          <w:szCs w:val="10"/>
          <w:lang w:eastAsia="ar-SA"/>
        </w:rPr>
      </w:pPr>
    </w:p>
    <w:p w14:paraId="3D670076" w14:textId="77777777" w:rsidR="00111DD3" w:rsidRPr="00827E0F" w:rsidRDefault="00111DD3" w:rsidP="005D3BC7">
      <w:pPr>
        <w:widowControl w:val="0"/>
        <w:numPr>
          <w:ilvl w:val="0"/>
          <w:numId w:val="8"/>
        </w:numPr>
        <w:tabs>
          <w:tab w:val="num" w:pos="-708"/>
        </w:tabs>
        <w:overflowPunct w:val="0"/>
        <w:ind w:left="567"/>
        <w:jc w:val="both"/>
        <w:textAlignment w:val="baseline"/>
        <w:rPr>
          <w:rFonts w:cs="Calibri"/>
          <w:color w:val="000000" w:themeColor="text1"/>
          <w:kern w:val="1"/>
          <w:sz w:val="10"/>
          <w:szCs w:val="10"/>
          <w:lang w:eastAsia="ar-SA"/>
        </w:rPr>
      </w:pPr>
      <w:r w:rsidRPr="00827E0F">
        <w:rPr>
          <w:rFonts w:cs="Calibri"/>
          <w:color w:val="000000" w:themeColor="text1"/>
          <w:kern w:val="1"/>
          <w:sz w:val="20"/>
          <w:szCs w:val="20"/>
          <w:lang w:eastAsia="ar-SA"/>
        </w:rPr>
        <w:t xml:space="preserve">zamówienie </w:t>
      </w:r>
      <w:r w:rsidRPr="00827E0F">
        <w:rPr>
          <w:rFonts w:cs="Calibri"/>
          <w:b/>
          <w:color w:val="000000" w:themeColor="text1"/>
          <w:kern w:val="1"/>
          <w:sz w:val="20"/>
          <w:szCs w:val="20"/>
          <w:lang w:eastAsia="ar-SA"/>
        </w:rPr>
        <w:t>zrealizujemy sami</w:t>
      </w:r>
      <w:r w:rsidRPr="00827E0F">
        <w:rPr>
          <w:rFonts w:cs="Calibri"/>
          <w:color w:val="000000" w:themeColor="text1"/>
          <w:kern w:val="1"/>
          <w:sz w:val="20"/>
          <w:szCs w:val="20"/>
          <w:lang w:eastAsia="ar-SA"/>
        </w:rPr>
        <w:t>/</w:t>
      </w:r>
      <w:r w:rsidRPr="00827E0F">
        <w:rPr>
          <w:rFonts w:cs="Calibri"/>
          <w:b/>
          <w:color w:val="000000" w:themeColor="text1"/>
          <w:kern w:val="1"/>
          <w:sz w:val="20"/>
          <w:szCs w:val="20"/>
          <w:lang w:eastAsia="ar-SA"/>
        </w:rPr>
        <w:t xml:space="preserve">zamierzamy powierzyć </w:t>
      </w:r>
      <w:r w:rsidRPr="00827E0F">
        <w:rPr>
          <w:rFonts w:cs="Calibri"/>
          <w:color w:val="000000" w:themeColor="text1"/>
          <w:kern w:val="1"/>
          <w:sz w:val="20"/>
          <w:szCs w:val="20"/>
          <w:lang w:eastAsia="ar-SA"/>
        </w:rPr>
        <w:t>wykonanie następujących części zamówienia</w:t>
      </w:r>
      <w:r w:rsidR="006B0605" w:rsidRPr="00827E0F">
        <w:rPr>
          <w:rFonts w:cs="Calibri"/>
          <w:color w:val="000000" w:themeColor="text1"/>
          <w:kern w:val="1"/>
          <w:sz w:val="20"/>
          <w:szCs w:val="20"/>
          <w:lang w:eastAsia="ar-SA"/>
        </w:rPr>
        <w:t> </w:t>
      </w:r>
      <w:r w:rsidRPr="00827E0F">
        <w:rPr>
          <w:rFonts w:cs="Calibri"/>
          <w:color w:val="000000" w:themeColor="text1"/>
          <w:kern w:val="1"/>
          <w:sz w:val="20"/>
          <w:szCs w:val="20"/>
          <w:lang w:eastAsia="ar-SA"/>
        </w:rPr>
        <w:t>(</w:t>
      </w:r>
      <w:r w:rsidRPr="00827E0F">
        <w:rPr>
          <w:rFonts w:cs="Calibri"/>
          <w:i/>
          <w:color w:val="000000" w:themeColor="text1"/>
          <w:kern w:val="1"/>
          <w:sz w:val="20"/>
          <w:szCs w:val="20"/>
          <w:lang w:eastAsia="ar-SA"/>
        </w:rPr>
        <w:t>niepotrzebne skreślić</w:t>
      </w:r>
      <w:r w:rsidRPr="00827E0F">
        <w:rPr>
          <w:rFonts w:cs="Calibri"/>
          <w:color w:val="000000" w:themeColor="text1"/>
          <w:kern w:val="1"/>
          <w:sz w:val="20"/>
          <w:szCs w:val="20"/>
          <w:lang w:eastAsia="ar-SA"/>
        </w:rPr>
        <w:t xml:space="preserve">) …………………..…………………………… </w:t>
      </w:r>
      <w:r w:rsidRPr="00827E0F">
        <w:rPr>
          <w:rFonts w:cs="Calibri"/>
          <w:b/>
          <w:color w:val="000000" w:themeColor="text1"/>
          <w:kern w:val="1"/>
          <w:sz w:val="20"/>
          <w:szCs w:val="20"/>
          <w:lang w:eastAsia="ar-SA"/>
        </w:rPr>
        <w:t>podwykonawcom</w:t>
      </w:r>
      <w:r w:rsidRPr="00827E0F">
        <w:rPr>
          <w:rFonts w:cs="Calibri"/>
          <w:color w:val="000000" w:themeColor="text1"/>
          <w:kern w:val="1"/>
          <w:sz w:val="20"/>
          <w:szCs w:val="20"/>
          <w:lang w:eastAsia="ar-SA"/>
        </w:rPr>
        <w:t xml:space="preserve"> ………………………………. (</w:t>
      </w:r>
      <w:r w:rsidRPr="00827E0F">
        <w:rPr>
          <w:rFonts w:cs="Calibri"/>
          <w:i/>
          <w:color w:val="000000" w:themeColor="text1"/>
          <w:kern w:val="1"/>
          <w:sz w:val="20"/>
          <w:szCs w:val="20"/>
          <w:lang w:eastAsia="ar-SA"/>
        </w:rPr>
        <w:t>o ile jest to wiadome, podać firmy podwykonawców</w:t>
      </w:r>
      <w:r w:rsidRPr="00827E0F">
        <w:rPr>
          <w:rFonts w:cs="Calibri"/>
          <w:color w:val="000000" w:themeColor="text1"/>
          <w:kern w:val="1"/>
          <w:sz w:val="20"/>
          <w:szCs w:val="20"/>
          <w:lang w:eastAsia="ar-SA"/>
        </w:rPr>
        <w:t>),</w:t>
      </w:r>
    </w:p>
    <w:p w14:paraId="338996DE" w14:textId="77777777" w:rsidR="00111DD3" w:rsidRPr="00827E0F" w:rsidRDefault="00111DD3" w:rsidP="005D3BC7">
      <w:pPr>
        <w:widowControl w:val="0"/>
        <w:overflowPunct w:val="0"/>
        <w:ind w:left="567"/>
        <w:textAlignment w:val="baseline"/>
        <w:rPr>
          <w:rFonts w:cs="Calibri"/>
          <w:color w:val="000000" w:themeColor="text1"/>
          <w:kern w:val="1"/>
          <w:sz w:val="10"/>
          <w:szCs w:val="10"/>
          <w:lang w:eastAsia="ar-SA"/>
        </w:rPr>
      </w:pPr>
    </w:p>
    <w:p w14:paraId="406DA0FC" w14:textId="77777777" w:rsidR="00111DD3" w:rsidRPr="00827E0F" w:rsidRDefault="00111DD3" w:rsidP="005D3BC7">
      <w:pPr>
        <w:widowControl w:val="0"/>
        <w:numPr>
          <w:ilvl w:val="0"/>
          <w:numId w:val="8"/>
        </w:numPr>
        <w:tabs>
          <w:tab w:val="num" w:pos="-814"/>
          <w:tab w:val="num" w:pos="-363"/>
        </w:tabs>
        <w:overflowPunct w:val="0"/>
        <w:ind w:left="567" w:hanging="284"/>
        <w:jc w:val="both"/>
        <w:textAlignment w:val="baseline"/>
        <w:rPr>
          <w:rFonts w:cs="Calibri"/>
          <w:i/>
          <w:color w:val="000000" w:themeColor="text1"/>
          <w:kern w:val="1"/>
          <w:sz w:val="20"/>
          <w:szCs w:val="20"/>
          <w:lang w:eastAsia="ar-SA"/>
        </w:rPr>
      </w:pPr>
      <w:r w:rsidRPr="00827E0F">
        <w:rPr>
          <w:rFonts w:cs="Calibri"/>
          <w:color w:val="000000" w:themeColor="text1"/>
          <w:kern w:val="1"/>
          <w:sz w:val="20"/>
          <w:szCs w:val="20"/>
          <w:lang w:eastAsia="ar-SA"/>
        </w:rPr>
        <w:t>wybór naszej oferty nie będzie prowadził do powstania u Zamawiającego obowiązku podatkowego na</w:t>
      </w:r>
      <w:r w:rsidR="009A1D38" w:rsidRPr="00827E0F">
        <w:rPr>
          <w:rFonts w:cs="Calibri"/>
          <w:color w:val="000000" w:themeColor="text1"/>
          <w:kern w:val="1"/>
          <w:sz w:val="20"/>
          <w:szCs w:val="20"/>
          <w:lang w:eastAsia="ar-SA"/>
        </w:rPr>
        <w:t> </w:t>
      </w:r>
      <w:r w:rsidRPr="00827E0F">
        <w:rPr>
          <w:rFonts w:cs="Calibri"/>
          <w:color w:val="000000" w:themeColor="text1"/>
          <w:kern w:val="1"/>
          <w:sz w:val="20"/>
          <w:szCs w:val="20"/>
          <w:lang w:eastAsia="ar-SA"/>
        </w:rPr>
        <w:t>podstawie ustawy z dnia 11 marca 2004 r. o podatku od towarów i usług (t.j. Dz. U. z 2018, poz. 2174, z późn. zm.).</w:t>
      </w:r>
    </w:p>
    <w:p w14:paraId="48C5B152" w14:textId="77777777" w:rsidR="00111DD3" w:rsidRPr="00827E0F" w:rsidRDefault="004241A0" w:rsidP="005D3BC7">
      <w:pPr>
        <w:widowControl w:val="0"/>
        <w:overflowPunct w:val="0"/>
        <w:ind w:left="567"/>
        <w:textAlignment w:val="baseline"/>
        <w:rPr>
          <w:rFonts w:cs="Calibri"/>
          <w:i/>
          <w:color w:val="000000" w:themeColor="text1"/>
          <w:kern w:val="1"/>
          <w:sz w:val="20"/>
          <w:szCs w:val="20"/>
          <w:lang w:eastAsia="ar-SA"/>
        </w:rPr>
      </w:pPr>
      <w:r w:rsidRPr="00827E0F">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827E0F" w:rsidRDefault="004241A0" w:rsidP="005D3BC7">
      <w:pPr>
        <w:widowControl w:val="0"/>
        <w:overflowPunct w:val="0"/>
        <w:ind w:left="567"/>
        <w:textAlignment w:val="baseline"/>
        <w:rPr>
          <w:rFonts w:cs="Calibri"/>
          <w:color w:val="000000" w:themeColor="text1"/>
          <w:kern w:val="1"/>
          <w:sz w:val="10"/>
          <w:szCs w:val="10"/>
          <w:lang w:eastAsia="ar-SA"/>
        </w:rPr>
      </w:pPr>
    </w:p>
    <w:p w14:paraId="577CBE35" w14:textId="77777777" w:rsidR="00111DD3" w:rsidRPr="00827E0F" w:rsidRDefault="00111DD3" w:rsidP="005D3BC7">
      <w:pPr>
        <w:widowControl w:val="0"/>
        <w:numPr>
          <w:ilvl w:val="0"/>
          <w:numId w:val="8"/>
        </w:numPr>
        <w:tabs>
          <w:tab w:val="num" w:pos="-814"/>
          <w:tab w:val="num" w:pos="-363"/>
        </w:tabs>
        <w:overflowPunct w:val="0"/>
        <w:ind w:left="567" w:hanging="284"/>
        <w:jc w:val="both"/>
        <w:textAlignment w:val="baseline"/>
        <w:rPr>
          <w:i/>
          <w:color w:val="000000" w:themeColor="text1"/>
          <w:kern w:val="1"/>
          <w:sz w:val="20"/>
          <w:szCs w:val="20"/>
          <w:lang w:eastAsia="ar-SA"/>
        </w:rPr>
      </w:pPr>
      <w:r w:rsidRPr="00827E0F">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Pr="00827E0F" w:rsidRDefault="00111DD3" w:rsidP="005457FF">
      <w:pPr>
        <w:widowControl w:val="0"/>
        <w:overflowPunct w:val="0"/>
        <w:ind w:left="567"/>
        <w:jc w:val="both"/>
        <w:textAlignment w:val="baseline"/>
        <w:rPr>
          <w:rFonts w:cs="Calibri"/>
          <w:i/>
          <w:color w:val="000000" w:themeColor="text1"/>
          <w:kern w:val="1"/>
          <w:sz w:val="20"/>
          <w:szCs w:val="20"/>
          <w:lang w:eastAsia="ar-SA"/>
        </w:rPr>
      </w:pPr>
      <w:r w:rsidRPr="00827E0F">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sidRPr="00827E0F">
        <w:rPr>
          <w:rFonts w:cs="Calibri"/>
          <w:i/>
          <w:color w:val="000000" w:themeColor="text1"/>
          <w:kern w:val="1"/>
          <w:sz w:val="20"/>
          <w:szCs w:val="20"/>
          <w:lang w:eastAsia="ar-SA"/>
        </w:rPr>
        <w:t> </w:t>
      </w:r>
      <w:r w:rsidRPr="00827E0F">
        <w:rPr>
          <w:rFonts w:cs="Calibri"/>
          <w:i/>
          <w:color w:val="000000" w:themeColor="text1"/>
          <w:kern w:val="1"/>
          <w:sz w:val="20"/>
          <w:szCs w:val="20"/>
          <w:lang w:eastAsia="ar-SA"/>
        </w:rPr>
        <w:t>art. 14 ust. 5 RODO treści oświadczenia wykonawca nie składa (treść oświadczenia należy usunąć np. poprzez jego wykreślenie).</w:t>
      </w:r>
    </w:p>
    <w:p w14:paraId="13AF4F1E" w14:textId="77777777" w:rsidR="004848C1" w:rsidRPr="00827E0F" w:rsidRDefault="002F4A13" w:rsidP="002F4A13">
      <w:pPr>
        <w:rPr>
          <w:rFonts w:cs="Calibri"/>
          <w:iCs/>
          <w:color w:val="000000" w:themeColor="text1"/>
          <w:kern w:val="1"/>
          <w:sz w:val="20"/>
          <w:szCs w:val="20"/>
          <w:lang w:eastAsia="ar-SA"/>
        </w:rPr>
      </w:pPr>
      <w:r w:rsidRPr="00827E0F">
        <w:rPr>
          <w:rFonts w:cs="Calibri"/>
          <w:i/>
          <w:color w:val="000000" w:themeColor="text1"/>
          <w:kern w:val="1"/>
          <w:sz w:val="20"/>
          <w:szCs w:val="20"/>
          <w:lang w:eastAsia="ar-SA"/>
        </w:rPr>
        <w:t xml:space="preserve">  * </w:t>
      </w:r>
      <w:r w:rsidR="004848C1" w:rsidRPr="00827E0F">
        <w:rPr>
          <w:rFonts w:cs="Calibri"/>
          <w:i/>
          <w:color w:val="000000" w:themeColor="text1"/>
          <w:kern w:val="1"/>
          <w:sz w:val="20"/>
          <w:szCs w:val="20"/>
          <w:lang w:eastAsia="ar-SA"/>
        </w:rPr>
        <w:t xml:space="preserve">     </w:t>
      </w:r>
      <w:r w:rsidRPr="00827E0F">
        <w:rPr>
          <w:rFonts w:cs="Calibri"/>
          <w:iCs/>
          <w:color w:val="000000" w:themeColor="text1"/>
          <w:kern w:val="1"/>
          <w:sz w:val="20"/>
          <w:szCs w:val="20"/>
          <w:lang w:eastAsia="ar-SA"/>
        </w:rPr>
        <w:t xml:space="preserve">Oświadczam, że nie zachodzą w stosunku do mnie przesłanki wykluczenia z postępowania na podstawie </w:t>
      </w:r>
      <w:r w:rsidR="004848C1" w:rsidRPr="00827E0F">
        <w:rPr>
          <w:rFonts w:cs="Calibri"/>
          <w:iCs/>
          <w:color w:val="000000" w:themeColor="text1"/>
          <w:kern w:val="1"/>
          <w:sz w:val="20"/>
          <w:szCs w:val="20"/>
          <w:lang w:eastAsia="ar-SA"/>
        </w:rPr>
        <w:t xml:space="preserve">   </w:t>
      </w:r>
    </w:p>
    <w:p w14:paraId="477AE9B8" w14:textId="77777777" w:rsidR="004848C1" w:rsidRPr="00827E0F" w:rsidRDefault="004848C1" w:rsidP="002F4A13">
      <w:pPr>
        <w:rPr>
          <w:rFonts w:cs="Calibri"/>
          <w:iCs/>
          <w:color w:val="000000" w:themeColor="text1"/>
          <w:kern w:val="1"/>
          <w:sz w:val="20"/>
          <w:szCs w:val="20"/>
          <w:lang w:eastAsia="ar-SA"/>
        </w:rPr>
      </w:pPr>
      <w:r w:rsidRPr="00827E0F">
        <w:rPr>
          <w:rFonts w:cs="Calibri"/>
          <w:iCs/>
          <w:color w:val="000000" w:themeColor="text1"/>
          <w:kern w:val="1"/>
          <w:sz w:val="20"/>
          <w:szCs w:val="20"/>
          <w:lang w:eastAsia="ar-SA"/>
        </w:rPr>
        <w:t xml:space="preserve">          </w:t>
      </w:r>
      <w:r w:rsidR="002F4A13" w:rsidRPr="00827E0F">
        <w:rPr>
          <w:rFonts w:cs="Calibri"/>
          <w:iCs/>
          <w:color w:val="000000" w:themeColor="text1"/>
          <w:kern w:val="1"/>
          <w:sz w:val="20"/>
          <w:szCs w:val="20"/>
          <w:lang w:eastAsia="ar-SA"/>
        </w:rPr>
        <w:t xml:space="preserve">art.  7 ust. 1 ustawy z dnia 13 kwietnia 2022 r. o szczególnych rozwiązaniach w zakresie przeciwdziałania </w:t>
      </w:r>
      <w:r w:rsidRPr="00827E0F">
        <w:rPr>
          <w:rFonts w:cs="Calibri"/>
          <w:iCs/>
          <w:color w:val="000000" w:themeColor="text1"/>
          <w:kern w:val="1"/>
          <w:sz w:val="20"/>
          <w:szCs w:val="20"/>
          <w:lang w:eastAsia="ar-SA"/>
        </w:rPr>
        <w:t xml:space="preserve"> </w:t>
      </w:r>
    </w:p>
    <w:p w14:paraId="51651E0C" w14:textId="77777777" w:rsidR="002F4A13" w:rsidRPr="00827E0F" w:rsidRDefault="004848C1" w:rsidP="002F4A13">
      <w:pPr>
        <w:rPr>
          <w:rFonts w:cs="Calibri"/>
          <w:iCs/>
          <w:color w:val="000000" w:themeColor="text1"/>
          <w:kern w:val="1"/>
          <w:sz w:val="20"/>
          <w:szCs w:val="20"/>
          <w:lang w:eastAsia="ar-SA"/>
        </w:rPr>
      </w:pPr>
      <w:r w:rsidRPr="00827E0F">
        <w:rPr>
          <w:rFonts w:cs="Calibri"/>
          <w:iCs/>
          <w:color w:val="000000" w:themeColor="text1"/>
          <w:kern w:val="1"/>
          <w:sz w:val="20"/>
          <w:szCs w:val="20"/>
          <w:lang w:eastAsia="ar-SA"/>
        </w:rPr>
        <w:t xml:space="preserve">          </w:t>
      </w:r>
      <w:r w:rsidR="002F4A13" w:rsidRPr="00827E0F">
        <w:rPr>
          <w:rFonts w:cs="Calibri"/>
          <w:iCs/>
          <w:color w:val="000000" w:themeColor="text1"/>
          <w:kern w:val="1"/>
          <w:sz w:val="20"/>
          <w:szCs w:val="20"/>
          <w:lang w:eastAsia="ar-SA"/>
        </w:rPr>
        <w:t>wspieraniu agresji na Ukrainę oraz służących ochronie bezpieczeństwa narodowego (Dz. U. poz. 835)</w:t>
      </w:r>
    </w:p>
    <w:p w14:paraId="5E841204" w14:textId="77777777" w:rsidR="007F07CD" w:rsidRPr="00827E0F" w:rsidRDefault="007F07CD" w:rsidP="00E35D7C">
      <w:pPr>
        <w:rPr>
          <w:b/>
          <w:color w:val="000000" w:themeColor="text1"/>
          <w:sz w:val="22"/>
          <w:szCs w:val="22"/>
        </w:rPr>
      </w:pPr>
    </w:p>
    <w:p w14:paraId="79326150" w14:textId="77777777" w:rsidR="007F07CD" w:rsidRPr="00827E0F" w:rsidRDefault="007F07CD" w:rsidP="00E35D7C">
      <w:pPr>
        <w:rPr>
          <w:b/>
          <w:color w:val="000000" w:themeColor="text1"/>
          <w:sz w:val="22"/>
          <w:szCs w:val="22"/>
        </w:rPr>
      </w:pPr>
    </w:p>
    <w:p w14:paraId="3F41C96B" w14:textId="77777777" w:rsidR="00803A38" w:rsidRPr="00827E0F" w:rsidRDefault="00803A38" w:rsidP="0048613E">
      <w:pPr>
        <w:jc w:val="right"/>
        <w:rPr>
          <w:b/>
          <w:color w:val="000000" w:themeColor="text1"/>
          <w:sz w:val="22"/>
          <w:szCs w:val="22"/>
        </w:rPr>
      </w:pPr>
    </w:p>
    <w:p w14:paraId="36554722" w14:textId="77777777" w:rsidR="00803A38" w:rsidRPr="00827E0F" w:rsidRDefault="00803A38" w:rsidP="0020289F">
      <w:pPr>
        <w:rPr>
          <w:b/>
          <w:color w:val="000000" w:themeColor="text1"/>
          <w:sz w:val="22"/>
          <w:szCs w:val="22"/>
        </w:rPr>
      </w:pPr>
    </w:p>
    <w:p w14:paraId="1A96F31B" w14:textId="77777777" w:rsidR="0020289F" w:rsidRPr="00827E0F" w:rsidRDefault="0020289F" w:rsidP="0020289F">
      <w:pPr>
        <w:rPr>
          <w:b/>
          <w:color w:val="000000" w:themeColor="text1"/>
          <w:sz w:val="22"/>
          <w:szCs w:val="22"/>
        </w:rPr>
      </w:pPr>
    </w:p>
    <w:p w14:paraId="2FA8CC36" w14:textId="77777777" w:rsidR="00803A38" w:rsidRPr="000A126B" w:rsidRDefault="00803A38" w:rsidP="0048613E">
      <w:pPr>
        <w:jc w:val="right"/>
        <w:rPr>
          <w:b/>
          <w:color w:val="FF0000"/>
          <w:sz w:val="22"/>
          <w:szCs w:val="22"/>
        </w:rPr>
      </w:pPr>
    </w:p>
    <w:p w14:paraId="24F66C00" w14:textId="77777777" w:rsidR="00827E0F" w:rsidRDefault="00827E0F">
      <w:pPr>
        <w:suppressAutoHyphens w:val="0"/>
        <w:rPr>
          <w:b/>
          <w:color w:val="FF0000"/>
          <w:sz w:val="22"/>
          <w:szCs w:val="22"/>
        </w:rPr>
      </w:pPr>
      <w:r>
        <w:rPr>
          <w:b/>
          <w:color w:val="FF0000"/>
          <w:sz w:val="22"/>
          <w:szCs w:val="22"/>
        </w:rPr>
        <w:br w:type="page"/>
      </w:r>
    </w:p>
    <w:p w14:paraId="1CCC3399" w14:textId="67FB0B89" w:rsidR="00C31D14" w:rsidRPr="0058585D" w:rsidRDefault="00C31D14" w:rsidP="0048613E">
      <w:pPr>
        <w:jc w:val="right"/>
        <w:rPr>
          <w:color w:val="000000" w:themeColor="text1"/>
          <w:sz w:val="20"/>
          <w:szCs w:val="20"/>
        </w:rPr>
      </w:pPr>
      <w:r w:rsidRPr="0058585D">
        <w:rPr>
          <w:b/>
          <w:color w:val="000000" w:themeColor="text1"/>
          <w:sz w:val="22"/>
          <w:szCs w:val="22"/>
        </w:rPr>
        <w:lastRenderedPageBreak/>
        <w:t>Załącznik nr 2 do Zapytania ofertowego</w:t>
      </w:r>
    </w:p>
    <w:p w14:paraId="60E44008" w14:textId="77777777" w:rsidR="00C31D14" w:rsidRPr="0058585D" w:rsidRDefault="00C31D14" w:rsidP="00445951">
      <w:pPr>
        <w:suppressAutoHyphens w:val="0"/>
        <w:rPr>
          <w:rFonts w:ascii="Calibri" w:hAnsi="Calibri"/>
          <w:b/>
          <w:color w:val="000000" w:themeColor="text1"/>
          <w:sz w:val="22"/>
          <w:szCs w:val="22"/>
          <w:u w:val="single"/>
          <w:lang w:eastAsia="pl-PL"/>
        </w:rPr>
      </w:pPr>
    </w:p>
    <w:p w14:paraId="2F796FBD" w14:textId="77777777" w:rsidR="00C31D14" w:rsidRPr="0058585D" w:rsidRDefault="00C31D14" w:rsidP="00C31D14">
      <w:pPr>
        <w:suppressAutoHyphens w:val="0"/>
        <w:jc w:val="center"/>
        <w:rPr>
          <w:rFonts w:ascii="Calibri" w:hAnsi="Calibri"/>
          <w:b/>
          <w:color w:val="000000" w:themeColor="text1"/>
          <w:sz w:val="22"/>
          <w:szCs w:val="22"/>
          <w:u w:val="single"/>
          <w:lang w:eastAsia="pl-PL"/>
        </w:rPr>
      </w:pPr>
    </w:p>
    <w:p w14:paraId="60C070A9" w14:textId="77777777" w:rsidR="00C31D14" w:rsidRPr="0058585D" w:rsidRDefault="00C31D14" w:rsidP="00C31D14">
      <w:pPr>
        <w:suppressAutoHyphens w:val="0"/>
        <w:jc w:val="center"/>
        <w:rPr>
          <w:color w:val="000000" w:themeColor="text1"/>
          <w:sz w:val="28"/>
          <w:szCs w:val="28"/>
          <w:lang w:eastAsia="pl-PL"/>
        </w:rPr>
      </w:pPr>
      <w:r w:rsidRPr="0058585D">
        <w:rPr>
          <w:b/>
          <w:color w:val="000000" w:themeColor="text1"/>
          <w:sz w:val="28"/>
          <w:szCs w:val="28"/>
          <w:u w:val="single"/>
          <w:lang w:eastAsia="pl-PL"/>
        </w:rPr>
        <w:t>W Z Ó R   U M O W Y</w:t>
      </w:r>
      <w:r w:rsidRPr="0058585D">
        <w:rPr>
          <w:b/>
          <w:color w:val="000000" w:themeColor="text1"/>
          <w:sz w:val="28"/>
          <w:szCs w:val="28"/>
          <w:lang w:eastAsia="pl-PL"/>
        </w:rPr>
        <w:t xml:space="preserve"> </w:t>
      </w:r>
    </w:p>
    <w:p w14:paraId="51AEFCC7" w14:textId="77777777" w:rsidR="00C31D14" w:rsidRPr="0058585D" w:rsidRDefault="00C31D14" w:rsidP="00C31D14">
      <w:pPr>
        <w:suppressAutoHyphens w:val="0"/>
        <w:jc w:val="both"/>
        <w:rPr>
          <w:color w:val="000000" w:themeColor="text1"/>
          <w:sz w:val="20"/>
          <w:szCs w:val="20"/>
          <w:lang w:eastAsia="pl-PL"/>
        </w:rPr>
      </w:pPr>
    </w:p>
    <w:p w14:paraId="41244206" w14:textId="77777777" w:rsidR="00C31D14" w:rsidRPr="0058585D" w:rsidRDefault="00C31D14" w:rsidP="00C31D14">
      <w:pPr>
        <w:suppressAutoHyphens w:val="0"/>
        <w:jc w:val="both"/>
        <w:rPr>
          <w:color w:val="000000" w:themeColor="text1"/>
          <w:sz w:val="20"/>
          <w:szCs w:val="20"/>
          <w:lang w:eastAsia="pl-PL"/>
        </w:rPr>
      </w:pPr>
      <w:r w:rsidRPr="0058585D">
        <w:rPr>
          <w:color w:val="000000" w:themeColor="text1"/>
          <w:sz w:val="20"/>
          <w:szCs w:val="20"/>
          <w:lang w:eastAsia="pl-PL"/>
        </w:rPr>
        <w:t xml:space="preserve">W dniu ................... pomiędzy </w:t>
      </w:r>
      <w:bookmarkStart w:id="15" w:name="_Hlk69117677"/>
      <w:r w:rsidRPr="0058585D">
        <w:rPr>
          <w:b/>
          <w:color w:val="000000" w:themeColor="text1"/>
          <w:sz w:val="20"/>
          <w:szCs w:val="20"/>
          <w:lang w:eastAsia="pl-PL"/>
        </w:rPr>
        <w:t>Szpitalem Specjalistycznym im. Edmunda Biernackiego w Mielcu</w:t>
      </w:r>
      <w:r w:rsidRPr="0058585D">
        <w:rPr>
          <w:color w:val="000000" w:themeColor="text1"/>
          <w:sz w:val="20"/>
          <w:szCs w:val="20"/>
          <w:lang w:eastAsia="pl-PL"/>
        </w:rPr>
        <w:t xml:space="preserve">, </w:t>
      </w:r>
      <w:r w:rsidRPr="0058585D">
        <w:rPr>
          <w:b/>
          <w:color w:val="000000" w:themeColor="text1"/>
          <w:sz w:val="20"/>
          <w:szCs w:val="20"/>
          <w:lang w:eastAsia="pl-PL"/>
        </w:rPr>
        <w:t>ul. Żeromskiego 22, 39-300 Mielec</w:t>
      </w:r>
      <w:r w:rsidRPr="0058585D">
        <w:rPr>
          <w:color w:val="000000" w:themeColor="text1"/>
          <w:sz w:val="20"/>
          <w:szCs w:val="20"/>
          <w:lang w:eastAsia="pl-PL"/>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bookmarkEnd w:id="15"/>
      <w:r w:rsidRPr="0058585D">
        <w:rPr>
          <w:color w:val="000000" w:themeColor="text1"/>
          <w:sz w:val="20"/>
          <w:szCs w:val="20"/>
          <w:lang w:eastAsia="pl-PL"/>
        </w:rPr>
        <w:t xml:space="preserve">, zwanym w dalszej części Umowy </w:t>
      </w:r>
      <w:r w:rsidRPr="0058585D">
        <w:rPr>
          <w:b/>
          <w:color w:val="000000" w:themeColor="text1"/>
          <w:sz w:val="20"/>
          <w:szCs w:val="20"/>
          <w:lang w:eastAsia="pl-PL"/>
        </w:rPr>
        <w:t>„Zamawiającym”</w:t>
      </w:r>
      <w:r w:rsidRPr="0058585D">
        <w:rPr>
          <w:color w:val="000000" w:themeColor="text1"/>
          <w:sz w:val="20"/>
          <w:szCs w:val="20"/>
          <w:lang w:eastAsia="pl-PL"/>
        </w:rPr>
        <w:t xml:space="preserve"> reprezentowanym przez:</w:t>
      </w:r>
    </w:p>
    <w:p w14:paraId="2705B0F4" w14:textId="77777777" w:rsidR="00C31D14" w:rsidRPr="0058585D" w:rsidRDefault="00C31D14" w:rsidP="00C31D14">
      <w:pPr>
        <w:suppressAutoHyphens w:val="0"/>
        <w:jc w:val="both"/>
        <w:rPr>
          <w:color w:val="000000" w:themeColor="text1"/>
          <w:sz w:val="20"/>
          <w:szCs w:val="20"/>
          <w:lang w:eastAsia="pl-PL"/>
        </w:rPr>
      </w:pPr>
      <w:r w:rsidRPr="0058585D">
        <w:rPr>
          <w:color w:val="000000" w:themeColor="text1"/>
          <w:sz w:val="20"/>
          <w:szCs w:val="20"/>
          <w:lang w:eastAsia="pl-PL"/>
        </w:rPr>
        <w:t>…………………………………</w:t>
      </w:r>
    </w:p>
    <w:p w14:paraId="20625324" w14:textId="77777777" w:rsidR="00C31D14" w:rsidRPr="0058585D" w:rsidRDefault="00C31D14" w:rsidP="00C31D14">
      <w:pPr>
        <w:suppressAutoHyphens w:val="0"/>
        <w:jc w:val="both"/>
        <w:rPr>
          <w:color w:val="000000" w:themeColor="text1"/>
          <w:sz w:val="20"/>
          <w:szCs w:val="20"/>
          <w:lang w:eastAsia="pl-PL"/>
        </w:rPr>
      </w:pPr>
    </w:p>
    <w:p w14:paraId="771C3F07" w14:textId="77777777" w:rsidR="00C31D14" w:rsidRPr="0058585D" w:rsidRDefault="00C31D14" w:rsidP="00C31D14">
      <w:pPr>
        <w:suppressAutoHyphens w:val="0"/>
        <w:jc w:val="both"/>
        <w:rPr>
          <w:color w:val="000000" w:themeColor="text1"/>
          <w:sz w:val="20"/>
          <w:szCs w:val="20"/>
          <w:lang w:eastAsia="pl-PL"/>
        </w:rPr>
      </w:pPr>
      <w:r w:rsidRPr="0058585D">
        <w:rPr>
          <w:color w:val="000000" w:themeColor="text1"/>
          <w:sz w:val="20"/>
          <w:szCs w:val="20"/>
          <w:lang w:eastAsia="pl-PL"/>
        </w:rPr>
        <w:t xml:space="preserve">a ............................................................................. KRS ……………………NIP ................. REGON ................ </w:t>
      </w:r>
      <w:r w:rsidRPr="0058585D">
        <w:rPr>
          <w:b/>
          <w:color w:val="000000" w:themeColor="text1"/>
          <w:sz w:val="20"/>
          <w:szCs w:val="20"/>
          <w:lang w:eastAsia="pl-PL"/>
        </w:rPr>
        <w:t xml:space="preserve"> </w:t>
      </w:r>
      <w:r w:rsidRPr="0058585D">
        <w:rPr>
          <w:color w:val="000000" w:themeColor="text1"/>
          <w:sz w:val="20"/>
          <w:szCs w:val="20"/>
          <w:lang w:eastAsia="pl-PL"/>
        </w:rPr>
        <w:t xml:space="preserve"> zwanym w dalszej części Umowy </w:t>
      </w:r>
      <w:r w:rsidRPr="0058585D">
        <w:rPr>
          <w:b/>
          <w:color w:val="000000" w:themeColor="text1"/>
          <w:sz w:val="20"/>
          <w:szCs w:val="20"/>
          <w:lang w:eastAsia="pl-PL"/>
        </w:rPr>
        <w:t>„Wykonawcą”</w:t>
      </w:r>
      <w:r w:rsidRPr="0058585D">
        <w:rPr>
          <w:color w:val="000000" w:themeColor="text1"/>
          <w:sz w:val="20"/>
          <w:szCs w:val="20"/>
          <w:lang w:eastAsia="pl-PL"/>
        </w:rPr>
        <w:t xml:space="preserve"> reprezentowanym przez:</w:t>
      </w:r>
    </w:p>
    <w:p w14:paraId="11AADD2B" w14:textId="77777777" w:rsidR="00C31D14" w:rsidRPr="0058585D" w:rsidRDefault="00C31D14" w:rsidP="00C31D14">
      <w:pPr>
        <w:suppressAutoHyphens w:val="0"/>
        <w:jc w:val="both"/>
        <w:rPr>
          <w:color w:val="000000" w:themeColor="text1"/>
          <w:sz w:val="20"/>
          <w:szCs w:val="20"/>
          <w:lang w:eastAsia="pl-PL"/>
        </w:rPr>
      </w:pPr>
      <w:r w:rsidRPr="0058585D">
        <w:rPr>
          <w:color w:val="000000" w:themeColor="text1"/>
          <w:sz w:val="20"/>
          <w:szCs w:val="20"/>
          <w:lang w:eastAsia="pl-PL"/>
        </w:rPr>
        <w:t>…………………………………</w:t>
      </w:r>
    </w:p>
    <w:p w14:paraId="62F36434" w14:textId="77777777" w:rsidR="00C31D14" w:rsidRPr="0058585D" w:rsidRDefault="00C31D14" w:rsidP="00C31D14">
      <w:pPr>
        <w:suppressAutoHyphens w:val="0"/>
        <w:jc w:val="both"/>
        <w:rPr>
          <w:color w:val="000000" w:themeColor="text1"/>
          <w:sz w:val="20"/>
          <w:szCs w:val="20"/>
          <w:lang w:eastAsia="pl-PL"/>
        </w:rPr>
      </w:pPr>
      <w:r w:rsidRPr="0058585D">
        <w:rPr>
          <w:color w:val="000000" w:themeColor="text1"/>
          <w:sz w:val="20"/>
          <w:szCs w:val="20"/>
          <w:lang w:eastAsia="pl-PL"/>
        </w:rPr>
        <w:t>…………………………………</w:t>
      </w:r>
    </w:p>
    <w:p w14:paraId="2E5817D4" w14:textId="77777777" w:rsidR="00C31D14" w:rsidRPr="0058585D" w:rsidRDefault="00C31D14" w:rsidP="00C31D14">
      <w:pPr>
        <w:suppressAutoHyphens w:val="0"/>
        <w:jc w:val="both"/>
        <w:rPr>
          <w:color w:val="000000" w:themeColor="text1"/>
          <w:sz w:val="20"/>
          <w:szCs w:val="20"/>
          <w:lang w:eastAsia="pl-PL"/>
        </w:rPr>
      </w:pPr>
    </w:p>
    <w:p w14:paraId="0496D9F0" w14:textId="77777777" w:rsidR="00C31D14" w:rsidRPr="0058585D" w:rsidRDefault="00C31D14" w:rsidP="00C31D14">
      <w:pPr>
        <w:jc w:val="both"/>
        <w:rPr>
          <w:color w:val="000000" w:themeColor="text1"/>
          <w:sz w:val="20"/>
          <w:szCs w:val="20"/>
          <w:lang w:eastAsia="pl-PL"/>
        </w:rPr>
      </w:pPr>
      <w:r w:rsidRPr="0058585D">
        <w:rPr>
          <w:color w:val="000000" w:themeColor="text1"/>
          <w:sz w:val="20"/>
          <w:szCs w:val="20"/>
          <w:lang w:eastAsia="pl-PL"/>
        </w:rPr>
        <w:t>stosownie do dokonanego przez Zamawiającego wyboru oferty Wykonawcy przeprowadzonego na podstawie Zarządzenie nr 118/2022 Dyrektora Szpitala Specjalistycznego im. Edmunda Biernackiego w Mielcu z dnia 22 lipca 2022 r. w sprawie przyjęcia regulaminu udzielania zamówień publicznych o wartości poniżej kwoty 130.000,00 zł zostaje zawarta umowa następującej treści:</w:t>
      </w:r>
    </w:p>
    <w:p w14:paraId="2A338F53" w14:textId="77777777" w:rsidR="00C31D14" w:rsidRPr="0058585D" w:rsidRDefault="00C31D14" w:rsidP="00C31D14">
      <w:pPr>
        <w:jc w:val="both"/>
        <w:rPr>
          <w:color w:val="000000" w:themeColor="text1"/>
          <w:sz w:val="20"/>
          <w:szCs w:val="20"/>
          <w:lang w:eastAsia="pl-PL"/>
        </w:rPr>
      </w:pPr>
    </w:p>
    <w:p w14:paraId="170E3367" w14:textId="77777777" w:rsidR="007F07CD" w:rsidRPr="0058585D" w:rsidRDefault="007F07CD" w:rsidP="00C31D14">
      <w:pPr>
        <w:jc w:val="both"/>
        <w:rPr>
          <w:color w:val="000000" w:themeColor="text1"/>
          <w:sz w:val="20"/>
          <w:szCs w:val="20"/>
          <w:lang w:eastAsia="pl-PL"/>
        </w:rPr>
      </w:pPr>
    </w:p>
    <w:p w14:paraId="16D6BE80" w14:textId="77777777" w:rsidR="007F07CD" w:rsidRPr="0058585D" w:rsidRDefault="007F07CD" w:rsidP="007F07CD">
      <w:pPr>
        <w:widowControl w:val="0"/>
        <w:overflowPunct w:val="0"/>
        <w:jc w:val="center"/>
        <w:textAlignment w:val="baseline"/>
        <w:rPr>
          <w:rFonts w:cs="Calibri"/>
          <w:color w:val="000000" w:themeColor="text1"/>
          <w:kern w:val="2"/>
          <w:sz w:val="20"/>
          <w:szCs w:val="20"/>
          <w:lang w:eastAsia="ar-SA"/>
        </w:rPr>
      </w:pPr>
      <w:r w:rsidRPr="0058585D">
        <w:rPr>
          <w:b/>
          <w:color w:val="000000" w:themeColor="text1"/>
          <w:kern w:val="2"/>
          <w:sz w:val="20"/>
          <w:szCs w:val="20"/>
          <w:lang w:eastAsia="ar-SA"/>
        </w:rPr>
        <w:t>§   1</w:t>
      </w:r>
    </w:p>
    <w:p w14:paraId="4757044C" w14:textId="2C59F3A6" w:rsidR="007F07CD" w:rsidRPr="0049566C" w:rsidRDefault="007F07CD" w:rsidP="00A57900">
      <w:pPr>
        <w:widowControl w:val="0"/>
        <w:numPr>
          <w:ilvl w:val="0"/>
          <w:numId w:val="30"/>
        </w:numPr>
        <w:suppressAutoHyphens w:val="0"/>
        <w:overflowPunct w:val="0"/>
        <w:jc w:val="both"/>
        <w:textAlignment w:val="baseline"/>
        <w:rPr>
          <w:rFonts w:eastAsia="Calibri" w:cs="Calibri"/>
          <w:color w:val="000000" w:themeColor="text1"/>
          <w:kern w:val="2"/>
          <w:sz w:val="20"/>
          <w:szCs w:val="20"/>
          <w:lang w:eastAsia="ar-SA"/>
        </w:rPr>
      </w:pPr>
      <w:r w:rsidRPr="0049566C">
        <w:rPr>
          <w:rFonts w:eastAsia="Calibri" w:cs="Calibri"/>
          <w:color w:val="000000" w:themeColor="text1"/>
          <w:kern w:val="2"/>
          <w:sz w:val="20"/>
          <w:szCs w:val="20"/>
          <w:lang w:eastAsia="ar-SA"/>
        </w:rPr>
        <w:t xml:space="preserve">Przedmiotem niniejszej umowy jest </w:t>
      </w:r>
      <w:r w:rsidR="000C2DCE" w:rsidRPr="0049566C">
        <w:rPr>
          <w:rFonts w:eastAsia="Calibri" w:cs="Calibri"/>
          <w:color w:val="000000" w:themeColor="text1"/>
          <w:kern w:val="2"/>
          <w:sz w:val="20"/>
          <w:szCs w:val="20"/>
          <w:lang w:eastAsia="ar-SA"/>
        </w:rPr>
        <w:t>konserwacja i naprawa</w:t>
      </w:r>
      <w:r w:rsidRPr="0049566C">
        <w:rPr>
          <w:rFonts w:eastAsia="Calibri" w:cs="Calibri"/>
          <w:color w:val="000000" w:themeColor="text1"/>
          <w:kern w:val="2"/>
          <w:sz w:val="20"/>
          <w:szCs w:val="20"/>
          <w:lang w:eastAsia="ar-SA"/>
        </w:rPr>
        <w:t xml:space="preserve"> dźwig</w:t>
      </w:r>
      <w:r w:rsidR="0058585D" w:rsidRPr="0049566C">
        <w:rPr>
          <w:rFonts w:eastAsia="Calibri" w:cs="Calibri"/>
          <w:color w:val="000000" w:themeColor="text1"/>
          <w:kern w:val="2"/>
          <w:sz w:val="20"/>
          <w:szCs w:val="20"/>
          <w:lang w:eastAsia="ar-SA"/>
        </w:rPr>
        <w:t>u</w:t>
      </w:r>
      <w:r w:rsidRPr="0049566C">
        <w:rPr>
          <w:rFonts w:eastAsia="Calibri" w:cs="Calibri"/>
          <w:color w:val="000000" w:themeColor="text1"/>
          <w:kern w:val="2"/>
          <w:sz w:val="20"/>
          <w:szCs w:val="20"/>
          <w:lang w:eastAsia="ar-SA"/>
        </w:rPr>
        <w:t xml:space="preserve"> </w:t>
      </w:r>
      <w:r w:rsidR="000C2DCE" w:rsidRPr="0049566C">
        <w:rPr>
          <w:rFonts w:eastAsia="Calibri" w:cs="Calibri"/>
          <w:color w:val="000000" w:themeColor="text1"/>
          <w:kern w:val="2"/>
          <w:sz w:val="20"/>
          <w:szCs w:val="20"/>
          <w:lang w:eastAsia="ar-SA"/>
        </w:rPr>
        <w:t>osobow</w:t>
      </w:r>
      <w:r w:rsidR="0058585D" w:rsidRPr="0049566C">
        <w:rPr>
          <w:rFonts w:eastAsia="Calibri" w:cs="Calibri"/>
          <w:color w:val="000000" w:themeColor="text1"/>
          <w:kern w:val="2"/>
          <w:sz w:val="20"/>
          <w:szCs w:val="20"/>
          <w:lang w:eastAsia="ar-SA"/>
        </w:rPr>
        <w:t>ego</w:t>
      </w:r>
      <w:r w:rsidR="000C2DCE" w:rsidRPr="0049566C">
        <w:rPr>
          <w:rFonts w:eastAsia="Calibri" w:cs="Calibri"/>
          <w:color w:val="000000" w:themeColor="text1"/>
          <w:kern w:val="2"/>
          <w:sz w:val="20"/>
          <w:szCs w:val="20"/>
          <w:lang w:eastAsia="ar-SA"/>
        </w:rPr>
        <w:t xml:space="preserve"> </w:t>
      </w:r>
      <w:r w:rsidRPr="0049566C">
        <w:rPr>
          <w:rFonts w:eastAsia="Calibri" w:cs="Calibri"/>
          <w:color w:val="000000" w:themeColor="text1"/>
          <w:kern w:val="2"/>
          <w:sz w:val="20"/>
          <w:szCs w:val="20"/>
          <w:lang w:eastAsia="ar-SA"/>
        </w:rPr>
        <w:t xml:space="preserve">w </w:t>
      </w:r>
      <w:r w:rsidR="000C2DCE" w:rsidRPr="0049566C">
        <w:rPr>
          <w:rFonts w:eastAsia="Calibri" w:cs="Calibri"/>
          <w:color w:val="000000" w:themeColor="text1"/>
          <w:kern w:val="2"/>
          <w:sz w:val="20"/>
          <w:szCs w:val="20"/>
          <w:lang w:eastAsia="ar-SA"/>
        </w:rPr>
        <w:t>Szpitalu Specjalistycznym</w:t>
      </w:r>
      <w:r w:rsidRPr="0049566C">
        <w:rPr>
          <w:rFonts w:eastAsia="Calibri" w:cs="Calibri"/>
          <w:color w:val="000000" w:themeColor="text1"/>
          <w:kern w:val="2"/>
          <w:sz w:val="20"/>
          <w:szCs w:val="20"/>
          <w:lang w:eastAsia="ar-SA"/>
        </w:rPr>
        <w:t xml:space="preserve"> im. Edmunda Biernackiego w Mielcu (dalej: usługa), a w szczególności: </w:t>
      </w:r>
    </w:p>
    <w:p w14:paraId="704CC29B" w14:textId="225D2035" w:rsidR="007F07CD" w:rsidRPr="0049566C"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49566C">
        <w:rPr>
          <w:rFonts w:eastAsia="Arial Unicode MS" w:cs="Mangal"/>
          <w:color w:val="000000" w:themeColor="text1"/>
          <w:kern w:val="1"/>
          <w:sz w:val="20"/>
          <w:szCs w:val="20"/>
          <w:lang w:bidi="hi-IN"/>
        </w:rPr>
        <w:t>Wykonywanie przeglądów okresowych urządzeń dźwigowych – zgodnie z DTR producenta i przepisami Urzędu Dozoru Technicznego, potwierdzonych protokołami, które są integralną częścią faktury obejmujących między innymi sprawdzenie:</w:t>
      </w:r>
    </w:p>
    <w:p w14:paraId="4BD29CD5" w14:textId="77777777" w:rsidR="007F07CD" w:rsidRPr="00620A06" w:rsidRDefault="007F07CD" w:rsidP="00A57900">
      <w:pPr>
        <w:widowControl w:val="0"/>
        <w:numPr>
          <w:ilvl w:val="0"/>
          <w:numId w:val="39"/>
        </w:numPr>
        <w:suppressAutoHyphens w:val="0"/>
        <w:ind w:left="1037" w:hanging="357"/>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działania oraz stanu technicznego mechanizmów napędowych dźwigów,</w:t>
      </w:r>
    </w:p>
    <w:p w14:paraId="69D78034" w14:textId="77777777" w:rsidR="007F07CD" w:rsidRPr="00620A06" w:rsidRDefault="007F07CD" w:rsidP="00A57900">
      <w:pPr>
        <w:widowControl w:val="0"/>
        <w:numPr>
          <w:ilvl w:val="0"/>
          <w:numId w:val="39"/>
        </w:numPr>
        <w:suppressAutoHyphens w:val="0"/>
        <w:ind w:left="1037" w:hanging="357"/>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działania urządzeń i aparatów bezpieczeństwa i ograniczników ruchowych,</w:t>
      </w:r>
    </w:p>
    <w:p w14:paraId="0B5E2927" w14:textId="77777777" w:rsidR="007F07CD" w:rsidRPr="00620A06" w:rsidRDefault="007F07CD" w:rsidP="00A57900">
      <w:pPr>
        <w:widowControl w:val="0"/>
        <w:numPr>
          <w:ilvl w:val="0"/>
          <w:numId w:val="39"/>
        </w:numPr>
        <w:suppressAutoHyphens w:val="0"/>
        <w:ind w:left="1037" w:hanging="357"/>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działania i stanu technicznego układów hamulcowych, cięgien nośnych i ich zamocowania,</w:t>
      </w:r>
    </w:p>
    <w:p w14:paraId="365D83FA" w14:textId="77777777" w:rsidR="007F07CD" w:rsidRPr="00620A06" w:rsidRDefault="007F07CD" w:rsidP="00A57900">
      <w:pPr>
        <w:widowControl w:val="0"/>
        <w:numPr>
          <w:ilvl w:val="0"/>
          <w:numId w:val="39"/>
        </w:numPr>
        <w:suppressAutoHyphens w:val="0"/>
        <w:ind w:left="1037" w:hanging="357"/>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działania urządzeń wyłączających krańcowych i końcowych,</w:t>
      </w:r>
    </w:p>
    <w:p w14:paraId="3C9CDA3F" w14:textId="77777777" w:rsidR="007F07CD" w:rsidRPr="00620A06" w:rsidRDefault="007F07CD" w:rsidP="00A57900">
      <w:pPr>
        <w:widowControl w:val="0"/>
        <w:numPr>
          <w:ilvl w:val="0"/>
          <w:numId w:val="39"/>
        </w:numPr>
        <w:suppressAutoHyphens w:val="0"/>
        <w:ind w:left="1037" w:hanging="357"/>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działania urządzeń sterujących, sygnalizacyjnych i oświetleniowych,</w:t>
      </w:r>
    </w:p>
    <w:p w14:paraId="686D8737" w14:textId="1E09483F"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Przygotowanie dźwigów do badań okresowych i kontrolnych przeprowadzanych przez Urząd Dozoru Technicznego, Wykonawca ma obowiązek przygotować i brać udział w badaniach dźwigów (okresowych i doraźnych). Ponoszenie opłat związanych z czynnościami Urzędu Dozoru Technicznego, wynikające z</w:t>
      </w:r>
      <w:r w:rsidR="0049566C" w:rsidRPr="00620A06">
        <w:rPr>
          <w:rFonts w:eastAsia="Arial Unicode MS" w:cs="Mangal"/>
          <w:color w:val="000000" w:themeColor="text1"/>
          <w:kern w:val="1"/>
          <w:sz w:val="20"/>
          <w:szCs w:val="20"/>
          <w:lang w:bidi="hi-IN"/>
        </w:rPr>
        <w:t> </w:t>
      </w:r>
      <w:r w:rsidRPr="00620A06">
        <w:rPr>
          <w:rFonts w:eastAsia="Arial Unicode MS" w:cs="Mangal"/>
          <w:color w:val="000000" w:themeColor="text1"/>
          <w:kern w:val="1"/>
          <w:sz w:val="20"/>
          <w:szCs w:val="20"/>
          <w:lang w:bidi="hi-IN"/>
        </w:rPr>
        <w:t>przeprowadzenia przez Urząd Dozoru Technicznego badań dźwigów zakończonych wynikiem negatywnym (niedopuszczenie do eksploatacji dźwigów z przyczyn leżących po stronie Wykonawcy), obciążają Wykonawcę.</w:t>
      </w:r>
    </w:p>
    <w:p w14:paraId="4CE92B23"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Wykonywanie okresowych pomiarów ochronnych potwierdzonych protokołami.</w:t>
      </w:r>
    </w:p>
    <w:p w14:paraId="2828B59C"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Kontrola prawidłowości połączeń przewodów elektrycznych oraz działania wszystkich aparatów elektrycznych zgodnie ze schematami i instrukcją producenta.</w:t>
      </w:r>
    </w:p>
    <w:p w14:paraId="3CCBD79F"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Wymiana okładzin hamulca i regulacja hamulca (bez materiałów).</w:t>
      </w:r>
    </w:p>
    <w:p w14:paraId="731BC035"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Smarowanie elementów zgodnie z instrukcją konserwacji.</w:t>
      </w:r>
    </w:p>
    <w:p w14:paraId="0AA99C1B"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Kontrola stanu technicznego ogranicznika prędkości i linki ogranicznika.</w:t>
      </w:r>
    </w:p>
    <w:p w14:paraId="27D66C2F"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Kontrola i regulacja chwytaczy.</w:t>
      </w:r>
    </w:p>
    <w:p w14:paraId="68011FA3"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Regulacja systemu ryglowania drzwi oraz mechanizmów drzwiowych.</w:t>
      </w:r>
    </w:p>
    <w:p w14:paraId="0E27A4E2" w14:textId="1A567D1D"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Utrzymanie w czystości maszynowni, szybu i podszybia (nie dotyczy zalania oraz innych powstałych z</w:t>
      </w:r>
      <w:r w:rsidR="00C807DB">
        <w:rPr>
          <w:rFonts w:eastAsia="Arial Unicode MS" w:cs="Mangal"/>
          <w:color w:val="000000" w:themeColor="text1"/>
          <w:kern w:val="1"/>
          <w:sz w:val="20"/>
          <w:szCs w:val="20"/>
          <w:lang w:bidi="hi-IN"/>
        </w:rPr>
        <w:t> </w:t>
      </w:r>
      <w:r w:rsidRPr="00620A06">
        <w:rPr>
          <w:rFonts w:eastAsia="Arial Unicode MS" w:cs="Mangal"/>
          <w:color w:val="000000" w:themeColor="text1"/>
          <w:kern w:val="1"/>
          <w:sz w:val="20"/>
          <w:szCs w:val="20"/>
          <w:lang w:bidi="hi-IN"/>
        </w:rPr>
        <w:t>winy Zamawiającego), jak również każdorazowe sprzątnięcie stanowiska pracy po zakończeniu prac, będących przedmiotem zamówienia.</w:t>
      </w:r>
    </w:p>
    <w:p w14:paraId="21ED1E76"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Uzupełnienie oleju w reduktorach (bez materiału).</w:t>
      </w:r>
    </w:p>
    <w:p w14:paraId="20B65CBA"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Sprawdzenie skuteczności działania zabezpieczeń przeciwporażeniowych oraz pomiary rezystancji izolacji przewodów (protokoły pomiarów).</w:t>
      </w:r>
    </w:p>
    <w:p w14:paraId="0F100678" w14:textId="46A47E51"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Bezzwłoczne wyłączenie dźwigów z eksploatacji w przypadku stwierdzenia usterek dźwigu zagrażających bezpieczeństwu użytkowników i niezwłoczne powiadomienie Zamawiającego o</w:t>
      </w:r>
      <w:r w:rsidR="00C807DB">
        <w:rPr>
          <w:rFonts w:eastAsia="Arial Unicode MS" w:cs="Mangal"/>
          <w:color w:val="000000" w:themeColor="text1"/>
          <w:kern w:val="1"/>
          <w:sz w:val="20"/>
          <w:szCs w:val="20"/>
          <w:lang w:bidi="hi-IN"/>
        </w:rPr>
        <w:t> </w:t>
      </w:r>
      <w:r w:rsidRPr="00620A06">
        <w:rPr>
          <w:rFonts w:eastAsia="Arial Unicode MS" w:cs="Mangal"/>
          <w:color w:val="000000" w:themeColor="text1"/>
          <w:kern w:val="1"/>
          <w:sz w:val="20"/>
          <w:szCs w:val="20"/>
          <w:lang w:bidi="hi-IN"/>
        </w:rPr>
        <w:t>nieprawidłowościach, które spowodowały konieczność wyłączenia, dokonanie odpowiedniego wpisu do dziennika konserwacji.</w:t>
      </w:r>
    </w:p>
    <w:p w14:paraId="74D4D43A" w14:textId="77777777" w:rsidR="007F07CD"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 xml:space="preserve">Do wykonania konserwacji dźwigów objętych niniejszym zamówieniem Wykonawca będzie używał </w:t>
      </w:r>
      <w:r w:rsidRPr="00620A06">
        <w:rPr>
          <w:rFonts w:eastAsia="Arial Unicode MS" w:cs="Mangal"/>
          <w:color w:val="000000" w:themeColor="text1"/>
          <w:kern w:val="1"/>
          <w:sz w:val="20"/>
          <w:szCs w:val="20"/>
          <w:lang w:bidi="hi-IN"/>
        </w:rPr>
        <w:lastRenderedPageBreak/>
        <w:t>własnego  sprzętu i narzędzi.</w:t>
      </w:r>
    </w:p>
    <w:p w14:paraId="23DE9C79" w14:textId="14308182" w:rsidR="00BC61DB" w:rsidRPr="00620A06" w:rsidRDefault="007F07CD" w:rsidP="00A57900">
      <w:pPr>
        <w:widowControl w:val="0"/>
        <w:numPr>
          <w:ilvl w:val="0"/>
          <w:numId w:val="38"/>
        </w:numPr>
        <w:suppressAutoHyphens w:val="0"/>
        <w:ind w:left="709"/>
        <w:jc w:val="both"/>
        <w:rPr>
          <w:rFonts w:eastAsia="Arial Unicode MS" w:cs="Mangal"/>
          <w:color w:val="000000" w:themeColor="text1"/>
          <w:kern w:val="1"/>
          <w:sz w:val="20"/>
          <w:szCs w:val="20"/>
          <w:lang w:bidi="hi-IN"/>
        </w:rPr>
      </w:pPr>
      <w:r w:rsidRPr="00620A06">
        <w:rPr>
          <w:rFonts w:eastAsia="Arial Unicode MS" w:cs="Mangal"/>
          <w:color w:val="000000" w:themeColor="text1"/>
          <w:kern w:val="1"/>
          <w:sz w:val="20"/>
          <w:szCs w:val="20"/>
          <w:lang w:bidi="hi-IN"/>
        </w:rPr>
        <w:t>Wykonawca zapewni we własnym zakresie transport odpowiedniego sprzętu i narzędzi używanych do</w:t>
      </w:r>
      <w:r w:rsidR="00C807DB">
        <w:rPr>
          <w:rFonts w:eastAsia="Arial Unicode MS" w:cs="Mangal"/>
          <w:color w:val="000000" w:themeColor="text1"/>
          <w:kern w:val="1"/>
          <w:sz w:val="20"/>
          <w:szCs w:val="20"/>
          <w:lang w:bidi="hi-IN"/>
        </w:rPr>
        <w:t> </w:t>
      </w:r>
      <w:r w:rsidRPr="00620A06">
        <w:rPr>
          <w:rFonts w:eastAsia="Arial Unicode MS" w:cs="Mangal"/>
          <w:color w:val="000000" w:themeColor="text1"/>
          <w:kern w:val="1"/>
          <w:sz w:val="20"/>
          <w:szCs w:val="20"/>
          <w:lang w:bidi="hi-IN"/>
        </w:rPr>
        <w:t>wykonania zamówienia, do miejsca wykonania usługi.</w:t>
      </w:r>
    </w:p>
    <w:p w14:paraId="742BC2D9" w14:textId="0E2FB059" w:rsidR="007F07CD" w:rsidRPr="00620A06" w:rsidRDefault="007F07CD" w:rsidP="00A57900">
      <w:pPr>
        <w:numPr>
          <w:ilvl w:val="0"/>
          <w:numId w:val="30"/>
        </w:numPr>
        <w:suppressAutoHyphens w:val="0"/>
        <w:jc w:val="both"/>
        <w:rPr>
          <w:rFonts w:eastAsia="SimSun"/>
          <w:color w:val="000000" w:themeColor="text1"/>
          <w:sz w:val="20"/>
          <w:szCs w:val="20"/>
          <w:lang w:eastAsia="pl-PL"/>
        </w:rPr>
      </w:pPr>
      <w:r w:rsidRPr="00620A06">
        <w:rPr>
          <w:rFonts w:eastAsia="SimSun"/>
          <w:color w:val="000000" w:themeColor="text1"/>
          <w:sz w:val="20"/>
          <w:szCs w:val="20"/>
          <w:lang w:eastAsia="pl-PL"/>
        </w:rPr>
        <w:t>Wykaz sporządzony na podstawie oferty cenowej Wykonawcy - Załącznik Nr 1, zgodnie z wymaganiami określonymi przez Zamawiającego w Zapytaniu ofertowym</w:t>
      </w:r>
      <w:r w:rsidR="000C2DCE" w:rsidRPr="00620A06">
        <w:rPr>
          <w:rFonts w:eastAsia="SimSun"/>
          <w:color w:val="000000" w:themeColor="text1"/>
          <w:sz w:val="20"/>
          <w:szCs w:val="20"/>
          <w:lang w:eastAsia="pl-PL"/>
        </w:rPr>
        <w:t>,</w:t>
      </w:r>
      <w:r w:rsidRPr="00620A06">
        <w:rPr>
          <w:rFonts w:eastAsia="SimSun"/>
          <w:color w:val="000000" w:themeColor="text1"/>
          <w:sz w:val="20"/>
          <w:szCs w:val="20"/>
          <w:lang w:eastAsia="pl-PL"/>
        </w:rPr>
        <w:t xml:space="preserve"> </w:t>
      </w:r>
      <w:r w:rsidR="000C2DCE" w:rsidRPr="00620A06">
        <w:rPr>
          <w:rFonts w:eastAsia="SimSun"/>
          <w:color w:val="000000" w:themeColor="text1"/>
          <w:sz w:val="20"/>
          <w:szCs w:val="20"/>
          <w:lang w:eastAsia="pl-PL"/>
        </w:rPr>
        <w:t>znak SzP.ZP.271.</w:t>
      </w:r>
      <w:r w:rsidR="00620A06" w:rsidRPr="00620A06">
        <w:rPr>
          <w:rFonts w:eastAsia="SimSun"/>
          <w:color w:val="000000" w:themeColor="text1"/>
          <w:sz w:val="20"/>
          <w:szCs w:val="20"/>
          <w:lang w:eastAsia="pl-PL"/>
        </w:rPr>
        <w:t>7</w:t>
      </w:r>
      <w:r w:rsidR="00BC61DB" w:rsidRPr="00620A06">
        <w:rPr>
          <w:rFonts w:eastAsia="SimSun"/>
          <w:color w:val="000000" w:themeColor="text1"/>
          <w:sz w:val="20"/>
          <w:szCs w:val="20"/>
          <w:lang w:eastAsia="pl-PL"/>
        </w:rPr>
        <w:t>.2</w:t>
      </w:r>
      <w:r w:rsidR="00620A06" w:rsidRPr="00620A06">
        <w:rPr>
          <w:rFonts w:eastAsia="SimSun"/>
          <w:color w:val="000000" w:themeColor="text1"/>
          <w:sz w:val="20"/>
          <w:szCs w:val="20"/>
          <w:lang w:eastAsia="pl-PL"/>
        </w:rPr>
        <w:t>4</w:t>
      </w:r>
      <w:r w:rsidRPr="00620A06">
        <w:rPr>
          <w:rFonts w:eastAsia="SimSun"/>
          <w:color w:val="000000" w:themeColor="text1"/>
          <w:sz w:val="20"/>
          <w:szCs w:val="20"/>
          <w:lang w:eastAsia="pl-PL"/>
        </w:rPr>
        <w:t xml:space="preserve"> oraz zgodnie z ofertą Wykonawcy z dnia ……………</w:t>
      </w:r>
    </w:p>
    <w:p w14:paraId="4DDEFFC8" w14:textId="77777777" w:rsidR="007F07CD" w:rsidRPr="00620A06" w:rsidRDefault="007F07CD" w:rsidP="00A57900">
      <w:pPr>
        <w:numPr>
          <w:ilvl w:val="0"/>
          <w:numId w:val="30"/>
        </w:numPr>
        <w:tabs>
          <w:tab w:val="left" w:pos="0"/>
          <w:tab w:val="left" w:pos="357"/>
        </w:tabs>
        <w:suppressAutoHyphens w:val="0"/>
        <w:jc w:val="both"/>
        <w:rPr>
          <w:rFonts w:eastAsia="SimSun"/>
          <w:color w:val="000000" w:themeColor="text1"/>
          <w:sz w:val="20"/>
          <w:szCs w:val="20"/>
          <w:lang w:eastAsia="pl-PL"/>
        </w:rPr>
      </w:pPr>
      <w:r w:rsidRPr="00620A06">
        <w:rPr>
          <w:rFonts w:eastAsia="SimSun"/>
          <w:color w:val="000000" w:themeColor="text1"/>
          <w:sz w:val="20"/>
          <w:szCs w:val="20"/>
          <w:lang w:eastAsia="pl-PL"/>
        </w:rPr>
        <w:t xml:space="preserve">Szczegółowy opis i zakres przedmiotu umowy, w tym wymagane czynności należące do zakresu konserwacji i napraw bieżących określa opis przedmiotu zamówienia zawarty w Zapytaniu ofertowym. </w:t>
      </w:r>
    </w:p>
    <w:p w14:paraId="7F078CB8" w14:textId="77777777" w:rsidR="007F07CD" w:rsidRPr="00620A06" w:rsidRDefault="007F07CD" w:rsidP="00A57900">
      <w:pPr>
        <w:numPr>
          <w:ilvl w:val="0"/>
          <w:numId w:val="30"/>
        </w:numPr>
        <w:tabs>
          <w:tab w:val="left" w:pos="0"/>
          <w:tab w:val="left" w:pos="357"/>
        </w:tabs>
        <w:suppressAutoHyphens w:val="0"/>
        <w:jc w:val="both"/>
        <w:rPr>
          <w:rFonts w:eastAsia="SimSun"/>
          <w:color w:val="000000" w:themeColor="text1"/>
          <w:sz w:val="20"/>
          <w:szCs w:val="20"/>
          <w:lang w:eastAsia="pl-PL"/>
        </w:rPr>
      </w:pPr>
      <w:r w:rsidRPr="00620A06">
        <w:rPr>
          <w:rFonts w:eastAsia="SimSun"/>
          <w:color w:val="000000" w:themeColor="text1"/>
          <w:sz w:val="20"/>
          <w:szCs w:val="20"/>
          <w:lang w:eastAsia="pl-PL"/>
        </w:rPr>
        <w:t>Zapytanie ofertowe,</w:t>
      </w:r>
      <w:r w:rsidR="00BC61DB" w:rsidRPr="00620A06">
        <w:rPr>
          <w:rFonts w:eastAsia="SimSun"/>
          <w:color w:val="000000" w:themeColor="text1"/>
          <w:sz w:val="20"/>
          <w:szCs w:val="20"/>
          <w:lang w:eastAsia="pl-PL"/>
        </w:rPr>
        <w:t xml:space="preserve"> oferta Wykonawcy z dnia ………</w:t>
      </w:r>
      <w:r w:rsidRPr="00620A06">
        <w:rPr>
          <w:rFonts w:eastAsia="SimSun"/>
          <w:color w:val="000000" w:themeColor="text1"/>
          <w:sz w:val="20"/>
          <w:szCs w:val="20"/>
          <w:lang w:eastAsia="pl-PL"/>
        </w:rPr>
        <w:t xml:space="preserve"> oraz wykaz stanowiący załącznik do niniejsz</w:t>
      </w:r>
      <w:r w:rsidR="00BC61DB" w:rsidRPr="00620A06">
        <w:rPr>
          <w:rFonts w:eastAsia="SimSun"/>
          <w:color w:val="000000" w:themeColor="text1"/>
          <w:sz w:val="20"/>
          <w:szCs w:val="20"/>
          <w:lang w:eastAsia="pl-PL"/>
        </w:rPr>
        <w:t>ej umowy, o którym mowa w ust. 4</w:t>
      </w:r>
      <w:r w:rsidRPr="00620A06">
        <w:rPr>
          <w:rFonts w:eastAsia="SimSun"/>
          <w:color w:val="000000" w:themeColor="text1"/>
          <w:sz w:val="20"/>
          <w:szCs w:val="20"/>
          <w:lang w:eastAsia="pl-PL"/>
        </w:rPr>
        <w:t xml:space="preserve"> powyżej,  stanowią integralną część niniejszej umowy.</w:t>
      </w:r>
    </w:p>
    <w:p w14:paraId="5FAE72B7" w14:textId="77777777" w:rsidR="007F07CD" w:rsidRPr="00620A06" w:rsidRDefault="007F07CD" w:rsidP="007F07CD">
      <w:pPr>
        <w:widowControl w:val="0"/>
        <w:overflowPunct w:val="0"/>
        <w:jc w:val="both"/>
        <w:textAlignment w:val="baseline"/>
        <w:rPr>
          <w:color w:val="000000" w:themeColor="text1"/>
          <w:kern w:val="2"/>
          <w:sz w:val="20"/>
          <w:szCs w:val="20"/>
          <w:lang w:eastAsia="ar-SA"/>
        </w:rPr>
      </w:pPr>
    </w:p>
    <w:p w14:paraId="4273CAB2" w14:textId="77777777" w:rsidR="007F07CD" w:rsidRPr="00620A06" w:rsidRDefault="007F07CD" w:rsidP="007F07CD">
      <w:pPr>
        <w:widowControl w:val="0"/>
        <w:ind w:left="357" w:hanging="357"/>
        <w:jc w:val="center"/>
        <w:rPr>
          <w:rFonts w:eastAsia="SimSun"/>
          <w:color w:val="000000" w:themeColor="text1"/>
          <w:sz w:val="20"/>
          <w:szCs w:val="20"/>
        </w:rPr>
      </w:pPr>
      <w:r w:rsidRPr="00620A06">
        <w:rPr>
          <w:rFonts w:eastAsia="SimSun" w:cs="Mangal"/>
          <w:b/>
          <w:color w:val="000000" w:themeColor="text1"/>
          <w:kern w:val="2"/>
          <w:sz w:val="20"/>
          <w:szCs w:val="20"/>
          <w:lang w:bidi="hi-IN"/>
        </w:rPr>
        <w:t>§   2</w:t>
      </w:r>
    </w:p>
    <w:p w14:paraId="6F33DDF0" w14:textId="77777777" w:rsidR="00BC61DB" w:rsidRPr="00620A06" w:rsidRDefault="007F07CD" w:rsidP="00A57900">
      <w:pPr>
        <w:widowControl w:val="0"/>
        <w:numPr>
          <w:ilvl w:val="0"/>
          <w:numId w:val="31"/>
        </w:numPr>
        <w:suppressAutoHyphens w:val="0"/>
        <w:jc w:val="both"/>
        <w:rPr>
          <w:rFonts w:eastAsia="SimSun"/>
          <w:color w:val="000000" w:themeColor="text1"/>
          <w:sz w:val="20"/>
          <w:szCs w:val="20"/>
        </w:rPr>
      </w:pPr>
      <w:r w:rsidRPr="00620A06">
        <w:rPr>
          <w:rFonts w:eastAsia="SimSun"/>
          <w:color w:val="000000" w:themeColor="text1"/>
          <w:sz w:val="20"/>
          <w:szCs w:val="20"/>
        </w:rPr>
        <w:t xml:space="preserve">Wykonawca oświadcza, że </w:t>
      </w:r>
      <w:r w:rsidRPr="00620A06">
        <w:rPr>
          <w:rFonts w:cs="Calibri"/>
          <w:color w:val="000000" w:themeColor="text1"/>
          <w:kern w:val="2"/>
          <w:sz w:val="20"/>
          <w:szCs w:val="20"/>
          <w:lang w:eastAsia="ar-SA"/>
        </w:rPr>
        <w:t xml:space="preserve">posiada określone prawem uprawnienia do wykonania usług stanowiących przedmiot niniejszej umowy. </w:t>
      </w:r>
    </w:p>
    <w:p w14:paraId="33D620C5" w14:textId="7D84D1B1" w:rsidR="00BC61DB" w:rsidRPr="00620A06" w:rsidRDefault="007F07CD" w:rsidP="00A57900">
      <w:pPr>
        <w:widowControl w:val="0"/>
        <w:numPr>
          <w:ilvl w:val="0"/>
          <w:numId w:val="31"/>
        </w:numPr>
        <w:suppressAutoHyphens w:val="0"/>
        <w:jc w:val="both"/>
        <w:rPr>
          <w:rFonts w:eastAsia="SimSun"/>
          <w:color w:val="000000" w:themeColor="text1"/>
          <w:sz w:val="20"/>
          <w:szCs w:val="20"/>
        </w:rPr>
      </w:pPr>
      <w:r w:rsidRPr="00620A06">
        <w:rPr>
          <w:rFonts w:eastAsia="SimSun"/>
          <w:color w:val="000000" w:themeColor="text1"/>
          <w:sz w:val="20"/>
          <w:szCs w:val="20"/>
        </w:rPr>
        <w:t>Wykonawca zobowiązuje się wykonywać przedmiot umowy zgodnie z umową, w szczególności zgodnie ze</w:t>
      </w:r>
      <w:r w:rsidR="00620A06" w:rsidRPr="00620A06">
        <w:rPr>
          <w:rFonts w:eastAsia="SimSun"/>
          <w:color w:val="000000" w:themeColor="text1"/>
          <w:sz w:val="20"/>
          <w:szCs w:val="20"/>
        </w:rPr>
        <w:t> </w:t>
      </w:r>
      <w:r w:rsidRPr="00620A06">
        <w:rPr>
          <w:rFonts w:eastAsia="SimSun"/>
          <w:color w:val="000000" w:themeColor="text1"/>
          <w:sz w:val="20"/>
          <w:szCs w:val="20"/>
        </w:rPr>
        <w:t>złożoną ofertą, z wymaganiami zawartymi w Zapytaniu ofertowym</w:t>
      </w:r>
      <w:r w:rsidRPr="00620A06">
        <w:rPr>
          <w:rFonts w:eastAsia="SimSun"/>
          <w:color w:val="000000" w:themeColor="text1"/>
          <w:sz w:val="20"/>
          <w:szCs w:val="20"/>
          <w:lang w:eastAsia="pl-PL"/>
        </w:rPr>
        <w:t xml:space="preserve"> </w:t>
      </w:r>
      <w:r w:rsidRPr="00620A06">
        <w:rPr>
          <w:rFonts w:eastAsia="SimSun"/>
          <w:color w:val="000000" w:themeColor="text1"/>
          <w:sz w:val="20"/>
          <w:szCs w:val="20"/>
        </w:rPr>
        <w:t>oraz w ilościach wynikających z</w:t>
      </w:r>
      <w:r w:rsidR="00620A06" w:rsidRPr="00620A06">
        <w:rPr>
          <w:rFonts w:eastAsia="SimSun"/>
          <w:color w:val="000000" w:themeColor="text1"/>
          <w:sz w:val="20"/>
          <w:szCs w:val="20"/>
        </w:rPr>
        <w:t> </w:t>
      </w:r>
      <w:r w:rsidRPr="00620A06">
        <w:rPr>
          <w:rFonts w:eastAsia="SimSun"/>
          <w:color w:val="000000" w:themeColor="text1"/>
          <w:sz w:val="20"/>
          <w:szCs w:val="20"/>
        </w:rPr>
        <w:t>bieżących potrzeb Zamawiającego, realizowanych przez Wykonawcę na jego koszt, na zasadach wskazanych w niniejszej umowie, z uwzględnieniem zasad wiedzy technicznej i należytej staranności, a także zgodnie z wymaganiami i procedurami określonymi w obowiązujących normach i przepisach (a</w:t>
      </w:r>
      <w:r w:rsidR="00620A06" w:rsidRPr="00620A06">
        <w:rPr>
          <w:rFonts w:eastAsia="SimSun"/>
          <w:color w:val="000000" w:themeColor="text1"/>
          <w:sz w:val="20"/>
          <w:szCs w:val="20"/>
        </w:rPr>
        <w:t> </w:t>
      </w:r>
      <w:r w:rsidRPr="00620A06">
        <w:rPr>
          <w:rFonts w:eastAsia="SimSun"/>
          <w:color w:val="000000" w:themeColor="text1"/>
          <w:sz w:val="20"/>
          <w:szCs w:val="20"/>
        </w:rPr>
        <w:t>w</w:t>
      </w:r>
      <w:r w:rsidR="00620A06" w:rsidRPr="00620A06">
        <w:rPr>
          <w:rFonts w:eastAsia="SimSun"/>
          <w:color w:val="000000" w:themeColor="text1"/>
          <w:sz w:val="20"/>
          <w:szCs w:val="20"/>
        </w:rPr>
        <w:t> </w:t>
      </w:r>
      <w:r w:rsidRPr="00620A06">
        <w:rPr>
          <w:rFonts w:eastAsia="SimSun"/>
          <w:color w:val="000000" w:themeColor="text1"/>
          <w:sz w:val="20"/>
          <w:szCs w:val="20"/>
        </w:rPr>
        <w:t>szczególności z zachowaniem wymogów ustawy z dnia 21 grudnia 2000 r. o dozorze technicznym i</w:t>
      </w:r>
      <w:r w:rsidR="00620A06" w:rsidRPr="00620A06">
        <w:rPr>
          <w:rFonts w:eastAsia="SimSun"/>
          <w:color w:val="000000" w:themeColor="text1"/>
          <w:sz w:val="20"/>
          <w:szCs w:val="20"/>
        </w:rPr>
        <w:t> </w:t>
      </w:r>
      <w:r w:rsidRPr="00620A06">
        <w:rPr>
          <w:rFonts w:eastAsia="SimSun"/>
          <w:color w:val="000000" w:themeColor="text1"/>
          <w:sz w:val="20"/>
          <w:szCs w:val="20"/>
        </w:rPr>
        <w:t>wydanych na jej podstawie przepisów wykonawczych, ustawy z  dnia 14 grudnia 2012 r. o odpadach, ustawy z dnia  z dnia 27 kwietnia 2001 r. Prawo Ochrony Środowiska a także przez producentów urządzeń, których</w:t>
      </w:r>
      <w:r w:rsidR="00620A06" w:rsidRPr="00620A06">
        <w:rPr>
          <w:rFonts w:eastAsia="SimSun"/>
          <w:color w:val="000000" w:themeColor="text1"/>
          <w:sz w:val="20"/>
          <w:szCs w:val="20"/>
        </w:rPr>
        <w:t> </w:t>
      </w:r>
      <w:r w:rsidRPr="00620A06">
        <w:rPr>
          <w:rFonts w:eastAsia="SimSun"/>
          <w:color w:val="000000" w:themeColor="text1"/>
          <w:sz w:val="20"/>
          <w:szCs w:val="20"/>
        </w:rPr>
        <w:t xml:space="preserve">dotyczą usługi objęte  przedmiotem umowy. </w:t>
      </w:r>
    </w:p>
    <w:p w14:paraId="38B404A7" w14:textId="4B064E24" w:rsidR="00BC61DB" w:rsidRPr="00620A06" w:rsidRDefault="007F07CD" w:rsidP="00A57900">
      <w:pPr>
        <w:widowControl w:val="0"/>
        <w:numPr>
          <w:ilvl w:val="0"/>
          <w:numId w:val="31"/>
        </w:numPr>
        <w:suppressAutoHyphens w:val="0"/>
        <w:jc w:val="both"/>
        <w:rPr>
          <w:rFonts w:eastAsia="SimSun"/>
          <w:color w:val="000000" w:themeColor="text1"/>
          <w:sz w:val="20"/>
          <w:szCs w:val="20"/>
        </w:rPr>
      </w:pPr>
      <w:r w:rsidRPr="00620A06">
        <w:rPr>
          <w:rFonts w:eastAsia="Arial Unicode MS" w:cs="Mangal"/>
          <w:color w:val="000000" w:themeColor="text1"/>
          <w:kern w:val="1"/>
          <w:sz w:val="20"/>
          <w:szCs w:val="20"/>
          <w:lang w:bidi="hi-IN"/>
        </w:rPr>
        <w:t>Uwalnianie osób z kabin dźwigów w sytuacjach awarii zajmować się będą pracownicy Zamawiającego prze</w:t>
      </w:r>
      <w:r w:rsidR="000C2DCE" w:rsidRPr="00620A06">
        <w:rPr>
          <w:rFonts w:eastAsia="Arial Unicode MS" w:cs="Mangal"/>
          <w:color w:val="000000" w:themeColor="text1"/>
          <w:kern w:val="1"/>
          <w:sz w:val="20"/>
          <w:szCs w:val="20"/>
          <w:lang w:bidi="hi-IN"/>
        </w:rPr>
        <w:t>szkoleni przez Wykonawcę na taką</w:t>
      </w:r>
      <w:r w:rsidRPr="00620A06">
        <w:rPr>
          <w:rFonts w:eastAsia="Arial Unicode MS" w:cs="Mangal"/>
          <w:color w:val="000000" w:themeColor="text1"/>
          <w:kern w:val="1"/>
          <w:sz w:val="20"/>
          <w:szCs w:val="20"/>
          <w:lang w:bidi="hi-IN"/>
        </w:rPr>
        <w:t xml:space="preserve"> okoliczność.</w:t>
      </w:r>
    </w:p>
    <w:p w14:paraId="6D234166" w14:textId="75108218" w:rsidR="00BC61DB" w:rsidRPr="00620A06" w:rsidRDefault="007F07CD" w:rsidP="00A57900">
      <w:pPr>
        <w:widowControl w:val="0"/>
        <w:numPr>
          <w:ilvl w:val="0"/>
          <w:numId w:val="31"/>
        </w:numPr>
        <w:suppressAutoHyphens w:val="0"/>
        <w:jc w:val="both"/>
        <w:rPr>
          <w:rFonts w:eastAsia="SimSun"/>
          <w:color w:val="000000" w:themeColor="text1"/>
          <w:sz w:val="20"/>
          <w:szCs w:val="20"/>
        </w:rPr>
      </w:pPr>
      <w:r w:rsidRPr="00620A06">
        <w:rPr>
          <w:rFonts w:eastAsia="Arial Unicode MS" w:cs="Mangal"/>
          <w:color w:val="000000" w:themeColor="text1"/>
          <w:kern w:val="1"/>
          <w:sz w:val="20"/>
          <w:szCs w:val="20"/>
          <w:lang w:bidi="hi-IN"/>
        </w:rPr>
        <w:t>Części zamienne i materiały zużywalne niezbędne do przeprowadzenia napraw zapewnia Zamawiający po</w:t>
      </w:r>
      <w:r w:rsidR="00620A06" w:rsidRPr="00620A06">
        <w:rPr>
          <w:rFonts w:eastAsia="Arial Unicode MS" w:cs="Mangal"/>
          <w:color w:val="000000" w:themeColor="text1"/>
          <w:kern w:val="1"/>
          <w:sz w:val="20"/>
          <w:szCs w:val="20"/>
          <w:lang w:bidi="hi-IN"/>
        </w:rPr>
        <w:t> </w:t>
      </w:r>
      <w:r w:rsidRPr="00620A06">
        <w:rPr>
          <w:rFonts w:eastAsia="Arial Unicode MS" w:cs="Mangal"/>
          <w:color w:val="000000" w:themeColor="text1"/>
          <w:kern w:val="1"/>
          <w:sz w:val="20"/>
          <w:szCs w:val="20"/>
          <w:lang w:bidi="hi-IN"/>
        </w:rPr>
        <w:t>wcześniejszym zgłoszeniu zapotrzebowania przez Wykonawcę. Wykonawca sporządzi szczegółowy raport dotyczący konieczności wymiany części zamiennych z ich dokładnym wyszczególnieniem i przedstawi do</w:t>
      </w:r>
      <w:r w:rsidR="00620A06" w:rsidRPr="00620A06">
        <w:rPr>
          <w:rFonts w:eastAsia="Arial Unicode MS" w:cs="Mangal"/>
          <w:color w:val="000000" w:themeColor="text1"/>
          <w:kern w:val="1"/>
          <w:sz w:val="20"/>
          <w:szCs w:val="20"/>
          <w:lang w:bidi="hi-IN"/>
        </w:rPr>
        <w:t> </w:t>
      </w:r>
      <w:r w:rsidRPr="00620A06">
        <w:rPr>
          <w:rFonts w:eastAsia="Arial Unicode MS" w:cs="Mangal"/>
          <w:color w:val="000000" w:themeColor="text1"/>
          <w:kern w:val="1"/>
          <w:sz w:val="20"/>
          <w:szCs w:val="20"/>
          <w:lang w:bidi="hi-IN"/>
        </w:rPr>
        <w:t>akceptacji Zamawiającemu co najmniej na dwa tygodnie przed planowaną naprawą lub wymianą, pozostałe zgłaszane będą na bieżąco.</w:t>
      </w:r>
    </w:p>
    <w:p w14:paraId="7C90D1E0" w14:textId="77777777" w:rsidR="00BC61DB" w:rsidRPr="00AB785C" w:rsidRDefault="007F07CD" w:rsidP="00A57900">
      <w:pPr>
        <w:widowControl w:val="0"/>
        <w:numPr>
          <w:ilvl w:val="0"/>
          <w:numId w:val="31"/>
        </w:numPr>
        <w:suppressAutoHyphens w:val="0"/>
        <w:jc w:val="both"/>
        <w:rPr>
          <w:rFonts w:eastAsia="SimSun"/>
          <w:color w:val="000000" w:themeColor="text1"/>
          <w:sz w:val="20"/>
          <w:szCs w:val="20"/>
        </w:rPr>
      </w:pPr>
      <w:r w:rsidRPr="00620A06">
        <w:rPr>
          <w:rFonts w:eastAsia="Arial Unicode MS" w:cs="Mangal"/>
          <w:color w:val="000000" w:themeColor="text1"/>
          <w:kern w:val="1"/>
          <w:sz w:val="20"/>
          <w:szCs w:val="20"/>
          <w:lang w:bidi="hi-IN"/>
        </w:rPr>
        <w:t>Zgłosz</w:t>
      </w:r>
      <w:r w:rsidR="00BC61DB" w:rsidRPr="00620A06">
        <w:rPr>
          <w:rFonts w:eastAsia="Arial Unicode MS" w:cs="Mangal"/>
          <w:color w:val="000000" w:themeColor="text1"/>
          <w:kern w:val="1"/>
          <w:sz w:val="20"/>
          <w:szCs w:val="20"/>
          <w:lang w:bidi="hi-IN"/>
        </w:rPr>
        <w:t>enia awarii z Sekcji Gospodarczo-Technicznej</w:t>
      </w:r>
      <w:r w:rsidRPr="00620A06">
        <w:rPr>
          <w:rFonts w:eastAsia="Arial Unicode MS" w:cs="Mangal"/>
          <w:color w:val="000000" w:themeColor="text1"/>
          <w:kern w:val="1"/>
          <w:sz w:val="20"/>
          <w:szCs w:val="20"/>
          <w:lang w:bidi="hi-IN"/>
        </w:rPr>
        <w:t xml:space="preserve"> Szpitala przekazywane będą do siedziby Wykonawcy </w:t>
      </w:r>
      <w:r w:rsidRPr="00AB785C">
        <w:rPr>
          <w:rFonts w:eastAsia="Arial Unicode MS" w:cs="Mangal"/>
          <w:color w:val="000000" w:themeColor="text1"/>
          <w:kern w:val="1"/>
          <w:sz w:val="20"/>
          <w:szCs w:val="20"/>
          <w:lang w:bidi="hi-IN"/>
        </w:rPr>
        <w:t>telefonicznie 7 dni w tygodniu w godz. od 8:00 do 20:00.</w:t>
      </w:r>
    </w:p>
    <w:p w14:paraId="5AD066E6" w14:textId="189E5BC8" w:rsidR="00BC61DB" w:rsidRPr="00D21D0B" w:rsidRDefault="007F07CD" w:rsidP="00A57900">
      <w:pPr>
        <w:widowControl w:val="0"/>
        <w:numPr>
          <w:ilvl w:val="0"/>
          <w:numId w:val="31"/>
        </w:numPr>
        <w:suppressAutoHyphens w:val="0"/>
        <w:jc w:val="both"/>
        <w:rPr>
          <w:rFonts w:eastAsia="SimSun"/>
          <w:color w:val="000000" w:themeColor="text1"/>
          <w:sz w:val="20"/>
          <w:szCs w:val="20"/>
        </w:rPr>
      </w:pPr>
      <w:r w:rsidRPr="00AB785C">
        <w:rPr>
          <w:rFonts w:eastAsia="Arial Unicode MS" w:cs="Mangal"/>
          <w:color w:val="000000" w:themeColor="text1"/>
          <w:kern w:val="1"/>
          <w:sz w:val="20"/>
          <w:szCs w:val="20"/>
          <w:lang w:bidi="hi-IN"/>
        </w:rPr>
        <w:t>W przypadku wystąpienia awarii lub usterki Wykonawca zobowiązany jest do dokonania oceny sytuacji w</w:t>
      </w:r>
      <w:r w:rsidR="00AB785C" w:rsidRPr="00AB785C">
        <w:rPr>
          <w:rFonts w:eastAsia="Arial Unicode MS" w:cs="Mangal"/>
          <w:color w:val="000000" w:themeColor="text1"/>
          <w:kern w:val="1"/>
          <w:sz w:val="20"/>
          <w:szCs w:val="20"/>
          <w:lang w:bidi="hi-IN"/>
        </w:rPr>
        <w:t> </w:t>
      </w:r>
      <w:r w:rsidRPr="00AB785C">
        <w:rPr>
          <w:rFonts w:eastAsia="Arial Unicode MS" w:cs="Mangal"/>
          <w:color w:val="000000" w:themeColor="text1"/>
          <w:kern w:val="1"/>
          <w:sz w:val="20"/>
          <w:szCs w:val="20"/>
          <w:lang w:bidi="hi-IN"/>
        </w:rPr>
        <w:t xml:space="preserve">ciągu 24 godzin od momentu powiadomienia. Po ocenie sytuacji Wykonawca powiadomi Zamawiającego o rozmiarach awarii, potrzebnych częściach zamiennych koniecznych do dostarczenia przez Zamawiającego, </w:t>
      </w:r>
      <w:r w:rsidRPr="00D21D0B">
        <w:rPr>
          <w:rFonts w:eastAsia="Arial Unicode MS" w:cs="Mangal"/>
          <w:color w:val="000000" w:themeColor="text1"/>
          <w:kern w:val="1"/>
          <w:sz w:val="20"/>
          <w:szCs w:val="20"/>
          <w:lang w:bidi="hi-IN"/>
        </w:rPr>
        <w:t>o czasie usunięcia awarii jak również o jej usunięciu.</w:t>
      </w:r>
    </w:p>
    <w:p w14:paraId="08086E62" w14:textId="7B57B4E7" w:rsidR="00BC61DB"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Usuwanie awarii każdorazowo na wezwanie Zamawiającego w ciągu 24 godzin od momentu przybycia na</w:t>
      </w:r>
      <w:r w:rsidR="00AB785C" w:rsidRPr="00D21D0B">
        <w:rPr>
          <w:rFonts w:eastAsia="Arial Unicode MS" w:cs="Mangal"/>
          <w:color w:val="000000" w:themeColor="text1"/>
          <w:kern w:val="1"/>
          <w:sz w:val="20"/>
          <w:szCs w:val="20"/>
          <w:lang w:bidi="hi-IN"/>
        </w:rPr>
        <w:t> </w:t>
      </w:r>
      <w:r w:rsidRPr="00D21D0B">
        <w:rPr>
          <w:rFonts w:eastAsia="Arial Unicode MS" w:cs="Mangal"/>
          <w:color w:val="000000" w:themeColor="text1"/>
          <w:kern w:val="1"/>
          <w:sz w:val="20"/>
          <w:szCs w:val="20"/>
          <w:lang w:bidi="hi-IN"/>
        </w:rPr>
        <w:t>miejsce, z wyłączeniem tych awarii do których usunięcia niezbędne będą części dostarczone przez</w:t>
      </w:r>
      <w:r w:rsidR="00AB785C" w:rsidRPr="00D21D0B">
        <w:rPr>
          <w:rFonts w:eastAsia="Arial Unicode MS" w:cs="Mangal"/>
          <w:color w:val="000000" w:themeColor="text1"/>
          <w:kern w:val="1"/>
          <w:sz w:val="20"/>
          <w:szCs w:val="20"/>
          <w:lang w:bidi="hi-IN"/>
        </w:rPr>
        <w:t> </w:t>
      </w:r>
      <w:r w:rsidRPr="00D21D0B">
        <w:rPr>
          <w:rFonts w:eastAsia="Arial Unicode MS" w:cs="Mangal"/>
          <w:color w:val="000000" w:themeColor="text1"/>
          <w:kern w:val="1"/>
          <w:sz w:val="20"/>
          <w:szCs w:val="20"/>
          <w:lang w:bidi="hi-IN"/>
        </w:rPr>
        <w:t>Zamawiającego.</w:t>
      </w:r>
    </w:p>
    <w:p w14:paraId="467F5D7F" w14:textId="6E8CC849" w:rsidR="00BC61DB"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Usuwanie awarii w sytuacji kiedy części dostarcza Zamawiający nie może trwać dłużej niż 24 godzin od</w:t>
      </w:r>
      <w:r w:rsidR="00AB785C" w:rsidRPr="00D21D0B">
        <w:rPr>
          <w:rFonts w:eastAsia="Arial Unicode MS" w:cs="Mangal"/>
          <w:color w:val="000000" w:themeColor="text1"/>
          <w:kern w:val="1"/>
          <w:sz w:val="20"/>
          <w:szCs w:val="20"/>
          <w:lang w:bidi="hi-IN"/>
        </w:rPr>
        <w:t> </w:t>
      </w:r>
      <w:r w:rsidRPr="00D21D0B">
        <w:rPr>
          <w:rFonts w:eastAsia="Arial Unicode MS" w:cs="Mangal"/>
          <w:color w:val="000000" w:themeColor="text1"/>
          <w:kern w:val="1"/>
          <w:sz w:val="20"/>
          <w:szCs w:val="20"/>
          <w:lang w:bidi="hi-IN"/>
        </w:rPr>
        <w:t>momentu przekazania części Wykonawcy. Do tego nie zalicza się czasu potrzebnego na odbiór urządzenia po naprawie przez Urząd Dozoru Technicznego.</w:t>
      </w:r>
    </w:p>
    <w:p w14:paraId="1F32BE4F" w14:textId="77777777" w:rsidR="00BC61DB"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Czas 24 godzin na naprawy może zostać wydłużony w porozumieniu z Zamawiającym  tylko w wyjątkowych sytuacjach.</w:t>
      </w:r>
    </w:p>
    <w:p w14:paraId="78BBA91F" w14:textId="4262AB7F" w:rsidR="00BC61DB" w:rsidRPr="00D21D0B" w:rsidRDefault="00BC61DB"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Wykonawca na wezwanie Zamawiającego będzie wykonywał bezpłatne naprawy uwzględniające koszty dojazdu wynikające z przeglądów technicznych, awarii lub innych uszkodzeń według zadeklarowanej ilości godzin nie mniejszej niż 10 godzin miesięcznie. Czas potrzebny</w:t>
      </w:r>
      <w:r w:rsidR="007E1181" w:rsidRPr="00D21D0B">
        <w:rPr>
          <w:rFonts w:eastAsia="Arial Unicode MS" w:cs="Mangal"/>
          <w:color w:val="000000" w:themeColor="text1"/>
          <w:kern w:val="1"/>
          <w:sz w:val="20"/>
          <w:szCs w:val="20"/>
          <w:lang w:bidi="hi-IN"/>
        </w:rPr>
        <w:t xml:space="preserve"> na dokonanie oceny sytuacji awarii lub</w:t>
      </w:r>
      <w:r w:rsidR="00D21D0B" w:rsidRPr="00D21D0B">
        <w:rPr>
          <w:rFonts w:eastAsia="Arial Unicode MS" w:cs="Mangal"/>
          <w:color w:val="000000" w:themeColor="text1"/>
          <w:kern w:val="1"/>
          <w:sz w:val="20"/>
          <w:szCs w:val="20"/>
          <w:lang w:bidi="hi-IN"/>
        </w:rPr>
        <w:t> </w:t>
      </w:r>
      <w:r w:rsidR="007E1181" w:rsidRPr="00D21D0B">
        <w:rPr>
          <w:rFonts w:eastAsia="Arial Unicode MS" w:cs="Mangal"/>
          <w:color w:val="000000" w:themeColor="text1"/>
          <w:kern w:val="1"/>
          <w:sz w:val="20"/>
          <w:szCs w:val="20"/>
          <w:lang w:bidi="hi-IN"/>
        </w:rPr>
        <w:t>naprawy nie jest wliczany do czasu potrzebnego na ich usunięcie przez Wykonawcę.</w:t>
      </w:r>
    </w:p>
    <w:p w14:paraId="525414F4" w14:textId="77777777" w:rsidR="007E1181" w:rsidRPr="00D21D0B" w:rsidRDefault="007E1181"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Wykonawca na wezwanie Zamawiającego będzie wykonywał odpłatne naprawy powyżej zadeklarowanej ilości godzin wynikające z przeglądów technicznych, awarii lub innych uszkodzeń według zadeklarowanej stawki za 1 roboczogodzinę uwzględniającej koszty dojazdu.</w:t>
      </w:r>
    </w:p>
    <w:p w14:paraId="7EB4B6DE" w14:textId="77777777" w:rsidR="00BC61DB"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Czas na naprawy będzie podlegać akceptacji i kontroli Zamawiającego.</w:t>
      </w:r>
    </w:p>
    <w:p w14:paraId="75D867DE" w14:textId="77777777" w:rsidR="007E1181" w:rsidRPr="00D21D0B" w:rsidRDefault="007E1181"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Wykonawca na każdą naprawę płatną i bezpłatną przedstawi propozycję cenową materiałów i roboczogodzin do akceptacji Zamawiającego. Rozliczenie nastąpi na podstawie rzeczywistego czasu naprawy i obustronnie podpisanego protokołu.</w:t>
      </w:r>
    </w:p>
    <w:p w14:paraId="0A15AE5B" w14:textId="77777777" w:rsidR="007E1181"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Godzinę rozpoczęcia i zakończenia dokonywania naprawy bezpłatnej oraz odpłatnej Wykonawca będzie każdorazowo zgłaszał Zamawiającemu.</w:t>
      </w:r>
    </w:p>
    <w:p w14:paraId="1BD82B19" w14:textId="77777777" w:rsidR="007E1181"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 xml:space="preserve">W przypadku niezaakceptowania propozycji o której mowa w </w:t>
      </w:r>
      <w:r w:rsidR="007E1181" w:rsidRPr="00D21D0B">
        <w:rPr>
          <w:rFonts w:eastAsia="Arial Unicode MS" w:cs="Mangal"/>
          <w:color w:val="000000" w:themeColor="text1"/>
          <w:kern w:val="1"/>
          <w:sz w:val="20"/>
          <w:szCs w:val="20"/>
          <w:lang w:bidi="hi-IN"/>
        </w:rPr>
        <w:t>ust. 13</w:t>
      </w:r>
      <w:r w:rsidRPr="00D21D0B">
        <w:rPr>
          <w:rFonts w:eastAsia="Arial Unicode MS" w:cs="Mangal"/>
          <w:color w:val="000000" w:themeColor="text1"/>
          <w:kern w:val="1"/>
          <w:sz w:val="20"/>
          <w:szCs w:val="20"/>
          <w:lang w:bidi="hi-IN"/>
        </w:rPr>
        <w:t xml:space="preserve"> Zamawiający zastrzega sobie możliwość wykonania naprawy lub usunięcia awarii we własnym zakresie lub zlecenia innemu Wykonawcy.</w:t>
      </w:r>
    </w:p>
    <w:p w14:paraId="4EFA20D8" w14:textId="77777777" w:rsidR="007E1181"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 xml:space="preserve">Czas wykonania naprawy odpłatnej oraz bezpłatnej do 48 godzin licząc od momentu zlecenia lub przekazania </w:t>
      </w:r>
      <w:r w:rsidRPr="00D21D0B">
        <w:rPr>
          <w:rFonts w:eastAsia="Arial Unicode MS" w:cs="Mangal"/>
          <w:color w:val="000000" w:themeColor="text1"/>
          <w:kern w:val="1"/>
          <w:sz w:val="20"/>
          <w:szCs w:val="20"/>
          <w:lang w:bidi="hi-IN"/>
        </w:rPr>
        <w:lastRenderedPageBreak/>
        <w:t>przez Zamawiającego niezbędnych części wskazanych przez Wykonawcę do wykonania naprawy. Zamawiający dopuszcza możliwość dostarczenia części przez Wykonawcę po wcześniejszej akceptacji ceny.</w:t>
      </w:r>
    </w:p>
    <w:p w14:paraId="6CCAD23C" w14:textId="77777777" w:rsidR="007E1181"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Arial Unicode MS" w:cs="Mangal"/>
          <w:color w:val="000000" w:themeColor="text1"/>
          <w:kern w:val="1"/>
          <w:sz w:val="20"/>
          <w:szCs w:val="20"/>
          <w:lang w:bidi="hi-IN"/>
        </w:rPr>
        <w:t>Na wykonane naprawy i dostarczone części Zamawiający wymaga gwarancji minimum 6 miesięcy. W ramach udzielonej gwarancji Wykonawca dokona bezpłatnej naprawy lub wymieni części.</w:t>
      </w:r>
    </w:p>
    <w:p w14:paraId="3BF04AD9" w14:textId="77777777" w:rsidR="007E1181"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SimSun" w:cs="Mangal"/>
          <w:color w:val="000000" w:themeColor="text1"/>
          <w:kern w:val="2"/>
          <w:sz w:val="20"/>
          <w:szCs w:val="20"/>
          <w:lang w:bidi="hi-IN"/>
        </w:rPr>
        <w:t>Zamawiający zobowiązuje się udostępnić Wykonawcy pomieszczenia, w których wykonywane będą konserwacje i naprawy  techniczne urządzeń w zakresie umożliwiający realizację przedmiotu zamówienia.</w:t>
      </w:r>
    </w:p>
    <w:p w14:paraId="0C7434D6" w14:textId="77777777" w:rsidR="007E1181"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SimSun" w:cs="Mangal"/>
          <w:bCs/>
          <w:color w:val="000000" w:themeColor="text1"/>
          <w:kern w:val="2"/>
          <w:sz w:val="20"/>
          <w:szCs w:val="20"/>
          <w:lang w:bidi="hi-IN"/>
        </w:rPr>
        <w:t>Realizacja przedmiotu umowy będzie się każdorazowo odbywała w obecności przedstawiciela Zamawiającego, po uprzednim powiadomieniu Zamawiającego o terminie podjęcia działań.</w:t>
      </w:r>
    </w:p>
    <w:p w14:paraId="611BAC97" w14:textId="27492FAF" w:rsidR="007E1181"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SimSun" w:cs="Mangal"/>
          <w:color w:val="000000" w:themeColor="text1"/>
          <w:kern w:val="2"/>
          <w:sz w:val="20"/>
          <w:szCs w:val="20"/>
          <w:lang w:bidi="hi-IN"/>
        </w:rPr>
        <w:t>Wykonawca zobowiązany jest każdorazowo po wykonaniu czynności objętych przedmiotem umowy do</w:t>
      </w:r>
      <w:r w:rsidR="00C807DB">
        <w:rPr>
          <w:rFonts w:eastAsia="SimSun" w:cs="Mangal"/>
          <w:color w:val="000000" w:themeColor="text1"/>
          <w:kern w:val="2"/>
          <w:sz w:val="20"/>
          <w:szCs w:val="20"/>
          <w:lang w:bidi="hi-IN"/>
        </w:rPr>
        <w:t> </w:t>
      </w:r>
      <w:r w:rsidRPr="00D21D0B">
        <w:rPr>
          <w:rFonts w:eastAsia="SimSun" w:cs="Mangal"/>
          <w:color w:val="000000" w:themeColor="text1"/>
          <w:kern w:val="2"/>
          <w:sz w:val="20"/>
          <w:szCs w:val="20"/>
          <w:lang w:bidi="hi-IN"/>
        </w:rPr>
        <w:t xml:space="preserve">sporządzenia protokołu z wykonanych usług (z wynikami pomiarów) zgodnie z obowiązującymi przepisami prawa. Protokół odbioru, o którym mowa wyżej będzie zawierał wszelkie ustalenia dokonane w toku odbioru, a </w:t>
      </w:r>
      <w:r w:rsidRPr="00D21D0B">
        <w:rPr>
          <w:rFonts w:eastAsia="SimSun"/>
          <w:color w:val="000000" w:themeColor="text1"/>
          <w:sz w:val="20"/>
          <w:szCs w:val="20"/>
        </w:rPr>
        <w:t>w szczególności asortyment urządzeń objętych usługą i czas wykonania usługi.</w:t>
      </w:r>
      <w:r w:rsidRPr="00D21D0B">
        <w:rPr>
          <w:rFonts w:eastAsia="SimSun" w:cs="Mangal"/>
          <w:color w:val="000000" w:themeColor="text1"/>
          <w:kern w:val="2"/>
          <w:sz w:val="20"/>
          <w:szCs w:val="20"/>
          <w:lang w:bidi="hi-IN"/>
        </w:rPr>
        <w:t xml:space="preserve"> </w:t>
      </w:r>
    </w:p>
    <w:p w14:paraId="7DB8F531" w14:textId="77777777" w:rsidR="007F07CD" w:rsidRPr="00D21D0B" w:rsidRDefault="007F07CD" w:rsidP="00A57900">
      <w:pPr>
        <w:widowControl w:val="0"/>
        <w:numPr>
          <w:ilvl w:val="0"/>
          <w:numId w:val="31"/>
        </w:numPr>
        <w:suppressAutoHyphens w:val="0"/>
        <w:jc w:val="both"/>
        <w:rPr>
          <w:rFonts w:eastAsia="SimSun"/>
          <w:color w:val="000000" w:themeColor="text1"/>
          <w:sz w:val="20"/>
          <w:szCs w:val="20"/>
        </w:rPr>
      </w:pPr>
      <w:r w:rsidRPr="00D21D0B">
        <w:rPr>
          <w:rFonts w:eastAsia="SimSun" w:cs="Mangal"/>
          <w:color w:val="000000" w:themeColor="text1"/>
          <w:kern w:val="2"/>
          <w:sz w:val="20"/>
          <w:szCs w:val="20"/>
          <w:lang w:bidi="hi-IN"/>
        </w:rPr>
        <w:t xml:space="preserve">Strony zobowiązują się współdziałać w sprawach objętych umową. </w:t>
      </w:r>
    </w:p>
    <w:p w14:paraId="3BA35EEC" w14:textId="77777777" w:rsidR="007F07CD" w:rsidRPr="00D21D0B" w:rsidRDefault="007F07CD" w:rsidP="007F07CD">
      <w:pPr>
        <w:widowControl w:val="0"/>
        <w:ind w:left="357"/>
        <w:jc w:val="both"/>
        <w:rPr>
          <w:rFonts w:eastAsia="SimSun" w:cs="Calibri"/>
          <w:bCs/>
          <w:color w:val="000000" w:themeColor="text1"/>
          <w:kern w:val="2"/>
          <w:sz w:val="20"/>
          <w:szCs w:val="20"/>
          <w:lang w:eastAsia="ar-SA" w:bidi="hi-IN"/>
        </w:rPr>
      </w:pPr>
    </w:p>
    <w:p w14:paraId="057D62F9" w14:textId="77777777" w:rsidR="007F07CD" w:rsidRPr="00564036" w:rsidRDefault="007F07CD" w:rsidP="007F07CD">
      <w:pPr>
        <w:widowControl w:val="0"/>
        <w:jc w:val="center"/>
        <w:rPr>
          <w:color w:val="000000" w:themeColor="text1"/>
          <w:sz w:val="20"/>
          <w:szCs w:val="20"/>
        </w:rPr>
      </w:pPr>
      <w:r w:rsidRPr="00564036">
        <w:rPr>
          <w:rFonts w:eastAsia="SimSun" w:cs="Mangal"/>
          <w:b/>
          <w:color w:val="000000" w:themeColor="text1"/>
          <w:kern w:val="2"/>
          <w:sz w:val="20"/>
          <w:szCs w:val="20"/>
          <w:lang w:bidi="hi-IN"/>
        </w:rPr>
        <w:t>§   3</w:t>
      </w:r>
    </w:p>
    <w:p w14:paraId="364A98C3" w14:textId="5F826C2B" w:rsidR="007F07CD" w:rsidRPr="00564036" w:rsidRDefault="007F07CD" w:rsidP="00A57900">
      <w:pPr>
        <w:numPr>
          <w:ilvl w:val="0"/>
          <w:numId w:val="32"/>
        </w:numPr>
        <w:tabs>
          <w:tab w:val="left" w:pos="357"/>
        </w:tabs>
        <w:suppressAutoHyphens w:val="0"/>
        <w:ind w:left="426" w:hanging="426"/>
        <w:jc w:val="both"/>
        <w:rPr>
          <w:color w:val="000000" w:themeColor="text1"/>
          <w:sz w:val="20"/>
          <w:szCs w:val="20"/>
        </w:rPr>
      </w:pPr>
      <w:r w:rsidRPr="00564036">
        <w:rPr>
          <w:color w:val="000000" w:themeColor="text1"/>
          <w:sz w:val="20"/>
          <w:szCs w:val="20"/>
        </w:rPr>
        <w:t xml:space="preserve">Wartość brutto zamówienia za okres obowiązywania umowy ustalona na podstawie cen jednostkowych określonych w wykazie stanowiącym Załącznik nr 1 do niniejszej Umowy, o którym mowa w </w:t>
      </w:r>
      <w:r w:rsidR="007E1181" w:rsidRPr="00564036">
        <w:rPr>
          <w:color w:val="000000" w:themeColor="text1"/>
          <w:sz w:val="20"/>
          <w:szCs w:val="20"/>
        </w:rPr>
        <w:t xml:space="preserve">§ 1 ust. </w:t>
      </w:r>
      <w:r w:rsidR="00DD60F1">
        <w:rPr>
          <w:color w:val="000000" w:themeColor="text1"/>
          <w:sz w:val="20"/>
          <w:szCs w:val="20"/>
        </w:rPr>
        <w:t>2</w:t>
      </w:r>
      <w:r w:rsidRPr="00564036">
        <w:rPr>
          <w:color w:val="000000" w:themeColor="text1"/>
          <w:sz w:val="20"/>
          <w:szCs w:val="20"/>
        </w:rPr>
        <w:t>, wynosi:.</w:t>
      </w:r>
    </w:p>
    <w:p w14:paraId="66D3546B" w14:textId="5A940EAB" w:rsidR="007F07CD" w:rsidRPr="00564036" w:rsidRDefault="007F07CD" w:rsidP="00A57900">
      <w:pPr>
        <w:numPr>
          <w:ilvl w:val="0"/>
          <w:numId w:val="37"/>
        </w:numPr>
        <w:tabs>
          <w:tab w:val="left" w:pos="357"/>
        </w:tabs>
        <w:suppressAutoHyphens w:val="0"/>
        <w:jc w:val="both"/>
        <w:rPr>
          <w:color w:val="000000" w:themeColor="text1"/>
          <w:sz w:val="20"/>
          <w:szCs w:val="20"/>
        </w:rPr>
      </w:pPr>
      <w:r w:rsidRPr="00564036">
        <w:rPr>
          <w:color w:val="000000" w:themeColor="text1"/>
          <w:sz w:val="20"/>
          <w:szCs w:val="20"/>
        </w:rPr>
        <w:t xml:space="preserve">........................ zł (słownie: .........................) za całkowitą wartość konserwacji i napraw dźwigów brutto, </w:t>
      </w:r>
    </w:p>
    <w:p w14:paraId="545A7612" w14:textId="0FFDFC47" w:rsidR="007F07CD" w:rsidRPr="00564036" w:rsidRDefault="007F07CD" w:rsidP="00A57900">
      <w:pPr>
        <w:numPr>
          <w:ilvl w:val="0"/>
          <w:numId w:val="37"/>
        </w:numPr>
        <w:tabs>
          <w:tab w:val="left" w:pos="357"/>
        </w:tabs>
        <w:suppressAutoHyphens w:val="0"/>
        <w:jc w:val="both"/>
        <w:rPr>
          <w:color w:val="000000" w:themeColor="text1"/>
          <w:sz w:val="20"/>
          <w:szCs w:val="20"/>
        </w:rPr>
      </w:pPr>
      <w:r w:rsidRPr="00564036">
        <w:rPr>
          <w:color w:val="000000" w:themeColor="text1"/>
          <w:sz w:val="20"/>
          <w:szCs w:val="20"/>
        </w:rPr>
        <w:t>........................ zł (słownie: ..................................)</w:t>
      </w:r>
      <w:r w:rsidR="009C4406" w:rsidRPr="00564036">
        <w:rPr>
          <w:color w:val="000000" w:themeColor="text1"/>
          <w:sz w:val="20"/>
          <w:szCs w:val="20"/>
        </w:rPr>
        <w:t xml:space="preserve"> za jedną roboczogodzinę napraw</w:t>
      </w:r>
      <w:r w:rsidRPr="00564036">
        <w:rPr>
          <w:color w:val="000000" w:themeColor="text1"/>
          <w:sz w:val="20"/>
          <w:szCs w:val="20"/>
        </w:rPr>
        <w:t xml:space="preserve"> brutto.</w:t>
      </w:r>
    </w:p>
    <w:p w14:paraId="2D706B47" w14:textId="77777777"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color w:val="000000" w:themeColor="text1"/>
          <w:sz w:val="20"/>
          <w:szCs w:val="20"/>
        </w:rPr>
        <w:t xml:space="preserve">Za wykonanie przedmiotu umowy Zamawiający zapłaci Wykonawcy wynagrodzenie, płatne miesięcznie, ustalone zgodnie z  </w:t>
      </w:r>
      <w:r w:rsidRPr="00564036">
        <w:rPr>
          <w:rFonts w:eastAsia="SimSun"/>
          <w:color w:val="000000" w:themeColor="text1"/>
          <w:sz w:val="20"/>
          <w:szCs w:val="20"/>
        </w:rPr>
        <w:t>Załącznikiem  nr 1</w:t>
      </w:r>
      <w:r w:rsidRPr="00564036">
        <w:rPr>
          <w:color w:val="000000" w:themeColor="text1"/>
          <w:sz w:val="20"/>
          <w:szCs w:val="20"/>
        </w:rPr>
        <w:t xml:space="preserve"> wyłącznie za miesiące objęte okresem, o którym mowa w </w:t>
      </w:r>
      <w:r w:rsidR="00947A45" w:rsidRPr="00564036">
        <w:rPr>
          <w:rFonts w:eastAsia="SimSun"/>
          <w:color w:val="000000" w:themeColor="text1"/>
          <w:sz w:val="20"/>
          <w:szCs w:val="20"/>
        </w:rPr>
        <w:t>§ 9</w:t>
      </w:r>
      <w:r w:rsidRPr="00564036">
        <w:rPr>
          <w:rFonts w:eastAsia="SimSun"/>
          <w:color w:val="000000" w:themeColor="text1"/>
          <w:sz w:val="20"/>
          <w:szCs w:val="20"/>
        </w:rPr>
        <w:t xml:space="preserve">,  </w:t>
      </w:r>
      <w:r w:rsidRPr="00564036">
        <w:rPr>
          <w:color w:val="000000" w:themeColor="text1"/>
          <w:sz w:val="20"/>
          <w:szCs w:val="20"/>
        </w:rPr>
        <w:t xml:space="preserve">z tym zastrzeżeniem, że w miesiącach, w których usługa będzie świadczona przez niepełny miesiąc, kwota wynagrodzenia zostanie podzielona na 30 dni i pomnożona przez ilość dni, w których faktycznie wykonywana była usługa w miesiącu niepełnym. </w:t>
      </w:r>
    </w:p>
    <w:p w14:paraId="4CD05B5C" w14:textId="3CAC1506"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rFonts w:eastAsia="SimSun"/>
          <w:color w:val="000000" w:themeColor="text1"/>
          <w:sz w:val="20"/>
          <w:szCs w:val="20"/>
        </w:rPr>
        <w:t xml:space="preserve">Ceny jednostkowe  określone w Załączniku nr 1 </w:t>
      </w:r>
      <w:r w:rsidRPr="00564036">
        <w:rPr>
          <w:color w:val="000000" w:themeColor="text1"/>
          <w:sz w:val="20"/>
          <w:szCs w:val="20"/>
        </w:rPr>
        <w:t xml:space="preserve">obejmują wszelkie czynności opisane w przedmiocie zamówienia m.in koszty dojazdu do obiektów Zamawiającego z miejsca siedziby Wykonawcy, </w:t>
      </w:r>
      <w:r w:rsidRPr="00564036">
        <w:rPr>
          <w:rFonts w:eastAsia="SimSun"/>
          <w:color w:val="000000" w:themeColor="text1"/>
          <w:sz w:val="20"/>
          <w:szCs w:val="20"/>
        </w:rPr>
        <w:t xml:space="preserve">koszty potrzebnych materiałów eksploatacyjnych i narzędzi, robocizny, oceny sytuacji, </w:t>
      </w:r>
      <w:r w:rsidRPr="00564036">
        <w:rPr>
          <w:color w:val="000000" w:themeColor="text1"/>
          <w:sz w:val="20"/>
          <w:szCs w:val="20"/>
        </w:rPr>
        <w:t>sporządzenie protokołów z</w:t>
      </w:r>
      <w:r w:rsidR="00C53022">
        <w:rPr>
          <w:color w:val="000000" w:themeColor="text1"/>
          <w:sz w:val="20"/>
          <w:szCs w:val="20"/>
        </w:rPr>
        <w:t> </w:t>
      </w:r>
      <w:r w:rsidRPr="00564036">
        <w:rPr>
          <w:color w:val="000000" w:themeColor="text1"/>
          <w:sz w:val="20"/>
          <w:szCs w:val="20"/>
        </w:rPr>
        <w:t xml:space="preserve">dokonania konserwacji urządzeń itd., </w:t>
      </w:r>
      <w:r w:rsidRPr="00564036">
        <w:rPr>
          <w:rFonts w:eastAsia="SimSun"/>
          <w:color w:val="000000" w:themeColor="text1"/>
          <w:sz w:val="20"/>
          <w:szCs w:val="20"/>
        </w:rPr>
        <w:t xml:space="preserve">a także wynikające z przepisów prawa, w tym wszystkie koszty, opłaty i podatki (w tym podatek od towarów i usług VAT), </w:t>
      </w:r>
      <w:r w:rsidRPr="00564036">
        <w:rPr>
          <w:color w:val="000000" w:themeColor="text1"/>
          <w:sz w:val="20"/>
          <w:szCs w:val="20"/>
        </w:rPr>
        <w:t xml:space="preserve">co Wykonawca uwzględnił w cenie oferty. </w:t>
      </w:r>
    </w:p>
    <w:p w14:paraId="704DA6B8" w14:textId="4FB75631" w:rsidR="007F07CD" w:rsidRPr="00564036" w:rsidRDefault="007F07CD" w:rsidP="00FA3E42">
      <w:pPr>
        <w:numPr>
          <w:ilvl w:val="0"/>
          <w:numId w:val="32"/>
        </w:numPr>
        <w:tabs>
          <w:tab w:val="left" w:pos="357"/>
        </w:tabs>
        <w:suppressAutoHyphens w:val="0"/>
        <w:ind w:left="357" w:hanging="357"/>
        <w:jc w:val="both"/>
        <w:rPr>
          <w:color w:val="000000" w:themeColor="text1"/>
          <w:sz w:val="20"/>
          <w:szCs w:val="20"/>
          <w:lang w:eastAsia="pl-PL"/>
        </w:rPr>
      </w:pPr>
      <w:r w:rsidRPr="00564036">
        <w:rPr>
          <w:color w:val="000000" w:themeColor="text1"/>
          <w:sz w:val="20"/>
          <w:szCs w:val="20"/>
          <w:lang w:eastAsia="pl-PL"/>
        </w:rPr>
        <w:t>Należność za wykonane usługi płatna jest przelewem na rachunek bankowy Wykonawcy prowadzony przez</w:t>
      </w:r>
      <w:r w:rsidR="00C53022">
        <w:rPr>
          <w:color w:val="000000" w:themeColor="text1"/>
          <w:sz w:val="20"/>
          <w:szCs w:val="20"/>
          <w:lang w:eastAsia="pl-PL"/>
        </w:rPr>
        <w:t> </w:t>
      </w:r>
      <w:r w:rsidRPr="00564036">
        <w:rPr>
          <w:color w:val="000000" w:themeColor="text1"/>
          <w:sz w:val="20"/>
          <w:szCs w:val="20"/>
          <w:lang w:eastAsia="pl-PL"/>
        </w:rPr>
        <w:t xml:space="preserve">………………… o numerze ………………………………… w terminie </w:t>
      </w:r>
      <w:r w:rsidR="00FA3E42" w:rsidRPr="00564036">
        <w:rPr>
          <w:color w:val="000000" w:themeColor="text1"/>
          <w:sz w:val="20"/>
          <w:szCs w:val="20"/>
          <w:lang w:eastAsia="pl-PL"/>
        </w:rPr>
        <w:t xml:space="preserve">do </w:t>
      </w:r>
      <w:r w:rsidRPr="00564036">
        <w:rPr>
          <w:color w:val="000000" w:themeColor="text1"/>
          <w:sz w:val="20"/>
          <w:szCs w:val="20"/>
          <w:lang w:eastAsia="pl-PL"/>
        </w:rPr>
        <w:t xml:space="preserve">60 dni od dnia wykonania usługi i doręczenia prawidłowo </w:t>
      </w:r>
      <w:r w:rsidRPr="00564036">
        <w:rPr>
          <w:bCs/>
          <w:iCs/>
          <w:color w:val="000000" w:themeColor="text1"/>
          <w:sz w:val="20"/>
          <w:szCs w:val="20"/>
          <w:lang w:eastAsia="pl-PL"/>
        </w:rPr>
        <w:t>oraz zgodnie z umową wystawionej faktury</w:t>
      </w:r>
      <w:r w:rsidRPr="00564036">
        <w:rPr>
          <w:color w:val="000000" w:themeColor="text1"/>
          <w:sz w:val="20"/>
          <w:szCs w:val="20"/>
          <w:lang w:eastAsia="pl-PL"/>
        </w:rPr>
        <w:t>.</w:t>
      </w:r>
      <w:r w:rsidR="00FA3E42" w:rsidRPr="00564036">
        <w:rPr>
          <w:rFonts w:cs="Calibri"/>
          <w:color w:val="000000" w:themeColor="text1"/>
          <w:kern w:val="1"/>
          <w:sz w:val="20"/>
          <w:szCs w:val="20"/>
          <w:lang w:eastAsia="ar-SA"/>
        </w:rPr>
        <w:t xml:space="preserve"> </w:t>
      </w:r>
      <w:r w:rsidR="00FA3E42" w:rsidRPr="00564036">
        <w:rPr>
          <w:color w:val="000000" w:themeColor="text1"/>
          <w:sz w:val="20"/>
          <w:szCs w:val="20"/>
          <w:lang w:eastAsia="pl-PL"/>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E01D9ED" w14:textId="4317A81C"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rFonts w:eastAsia="SimSun"/>
          <w:color w:val="000000" w:themeColor="text1"/>
          <w:sz w:val="20"/>
          <w:szCs w:val="20"/>
        </w:rPr>
        <w:t xml:space="preserve">Faktura winna zawierać asortyment urządzeń objętych wykonaną usługą zgodnie z protokołem odbioru </w:t>
      </w:r>
      <w:r w:rsidRPr="00564036">
        <w:rPr>
          <w:color w:val="000000" w:themeColor="text1"/>
          <w:sz w:val="20"/>
          <w:szCs w:val="20"/>
        </w:rPr>
        <w:t>usług</w:t>
      </w:r>
      <w:r w:rsidRPr="00564036">
        <w:rPr>
          <w:rFonts w:eastAsia="SimSun"/>
          <w:color w:val="000000" w:themeColor="text1"/>
          <w:sz w:val="20"/>
          <w:szCs w:val="20"/>
        </w:rPr>
        <w:t>,</w:t>
      </w:r>
      <w:r w:rsidRPr="00564036">
        <w:rPr>
          <w:color w:val="000000" w:themeColor="text1"/>
          <w:sz w:val="20"/>
          <w:szCs w:val="20"/>
        </w:rPr>
        <w:t xml:space="preserve"> o którym mowa w </w:t>
      </w:r>
      <w:r w:rsidR="00947A45" w:rsidRPr="00564036">
        <w:rPr>
          <w:color w:val="000000" w:themeColor="text1"/>
          <w:sz w:val="20"/>
          <w:szCs w:val="20"/>
        </w:rPr>
        <w:t>§ 2 ust. 2</w:t>
      </w:r>
      <w:r w:rsidR="00C46F81">
        <w:rPr>
          <w:color w:val="000000" w:themeColor="text1"/>
          <w:sz w:val="20"/>
          <w:szCs w:val="20"/>
        </w:rPr>
        <w:t>0</w:t>
      </w:r>
      <w:r w:rsidRPr="00564036">
        <w:rPr>
          <w:color w:val="000000" w:themeColor="text1"/>
          <w:sz w:val="20"/>
          <w:szCs w:val="20"/>
        </w:rPr>
        <w:t xml:space="preserve"> powyżej, </w:t>
      </w:r>
      <w:r w:rsidRPr="00564036">
        <w:rPr>
          <w:rFonts w:eastAsia="SimSun"/>
          <w:color w:val="000000" w:themeColor="text1"/>
          <w:sz w:val="20"/>
          <w:szCs w:val="20"/>
        </w:rPr>
        <w:t xml:space="preserve"> oraz ceny jednostkowe zgodne z Załącznikiem  nr 1</w:t>
      </w:r>
      <w:r w:rsidRPr="00564036">
        <w:rPr>
          <w:color w:val="000000" w:themeColor="text1"/>
          <w:sz w:val="20"/>
          <w:szCs w:val="20"/>
        </w:rPr>
        <w:t>. Podstawą do</w:t>
      </w:r>
      <w:r w:rsidR="00C53022">
        <w:rPr>
          <w:color w:val="000000" w:themeColor="text1"/>
          <w:sz w:val="20"/>
          <w:szCs w:val="20"/>
        </w:rPr>
        <w:t> </w:t>
      </w:r>
      <w:r w:rsidRPr="00564036">
        <w:rPr>
          <w:color w:val="000000" w:themeColor="text1"/>
          <w:sz w:val="20"/>
          <w:szCs w:val="20"/>
        </w:rPr>
        <w:t xml:space="preserve">wystawienia faktury będzie podpisany przez Strony protokół odbioru usług </w:t>
      </w:r>
      <w:r w:rsidRPr="00564036">
        <w:rPr>
          <w:rFonts w:eastAsia="SimSun"/>
          <w:color w:val="000000" w:themeColor="text1"/>
          <w:sz w:val="20"/>
          <w:szCs w:val="20"/>
        </w:rPr>
        <w:t>(z wynikami pomiarów)</w:t>
      </w:r>
      <w:r w:rsidRPr="00564036">
        <w:rPr>
          <w:color w:val="000000" w:themeColor="text1"/>
          <w:sz w:val="20"/>
          <w:szCs w:val="20"/>
        </w:rPr>
        <w:t>, o</w:t>
      </w:r>
      <w:r w:rsidR="00C53022">
        <w:rPr>
          <w:color w:val="000000" w:themeColor="text1"/>
          <w:sz w:val="20"/>
          <w:szCs w:val="20"/>
        </w:rPr>
        <w:t> </w:t>
      </w:r>
      <w:r w:rsidRPr="00564036">
        <w:rPr>
          <w:color w:val="000000" w:themeColor="text1"/>
          <w:sz w:val="20"/>
          <w:szCs w:val="20"/>
        </w:rPr>
        <w:t xml:space="preserve">którym mowa </w:t>
      </w:r>
      <w:r w:rsidR="00947A45" w:rsidRPr="00564036">
        <w:rPr>
          <w:color w:val="000000" w:themeColor="text1"/>
          <w:sz w:val="20"/>
          <w:szCs w:val="20"/>
        </w:rPr>
        <w:t>w § 2 ust. 2</w:t>
      </w:r>
      <w:r w:rsidR="00C46F81">
        <w:rPr>
          <w:color w:val="000000" w:themeColor="text1"/>
          <w:sz w:val="20"/>
          <w:szCs w:val="20"/>
        </w:rPr>
        <w:t>0</w:t>
      </w:r>
      <w:r w:rsidRPr="00564036">
        <w:rPr>
          <w:color w:val="000000" w:themeColor="text1"/>
          <w:sz w:val="20"/>
          <w:szCs w:val="20"/>
        </w:rPr>
        <w:t xml:space="preserve"> powyżej. </w:t>
      </w:r>
    </w:p>
    <w:p w14:paraId="58124751" w14:textId="77777777"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rFonts w:cs="Calibri"/>
          <w:color w:val="000000" w:themeColor="text1"/>
          <w:kern w:val="2"/>
          <w:sz w:val="20"/>
          <w:szCs w:val="20"/>
          <w:lang w:eastAsia="ar-SA"/>
        </w:rPr>
        <w:t>Zamawiający oświadcza, że jest uprawniony do otrzymywania faktur VAT i posiada numer  identyfikacyjny 817-17-50-893.</w:t>
      </w:r>
    </w:p>
    <w:p w14:paraId="5046CFC2" w14:textId="77777777"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color w:val="000000" w:themeColor="text1"/>
          <w:kern w:val="2"/>
          <w:sz w:val="20"/>
          <w:szCs w:val="20"/>
          <w:lang w:eastAsia="ar-SA"/>
        </w:rPr>
        <w:t>Faktura winna być adresowana na Zamawiającego i powinna być przedłożona Zamawiającemu  w celu jej sprawdzenia i zatwierdzenia.</w:t>
      </w:r>
    </w:p>
    <w:p w14:paraId="479D1D71" w14:textId="77777777"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color w:val="000000" w:themeColor="text1"/>
          <w:kern w:val="2"/>
          <w:sz w:val="20"/>
          <w:szCs w:val="20"/>
          <w:lang w:eastAsia="ar-SA"/>
        </w:rPr>
        <w:t>Z</w:t>
      </w:r>
      <w:r w:rsidRPr="00564036">
        <w:rPr>
          <w:bCs/>
          <w:iCs/>
          <w:color w:val="000000" w:themeColor="text1"/>
          <w:kern w:val="2"/>
          <w:sz w:val="20"/>
          <w:szCs w:val="20"/>
          <w:lang w:eastAsia="ar-SA"/>
        </w:rPr>
        <w:t>amawiający wymaga, aby Wykonawca wystawiał fakturę dla każdego jednostkowego zamówienia Zamawiającego. Nie dopuszcza się możliwości wystawienia faktury zbiorczej. Na fakturze musi zostać wskazany numer danego zamówienia, którego dotyczy faktura.</w:t>
      </w:r>
    </w:p>
    <w:p w14:paraId="717F5B54" w14:textId="77777777"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color w:val="000000" w:themeColor="text1"/>
          <w:kern w:val="2"/>
          <w:sz w:val="20"/>
          <w:szCs w:val="20"/>
          <w:lang w:eastAsia="ar-SA"/>
        </w:rPr>
        <w:t xml:space="preserve">Za dzień dokonania płatności będzie uważany dzień złożenia dyspozycji dokonania przelewu bankowego przez Zamawiającego  na rachunek Wykonawcy. </w:t>
      </w:r>
    </w:p>
    <w:p w14:paraId="3DDF9935" w14:textId="77777777"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rFonts w:cs="Calibri"/>
          <w:color w:val="000000" w:themeColor="text1"/>
          <w:kern w:val="2"/>
          <w:sz w:val="20"/>
          <w:szCs w:val="20"/>
          <w:lang w:eastAsia="ar-SA"/>
        </w:rPr>
        <w:t>Ostateczna wysokość wynagrodzenia może ulec zmniejszeniu i będzie uzależniona od rzeczywistych potrzeb Zamawiającego w okresie obowiązywania umowy.</w:t>
      </w:r>
    </w:p>
    <w:p w14:paraId="46054B1D" w14:textId="77777777"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rFonts w:cs="Calibri"/>
          <w:color w:val="000000" w:themeColor="text1"/>
          <w:kern w:val="2"/>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14:paraId="541F6E9A" w14:textId="77777777" w:rsidR="007F07CD" w:rsidRPr="00564036" w:rsidRDefault="007F07CD" w:rsidP="00A57900">
      <w:pPr>
        <w:numPr>
          <w:ilvl w:val="0"/>
          <w:numId w:val="32"/>
        </w:numPr>
        <w:tabs>
          <w:tab w:val="left" w:pos="357"/>
        </w:tabs>
        <w:suppressAutoHyphens w:val="0"/>
        <w:ind w:left="357" w:hanging="357"/>
        <w:jc w:val="both"/>
        <w:rPr>
          <w:color w:val="000000" w:themeColor="text1"/>
          <w:sz w:val="20"/>
          <w:szCs w:val="20"/>
        </w:rPr>
      </w:pPr>
      <w:r w:rsidRPr="00564036">
        <w:rPr>
          <w:color w:val="000000" w:themeColor="text1"/>
          <w:sz w:val="20"/>
          <w:szCs w:val="20"/>
        </w:rPr>
        <w:t>Za dzień zapłaty uważany będzie dzień obciążenia rachunku bankowego Zamawiającego.</w:t>
      </w:r>
    </w:p>
    <w:p w14:paraId="54E2E655" w14:textId="77777777" w:rsidR="007F07CD" w:rsidRPr="00564036" w:rsidRDefault="007F07CD" w:rsidP="00A57900">
      <w:pPr>
        <w:numPr>
          <w:ilvl w:val="0"/>
          <w:numId w:val="32"/>
        </w:numPr>
        <w:tabs>
          <w:tab w:val="left" w:pos="357"/>
        </w:tabs>
        <w:suppressAutoHyphens w:val="0"/>
        <w:ind w:left="357" w:hanging="357"/>
        <w:jc w:val="both"/>
        <w:rPr>
          <w:rFonts w:eastAsia="SimSun"/>
          <w:color w:val="000000" w:themeColor="text1"/>
          <w:sz w:val="20"/>
          <w:szCs w:val="20"/>
        </w:rPr>
      </w:pPr>
      <w:r w:rsidRPr="00564036">
        <w:rPr>
          <w:color w:val="000000" w:themeColor="text1"/>
          <w:sz w:val="20"/>
          <w:szCs w:val="20"/>
        </w:rPr>
        <w:t xml:space="preserve">Wyszczególnione w </w:t>
      </w:r>
      <w:r w:rsidRPr="00564036">
        <w:rPr>
          <w:rFonts w:eastAsia="SimSun"/>
          <w:color w:val="000000" w:themeColor="text1"/>
          <w:sz w:val="20"/>
          <w:szCs w:val="20"/>
        </w:rPr>
        <w:t xml:space="preserve">Załączniku  nr 1 ceny </w:t>
      </w:r>
      <w:r w:rsidRPr="00564036">
        <w:rPr>
          <w:color w:val="000000" w:themeColor="text1"/>
          <w:sz w:val="20"/>
          <w:szCs w:val="20"/>
        </w:rPr>
        <w:t>jednostkowe pozostaną niezmienne przez okres trwania umowy.</w:t>
      </w:r>
    </w:p>
    <w:p w14:paraId="1FAB234C" w14:textId="77777777" w:rsidR="007F07CD" w:rsidRPr="00564036" w:rsidRDefault="007F07CD" w:rsidP="00A57900">
      <w:pPr>
        <w:numPr>
          <w:ilvl w:val="0"/>
          <w:numId w:val="32"/>
        </w:numPr>
        <w:tabs>
          <w:tab w:val="left" w:pos="357"/>
        </w:tabs>
        <w:suppressAutoHyphens w:val="0"/>
        <w:ind w:left="357" w:hanging="357"/>
        <w:jc w:val="both"/>
        <w:rPr>
          <w:rFonts w:eastAsia="SimSun"/>
          <w:color w:val="000000" w:themeColor="text1"/>
          <w:sz w:val="20"/>
          <w:szCs w:val="20"/>
        </w:rPr>
      </w:pPr>
      <w:r w:rsidRPr="00564036">
        <w:rPr>
          <w:rFonts w:eastAsia="SimSun"/>
          <w:color w:val="000000" w:themeColor="text1"/>
          <w:sz w:val="20"/>
          <w:szCs w:val="20"/>
        </w:rPr>
        <w:lastRenderedPageBreak/>
        <w:t xml:space="preserve">Zamawiający zastrzega sobie możliwość zmiany ilości urządzeń w stosunku do ilości określonej </w:t>
      </w:r>
      <w:r w:rsidRPr="00564036">
        <w:rPr>
          <w:rFonts w:eastAsia="SimSun"/>
          <w:color w:val="000000" w:themeColor="text1"/>
          <w:sz w:val="20"/>
          <w:szCs w:val="20"/>
        </w:rPr>
        <w:br/>
        <w:t xml:space="preserve">w Załączniku  nr 1. W takim przypadku wynagrodzenie Wykonawcy ulega odpowiedniemu zmniejszeniu, </w:t>
      </w:r>
      <w:r w:rsidRPr="00564036">
        <w:rPr>
          <w:rFonts w:eastAsia="SimSun"/>
          <w:color w:val="000000" w:themeColor="text1"/>
          <w:sz w:val="20"/>
          <w:szCs w:val="20"/>
        </w:rPr>
        <w:br/>
        <w:t xml:space="preserve">a Wykonawcy nie będą przysługiwać żadne roszczenia w stosunku do Zamawiającego w związku </w:t>
      </w:r>
      <w:r w:rsidRPr="00564036">
        <w:rPr>
          <w:rFonts w:eastAsia="SimSun"/>
          <w:color w:val="000000" w:themeColor="text1"/>
          <w:sz w:val="20"/>
          <w:szCs w:val="20"/>
        </w:rPr>
        <w:br/>
        <w:t>z niezrealizowaniem części niniejszej umowy.</w:t>
      </w:r>
    </w:p>
    <w:p w14:paraId="0375DAFA" w14:textId="77777777" w:rsidR="007F07CD" w:rsidRPr="00564036" w:rsidRDefault="007F07CD" w:rsidP="007F07CD">
      <w:pPr>
        <w:widowControl w:val="0"/>
        <w:overflowPunct w:val="0"/>
        <w:jc w:val="center"/>
        <w:textAlignment w:val="baseline"/>
        <w:rPr>
          <w:color w:val="000000" w:themeColor="text1"/>
          <w:kern w:val="2"/>
          <w:sz w:val="20"/>
          <w:szCs w:val="20"/>
          <w:lang w:eastAsia="ar-SA"/>
        </w:rPr>
      </w:pPr>
    </w:p>
    <w:p w14:paraId="5B5E5D6B" w14:textId="77777777" w:rsidR="007F07CD" w:rsidRPr="00564036" w:rsidRDefault="007F07CD" w:rsidP="007F07CD">
      <w:pPr>
        <w:widowControl w:val="0"/>
        <w:overflowPunct w:val="0"/>
        <w:jc w:val="center"/>
        <w:textAlignment w:val="baseline"/>
        <w:rPr>
          <w:rFonts w:cs="Calibri"/>
          <w:color w:val="000000" w:themeColor="text1"/>
          <w:kern w:val="2"/>
          <w:sz w:val="20"/>
          <w:szCs w:val="20"/>
          <w:lang w:eastAsia="ar-SA"/>
        </w:rPr>
      </w:pPr>
      <w:r w:rsidRPr="00564036">
        <w:rPr>
          <w:rFonts w:cs="Calibri"/>
          <w:b/>
          <w:color w:val="000000" w:themeColor="text1"/>
          <w:kern w:val="2"/>
          <w:sz w:val="20"/>
          <w:szCs w:val="20"/>
          <w:lang w:eastAsia="ar-SA"/>
        </w:rPr>
        <w:t>§   4</w:t>
      </w:r>
    </w:p>
    <w:p w14:paraId="4E32BF57" w14:textId="77777777" w:rsidR="007F07CD" w:rsidRPr="00564036" w:rsidRDefault="007F07CD" w:rsidP="007F07CD">
      <w:pPr>
        <w:widowControl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 xml:space="preserve">Wykonawca gwarantuje niezmienność cen przez okres trwania umowy, z zastrzeżeniem przypadków przewidzianych w niniejszej umowie. </w:t>
      </w:r>
    </w:p>
    <w:p w14:paraId="0BE354E9" w14:textId="77777777" w:rsidR="007F07CD" w:rsidRPr="00564036" w:rsidRDefault="007F07CD" w:rsidP="007F07CD">
      <w:pPr>
        <w:widowControl w:val="0"/>
        <w:overflowPunct w:val="0"/>
        <w:jc w:val="both"/>
        <w:textAlignment w:val="baseline"/>
        <w:rPr>
          <w:rFonts w:cs="Calibri"/>
          <w:color w:val="000000" w:themeColor="text1"/>
          <w:kern w:val="2"/>
          <w:sz w:val="20"/>
          <w:szCs w:val="20"/>
          <w:lang w:eastAsia="ar-SA"/>
        </w:rPr>
      </w:pPr>
    </w:p>
    <w:p w14:paraId="2B3D1C21" w14:textId="77777777" w:rsidR="007F07CD" w:rsidRPr="00564036" w:rsidRDefault="007F07CD" w:rsidP="007F07CD">
      <w:pPr>
        <w:widowControl w:val="0"/>
        <w:overflowPunct w:val="0"/>
        <w:jc w:val="center"/>
        <w:textAlignment w:val="baseline"/>
        <w:rPr>
          <w:rFonts w:eastAsia="SimSun" w:cs="Calibri"/>
          <w:color w:val="000000" w:themeColor="text1"/>
          <w:kern w:val="2"/>
          <w:sz w:val="20"/>
          <w:szCs w:val="20"/>
          <w:lang w:eastAsia="ar-SA" w:bidi="hi-IN"/>
        </w:rPr>
      </w:pPr>
      <w:r w:rsidRPr="00564036">
        <w:rPr>
          <w:rFonts w:eastAsia="SimSun" w:cs="Calibri"/>
          <w:b/>
          <w:color w:val="000000" w:themeColor="text1"/>
          <w:kern w:val="2"/>
          <w:sz w:val="20"/>
          <w:szCs w:val="20"/>
          <w:lang w:eastAsia="ar-SA" w:bidi="hi-IN"/>
        </w:rPr>
        <w:t>§   5</w:t>
      </w:r>
    </w:p>
    <w:p w14:paraId="626CDB47" w14:textId="77777777" w:rsidR="007F07CD" w:rsidRPr="00564036" w:rsidRDefault="007F07CD" w:rsidP="007F07CD">
      <w:pPr>
        <w:widowControl w:val="0"/>
        <w:overflowPunct w:val="0"/>
        <w:jc w:val="both"/>
        <w:textAlignment w:val="baseline"/>
        <w:rPr>
          <w:rFonts w:eastAsia="SimSun" w:cs="Calibri"/>
          <w:color w:val="000000" w:themeColor="text1"/>
          <w:kern w:val="2"/>
          <w:sz w:val="20"/>
          <w:szCs w:val="20"/>
          <w:lang w:eastAsia="ar-SA" w:bidi="hi-IN"/>
        </w:rPr>
      </w:pPr>
      <w:r w:rsidRPr="00564036">
        <w:rPr>
          <w:rFonts w:eastAsia="SimSun" w:cs="Calibri"/>
          <w:color w:val="000000" w:themeColor="text1"/>
          <w:kern w:val="2"/>
          <w:sz w:val="20"/>
          <w:szCs w:val="20"/>
          <w:lang w:eastAsia="ar-SA" w:bidi="hi-IN"/>
        </w:rPr>
        <w:t xml:space="preserve">Strony wyznaczają osoby do kontaktowania się w sprawach realizacji niniejszej umowy, oraz do podpisywania </w:t>
      </w:r>
      <w:r w:rsidRPr="00564036">
        <w:rPr>
          <w:rFonts w:eastAsia="SimSun" w:cs="Mangal"/>
          <w:color w:val="000000" w:themeColor="text1"/>
          <w:kern w:val="2"/>
          <w:sz w:val="20"/>
          <w:szCs w:val="20"/>
          <w:lang w:bidi="hi-IN"/>
        </w:rPr>
        <w:t>protokołu z wykonanych usług</w:t>
      </w:r>
      <w:r w:rsidRPr="00564036">
        <w:rPr>
          <w:rFonts w:eastAsia="SimSun" w:cs="Calibri"/>
          <w:color w:val="000000" w:themeColor="text1"/>
          <w:kern w:val="2"/>
          <w:sz w:val="20"/>
          <w:szCs w:val="20"/>
          <w:lang w:eastAsia="ar-SA" w:bidi="hi-IN"/>
        </w:rPr>
        <w:t>:</w:t>
      </w:r>
    </w:p>
    <w:p w14:paraId="052522F7" w14:textId="77777777" w:rsidR="007F07CD" w:rsidRPr="00564036" w:rsidRDefault="007F07CD" w:rsidP="007F07CD">
      <w:pPr>
        <w:widowControl w:val="0"/>
        <w:tabs>
          <w:tab w:val="left" w:pos="357"/>
        </w:tabs>
        <w:overflowPunct w:val="0"/>
        <w:ind w:left="357" w:hanging="357"/>
        <w:jc w:val="both"/>
        <w:textAlignment w:val="baseline"/>
        <w:rPr>
          <w:rFonts w:eastAsia="SimSun" w:cs="Calibri"/>
          <w:color w:val="000000" w:themeColor="text1"/>
          <w:kern w:val="2"/>
          <w:sz w:val="20"/>
          <w:szCs w:val="20"/>
          <w:lang w:eastAsia="ar-SA" w:bidi="hi-IN"/>
        </w:rPr>
      </w:pPr>
      <w:r w:rsidRPr="00564036">
        <w:rPr>
          <w:rFonts w:eastAsia="SimSun" w:cs="Calibri"/>
          <w:color w:val="000000" w:themeColor="text1"/>
          <w:kern w:val="2"/>
          <w:sz w:val="20"/>
          <w:szCs w:val="20"/>
          <w:lang w:eastAsia="ar-SA" w:bidi="hi-IN"/>
        </w:rPr>
        <w:t>a) przedstawicielem Wykonawcy będzie…….…...….., tel. ……………..</w:t>
      </w:r>
    </w:p>
    <w:p w14:paraId="7CBB0DFB" w14:textId="77777777" w:rsidR="007F07CD" w:rsidRPr="00564036" w:rsidRDefault="007F07CD" w:rsidP="007F07CD">
      <w:pPr>
        <w:widowControl w:val="0"/>
        <w:tabs>
          <w:tab w:val="left" w:pos="357"/>
        </w:tabs>
        <w:overflowPunct w:val="0"/>
        <w:ind w:left="357" w:hanging="357"/>
        <w:jc w:val="both"/>
        <w:textAlignment w:val="baseline"/>
        <w:rPr>
          <w:color w:val="000000" w:themeColor="text1"/>
          <w:sz w:val="20"/>
          <w:szCs w:val="20"/>
        </w:rPr>
      </w:pPr>
      <w:r w:rsidRPr="00564036">
        <w:rPr>
          <w:rFonts w:eastAsia="SimSun" w:cs="Calibri"/>
          <w:color w:val="000000" w:themeColor="text1"/>
          <w:kern w:val="2"/>
          <w:sz w:val="20"/>
          <w:szCs w:val="20"/>
          <w:lang w:eastAsia="ar-SA" w:bidi="hi-IN"/>
        </w:rPr>
        <w:t xml:space="preserve">b) przedstawicielem Zamawiającego będzie …………, tel. </w:t>
      </w:r>
      <w:r w:rsidRPr="00564036">
        <w:rPr>
          <w:color w:val="000000" w:themeColor="text1"/>
          <w:sz w:val="20"/>
          <w:szCs w:val="20"/>
        </w:rPr>
        <w:t>……………...</w:t>
      </w:r>
    </w:p>
    <w:p w14:paraId="2F14557D" w14:textId="77777777" w:rsidR="007F07CD" w:rsidRPr="00564036" w:rsidRDefault="007F07CD" w:rsidP="007F07CD">
      <w:pPr>
        <w:widowControl w:val="0"/>
        <w:overflowPunct w:val="0"/>
        <w:textAlignment w:val="baseline"/>
        <w:rPr>
          <w:rFonts w:cs="Calibri"/>
          <w:b/>
          <w:color w:val="000000" w:themeColor="text1"/>
          <w:kern w:val="2"/>
          <w:sz w:val="20"/>
          <w:szCs w:val="20"/>
          <w:lang w:eastAsia="ar-SA"/>
        </w:rPr>
      </w:pPr>
    </w:p>
    <w:p w14:paraId="3A206744" w14:textId="77777777" w:rsidR="007F07CD" w:rsidRPr="00564036" w:rsidRDefault="007F07CD" w:rsidP="007F07CD">
      <w:pPr>
        <w:widowControl w:val="0"/>
        <w:overflowPunct w:val="0"/>
        <w:jc w:val="center"/>
        <w:textAlignment w:val="baseline"/>
        <w:rPr>
          <w:rFonts w:cs="Calibri"/>
          <w:color w:val="000000" w:themeColor="text1"/>
          <w:kern w:val="2"/>
          <w:sz w:val="20"/>
          <w:szCs w:val="20"/>
          <w:lang w:eastAsia="ar-SA"/>
        </w:rPr>
      </w:pPr>
      <w:r w:rsidRPr="00564036">
        <w:rPr>
          <w:rFonts w:cs="Calibri"/>
          <w:b/>
          <w:color w:val="000000" w:themeColor="text1"/>
          <w:kern w:val="2"/>
          <w:sz w:val="20"/>
          <w:szCs w:val="20"/>
          <w:lang w:eastAsia="ar-SA"/>
        </w:rPr>
        <w:t>§   6</w:t>
      </w:r>
    </w:p>
    <w:p w14:paraId="082660CA" w14:textId="77777777" w:rsidR="007F07CD" w:rsidRPr="00564036" w:rsidRDefault="007F07CD" w:rsidP="00A57900">
      <w:pPr>
        <w:widowControl w:val="0"/>
        <w:numPr>
          <w:ilvl w:val="0"/>
          <w:numId w:val="33"/>
        </w:numPr>
        <w:suppressAutoHyphens w:val="0"/>
        <w:overflowPunct w:val="0"/>
        <w:jc w:val="both"/>
        <w:textAlignment w:val="baseline"/>
        <w:rPr>
          <w:color w:val="000000" w:themeColor="text1"/>
          <w:kern w:val="2"/>
          <w:sz w:val="20"/>
          <w:szCs w:val="20"/>
          <w:lang w:eastAsia="ar-SA"/>
        </w:rPr>
      </w:pPr>
      <w:r w:rsidRPr="00564036">
        <w:rPr>
          <w:color w:val="000000" w:themeColor="text1"/>
          <w:kern w:val="2"/>
          <w:sz w:val="20"/>
          <w:szCs w:val="20"/>
          <w:lang w:eastAsia="ar-SA"/>
        </w:rPr>
        <w:t>Zamawiający dopuszcza zmianę postanowień zawartej umowy w stosunku do treści oferty na podstawie, której dokonano wyboru Wykonawcy, w zakresie:</w:t>
      </w:r>
    </w:p>
    <w:p w14:paraId="435BEAFE" w14:textId="77777777" w:rsidR="007F07CD" w:rsidRPr="00564036" w:rsidRDefault="007F07CD" w:rsidP="00A57900">
      <w:pPr>
        <w:widowControl w:val="0"/>
        <w:numPr>
          <w:ilvl w:val="0"/>
          <w:numId w:val="34"/>
        </w:numPr>
        <w:suppressAutoHyphens w:val="0"/>
        <w:overflowPunct w:val="0"/>
        <w:jc w:val="both"/>
        <w:textAlignment w:val="baseline"/>
        <w:rPr>
          <w:color w:val="000000" w:themeColor="text1"/>
          <w:kern w:val="2"/>
          <w:sz w:val="20"/>
          <w:szCs w:val="20"/>
          <w:lang w:eastAsia="ar-SA"/>
        </w:rPr>
      </w:pPr>
      <w:r w:rsidRPr="00564036">
        <w:rPr>
          <w:color w:val="000000" w:themeColor="text1"/>
          <w:kern w:val="2"/>
          <w:sz w:val="20"/>
          <w:szCs w:val="20"/>
          <w:lang w:eastAsia="ar-SA"/>
        </w:rPr>
        <w:t>zmiana przepisów obowiązujących, mających wpływ na realizację niniejszej umowy;</w:t>
      </w:r>
    </w:p>
    <w:p w14:paraId="3852E24C" w14:textId="77777777" w:rsidR="007F07CD" w:rsidRPr="00564036" w:rsidRDefault="007F07CD" w:rsidP="00A57900">
      <w:pPr>
        <w:widowControl w:val="0"/>
        <w:numPr>
          <w:ilvl w:val="0"/>
          <w:numId w:val="34"/>
        </w:numPr>
        <w:suppressAutoHyphens w:val="0"/>
        <w:overflowPunct w:val="0"/>
        <w:jc w:val="both"/>
        <w:textAlignment w:val="baseline"/>
        <w:rPr>
          <w:color w:val="000000" w:themeColor="text1"/>
          <w:kern w:val="2"/>
          <w:sz w:val="20"/>
          <w:szCs w:val="20"/>
          <w:lang w:eastAsia="ar-SA"/>
        </w:rPr>
      </w:pPr>
      <w:r w:rsidRPr="00564036">
        <w:rPr>
          <w:color w:val="000000" w:themeColor="text1"/>
          <w:kern w:val="2"/>
          <w:sz w:val="20"/>
          <w:szCs w:val="20"/>
          <w:lang w:eastAsia="ar-SA"/>
        </w:rPr>
        <w:t>w przypadku zmiany ceny w wyniku zmiany przepisów prawa podatkowego dotyczącej stawek VAT w okresie obowiązywania umowy, przy czym zmiana dotyczyć może wartości brutto, wartość netto pozostaje bez zmian;</w:t>
      </w:r>
    </w:p>
    <w:p w14:paraId="5EC05726" w14:textId="77777777" w:rsidR="007F07CD" w:rsidRPr="00564036" w:rsidRDefault="007F07CD" w:rsidP="00A57900">
      <w:pPr>
        <w:widowControl w:val="0"/>
        <w:numPr>
          <w:ilvl w:val="0"/>
          <w:numId w:val="33"/>
        </w:numPr>
        <w:suppressAutoHyphens w:val="0"/>
        <w:overflowPunct w:val="0"/>
        <w:jc w:val="both"/>
        <w:textAlignment w:val="baseline"/>
        <w:rPr>
          <w:bCs/>
          <w:iCs/>
          <w:color w:val="000000" w:themeColor="text1"/>
          <w:kern w:val="2"/>
          <w:lang w:eastAsia="ar-SA"/>
        </w:rPr>
      </w:pPr>
      <w:r w:rsidRPr="00564036">
        <w:rPr>
          <w:color w:val="000000" w:themeColor="text1"/>
          <w:kern w:val="2"/>
          <w:sz w:val="20"/>
          <w:szCs w:val="20"/>
          <w:lang w:eastAsia="ar-SA"/>
        </w:rPr>
        <w:t>Zmi</w:t>
      </w:r>
      <w:r w:rsidR="00947A45" w:rsidRPr="00564036">
        <w:rPr>
          <w:color w:val="000000" w:themeColor="text1"/>
          <w:kern w:val="2"/>
          <w:sz w:val="20"/>
          <w:szCs w:val="20"/>
          <w:lang w:eastAsia="ar-SA"/>
        </w:rPr>
        <w:t>any wymienione w ust. 1 pkt. a-b</w:t>
      </w:r>
      <w:r w:rsidRPr="00564036">
        <w:rPr>
          <w:color w:val="000000" w:themeColor="text1"/>
          <w:kern w:val="2"/>
          <w:sz w:val="20"/>
          <w:szCs w:val="20"/>
          <w:lang w:eastAsia="ar-SA"/>
        </w:rPr>
        <w:t xml:space="preserve"> mogą być dokonane na wniosek Wykonawcy, z uzasadnieniem konieczności zmiany, za zgodą Zamawiającego, w terminie do 14 dni od przesłania zawiadomienia, w formie pisemnego aneksu do umowy.</w:t>
      </w:r>
    </w:p>
    <w:p w14:paraId="13DC28F8" w14:textId="77777777" w:rsidR="007F07CD" w:rsidRPr="00564036" w:rsidRDefault="007F07CD" w:rsidP="007F07CD">
      <w:pPr>
        <w:widowControl w:val="0"/>
        <w:overflowPunct w:val="0"/>
        <w:jc w:val="center"/>
        <w:textAlignment w:val="baseline"/>
        <w:rPr>
          <w:rFonts w:cs="Calibri"/>
          <w:b/>
          <w:color w:val="000000" w:themeColor="text1"/>
          <w:kern w:val="2"/>
          <w:sz w:val="20"/>
          <w:szCs w:val="20"/>
          <w:lang w:eastAsia="ar-SA"/>
        </w:rPr>
      </w:pPr>
    </w:p>
    <w:p w14:paraId="001C759C" w14:textId="77777777" w:rsidR="00947A45" w:rsidRPr="00564036" w:rsidRDefault="00947A45" w:rsidP="00947A45">
      <w:pPr>
        <w:jc w:val="center"/>
        <w:rPr>
          <w:b/>
          <w:color w:val="000000" w:themeColor="text1"/>
          <w:sz w:val="20"/>
          <w:szCs w:val="20"/>
        </w:rPr>
      </w:pPr>
      <w:r w:rsidRPr="00564036">
        <w:rPr>
          <w:b/>
          <w:color w:val="000000" w:themeColor="text1"/>
          <w:sz w:val="20"/>
          <w:szCs w:val="20"/>
        </w:rPr>
        <w:t>§  7</w:t>
      </w:r>
    </w:p>
    <w:p w14:paraId="5ED88809" w14:textId="77777777" w:rsidR="00947A45" w:rsidRPr="00564036" w:rsidRDefault="00947A45" w:rsidP="00A57900">
      <w:pPr>
        <w:pStyle w:val="Akapitzlist"/>
        <w:numPr>
          <w:ilvl w:val="3"/>
          <w:numId w:val="30"/>
        </w:numPr>
        <w:suppressAutoHyphens w:val="0"/>
        <w:ind w:left="425" w:hanging="425"/>
        <w:jc w:val="both"/>
        <w:rPr>
          <w:color w:val="000000" w:themeColor="text1"/>
          <w:sz w:val="20"/>
          <w:szCs w:val="20"/>
        </w:rPr>
      </w:pPr>
      <w:bookmarkStart w:id="16" w:name="_Hlk60059581"/>
      <w:r w:rsidRPr="00564036">
        <w:rPr>
          <w:color w:val="000000" w:themeColor="text1"/>
          <w:sz w:val="20"/>
          <w:szCs w:val="20"/>
        </w:rPr>
        <w:t>Zamawiający przewiduje możliwość zastosowania prawa opcji w przypadku niewyczerpania wartości umowy, o której mowa w § 3 ust. 1, w „okresie podstawowym” określonym w § 9 umowy.</w:t>
      </w:r>
    </w:p>
    <w:p w14:paraId="33E79B1C" w14:textId="77777777" w:rsidR="00947A45" w:rsidRPr="00564036" w:rsidRDefault="00947A45" w:rsidP="00A57900">
      <w:pPr>
        <w:pStyle w:val="Akapitzlist"/>
        <w:numPr>
          <w:ilvl w:val="3"/>
          <w:numId w:val="30"/>
        </w:numPr>
        <w:suppressAutoHyphens w:val="0"/>
        <w:ind w:left="425" w:hanging="425"/>
        <w:jc w:val="both"/>
        <w:rPr>
          <w:color w:val="000000" w:themeColor="text1"/>
          <w:sz w:val="20"/>
          <w:szCs w:val="20"/>
        </w:rPr>
      </w:pPr>
      <w:r w:rsidRPr="00564036">
        <w:rPr>
          <w:color w:val="000000" w:themeColor="text1"/>
          <w:sz w:val="20"/>
          <w:szCs w:val="20"/>
        </w:rPr>
        <w:t>Decyzję co do możliwości skorzystania z prawa opcji Zamawiający uzależnia od swoich bieżących potrzeb oraz wykorzystania wartości umowy określonej w § 3 ust. 1 umowy.</w:t>
      </w:r>
    </w:p>
    <w:p w14:paraId="5736613B" w14:textId="77777777" w:rsidR="00947A45" w:rsidRPr="00564036" w:rsidRDefault="00947A45" w:rsidP="00A57900">
      <w:pPr>
        <w:pStyle w:val="Akapitzlist"/>
        <w:numPr>
          <w:ilvl w:val="3"/>
          <w:numId w:val="30"/>
        </w:numPr>
        <w:suppressAutoHyphens w:val="0"/>
        <w:ind w:left="425" w:hanging="425"/>
        <w:jc w:val="both"/>
        <w:rPr>
          <w:color w:val="000000" w:themeColor="text1"/>
          <w:sz w:val="20"/>
          <w:szCs w:val="20"/>
        </w:rPr>
      </w:pPr>
      <w:r w:rsidRPr="00564036">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14:paraId="5C3CE907" w14:textId="77777777" w:rsidR="00947A45" w:rsidRPr="00564036" w:rsidRDefault="00947A45" w:rsidP="00A57900">
      <w:pPr>
        <w:pStyle w:val="Akapitzlist"/>
        <w:numPr>
          <w:ilvl w:val="3"/>
          <w:numId w:val="30"/>
        </w:numPr>
        <w:suppressAutoHyphens w:val="0"/>
        <w:ind w:left="425" w:hanging="425"/>
        <w:jc w:val="both"/>
        <w:rPr>
          <w:color w:val="000000" w:themeColor="text1"/>
          <w:sz w:val="20"/>
          <w:szCs w:val="20"/>
        </w:rPr>
      </w:pPr>
      <w:r w:rsidRPr="00564036">
        <w:rPr>
          <w:color w:val="000000" w:themeColor="text1"/>
          <w:sz w:val="20"/>
          <w:szCs w:val="20"/>
        </w:rPr>
        <w:t xml:space="preserve">Wszystkie wymagania zawarte w umowie i Zapytanie dotyczą także realizacji zamówienia w ramach prawa opcji. W przypadku zastosowania prawa opcji żadna cena wskazana w Formularzu Cenowym Wykonawcy, nie ulegnie zmianie za wyjątkiem przypadków i na zasadach opisanych w umowie. </w:t>
      </w:r>
    </w:p>
    <w:p w14:paraId="27C48E28" w14:textId="77777777" w:rsidR="00947A45" w:rsidRPr="00564036" w:rsidRDefault="00947A45" w:rsidP="00A57900">
      <w:pPr>
        <w:pStyle w:val="Akapitzlist"/>
        <w:numPr>
          <w:ilvl w:val="3"/>
          <w:numId w:val="30"/>
        </w:numPr>
        <w:suppressAutoHyphens w:val="0"/>
        <w:ind w:left="425" w:hanging="425"/>
        <w:jc w:val="both"/>
        <w:rPr>
          <w:color w:val="000000" w:themeColor="text1"/>
          <w:sz w:val="20"/>
          <w:szCs w:val="20"/>
        </w:rPr>
      </w:pPr>
      <w:r w:rsidRPr="00564036">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14:paraId="3A8E5B7D" w14:textId="77777777" w:rsidR="00947A45" w:rsidRPr="00564036" w:rsidRDefault="00947A45" w:rsidP="00A57900">
      <w:pPr>
        <w:pStyle w:val="Akapitzlist"/>
        <w:numPr>
          <w:ilvl w:val="3"/>
          <w:numId w:val="30"/>
        </w:numPr>
        <w:suppressAutoHyphens w:val="0"/>
        <w:ind w:left="425" w:hanging="425"/>
        <w:jc w:val="both"/>
        <w:rPr>
          <w:color w:val="000000" w:themeColor="text1"/>
          <w:sz w:val="20"/>
          <w:szCs w:val="20"/>
        </w:rPr>
      </w:pPr>
      <w:r w:rsidRPr="00564036">
        <w:rPr>
          <w:color w:val="000000" w:themeColor="text1"/>
          <w:sz w:val="20"/>
          <w:szCs w:val="20"/>
        </w:rPr>
        <w:t xml:space="preserve">Zamawiający może wykonać prawo opcji wielokrotnie i w dowolnym dniu przed upływem „okresu podstawowego” </w:t>
      </w:r>
      <w:bookmarkStart w:id="17" w:name="_Hlk67123187"/>
      <w:r w:rsidRPr="00564036">
        <w:rPr>
          <w:color w:val="000000" w:themeColor="text1"/>
          <w:sz w:val="20"/>
          <w:szCs w:val="20"/>
        </w:rPr>
        <w:t>lub w okresie obowiązywania umowy wskutek skorzystania z opcji</w:t>
      </w:r>
      <w:bookmarkEnd w:id="17"/>
      <w:r w:rsidRPr="00564036">
        <w:rPr>
          <w:color w:val="000000" w:themeColor="text1"/>
          <w:sz w:val="20"/>
          <w:szCs w:val="20"/>
        </w:rPr>
        <w:t>. Zamawiający złoży Wykonawcy oświadczenie o zastosowaniu prawa opcji. Niezłożenie oświadczenia we wskazanym w zdaniu poprzednim terminie będzie oznaczało, że Zamawiający rezygnuje z zastosowania prawa opcji.</w:t>
      </w:r>
    </w:p>
    <w:p w14:paraId="0258A4C7" w14:textId="77777777" w:rsidR="00947A45" w:rsidRPr="00564036" w:rsidRDefault="00947A45" w:rsidP="00A57900">
      <w:pPr>
        <w:pStyle w:val="Akapitzlist"/>
        <w:numPr>
          <w:ilvl w:val="3"/>
          <w:numId w:val="30"/>
        </w:numPr>
        <w:suppressAutoHyphens w:val="0"/>
        <w:ind w:left="425" w:hanging="425"/>
        <w:jc w:val="both"/>
        <w:rPr>
          <w:color w:val="000000" w:themeColor="text1"/>
          <w:sz w:val="20"/>
          <w:szCs w:val="20"/>
        </w:rPr>
      </w:pPr>
      <w:r w:rsidRPr="00564036">
        <w:rPr>
          <w:color w:val="000000" w:themeColor="text1"/>
          <w:sz w:val="20"/>
          <w:szCs w:val="20"/>
        </w:rPr>
        <w:t>W przypadku zastosowania przez Zamawiającego prawa opcji oświadczenie, o którym mowa w ust. 6 będzie stanowiło integralną część Umowy.</w:t>
      </w:r>
      <w:bookmarkEnd w:id="16"/>
    </w:p>
    <w:p w14:paraId="1DB61C05" w14:textId="77777777" w:rsidR="00947A45" w:rsidRPr="00564036" w:rsidRDefault="00947A45" w:rsidP="007F07CD">
      <w:pPr>
        <w:widowControl w:val="0"/>
        <w:overflowPunct w:val="0"/>
        <w:jc w:val="center"/>
        <w:textAlignment w:val="baseline"/>
        <w:rPr>
          <w:rFonts w:cs="Calibri"/>
          <w:b/>
          <w:color w:val="000000" w:themeColor="text1"/>
          <w:kern w:val="2"/>
          <w:sz w:val="20"/>
          <w:szCs w:val="20"/>
          <w:lang w:eastAsia="ar-SA"/>
        </w:rPr>
      </w:pPr>
    </w:p>
    <w:p w14:paraId="6E5DA85C" w14:textId="77777777" w:rsidR="007F07CD" w:rsidRPr="00564036" w:rsidRDefault="007F07CD" w:rsidP="007F07CD">
      <w:pPr>
        <w:widowControl w:val="0"/>
        <w:overflowPunct w:val="0"/>
        <w:jc w:val="center"/>
        <w:textAlignment w:val="baseline"/>
        <w:rPr>
          <w:rFonts w:cs="Calibri"/>
          <w:color w:val="000000" w:themeColor="text1"/>
          <w:kern w:val="2"/>
          <w:sz w:val="20"/>
          <w:szCs w:val="20"/>
          <w:lang w:eastAsia="ar-SA"/>
        </w:rPr>
      </w:pPr>
      <w:r w:rsidRPr="00564036">
        <w:rPr>
          <w:rFonts w:cs="Calibri"/>
          <w:b/>
          <w:color w:val="000000" w:themeColor="text1"/>
          <w:kern w:val="2"/>
          <w:sz w:val="20"/>
          <w:szCs w:val="20"/>
          <w:lang w:eastAsia="ar-SA"/>
        </w:rPr>
        <w:t xml:space="preserve">§ </w:t>
      </w:r>
      <w:r w:rsidR="00947A45" w:rsidRPr="00564036">
        <w:rPr>
          <w:rFonts w:cs="Calibri"/>
          <w:b/>
          <w:color w:val="000000" w:themeColor="text1"/>
          <w:kern w:val="2"/>
          <w:sz w:val="20"/>
          <w:szCs w:val="20"/>
          <w:lang w:eastAsia="ar-SA"/>
        </w:rPr>
        <w:t xml:space="preserve">  8</w:t>
      </w:r>
    </w:p>
    <w:p w14:paraId="1A10B946" w14:textId="77777777" w:rsidR="007F07CD" w:rsidRPr="00564036" w:rsidRDefault="007F07CD" w:rsidP="00A57900">
      <w:pPr>
        <w:widowControl w:val="0"/>
        <w:numPr>
          <w:ilvl w:val="0"/>
          <w:numId w:val="35"/>
        </w:numPr>
        <w:suppressAutoHyphens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Strony ustalają kary umowne mające zastosowanie w następujących przypadkach:</w:t>
      </w:r>
    </w:p>
    <w:p w14:paraId="0EA082FB" w14:textId="77777777" w:rsidR="007F07CD" w:rsidRPr="00564036" w:rsidRDefault="007F07CD" w:rsidP="00A57900">
      <w:pPr>
        <w:widowControl w:val="0"/>
        <w:numPr>
          <w:ilvl w:val="0"/>
          <w:numId w:val="36"/>
        </w:numPr>
        <w:suppressAutoHyphens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za nieterminowe wykonanie usług Wykonawca zapłaci Zamawiającemu karę umowną w wysokości 1% wartości brutto niezrealizowanych usług za każdy dzień opóźnienia w realizacji przedmiotu zamówienia,</w:t>
      </w:r>
    </w:p>
    <w:p w14:paraId="3ECD94C6" w14:textId="77777777" w:rsidR="007F07CD" w:rsidRPr="00564036" w:rsidRDefault="007F07CD" w:rsidP="00A57900">
      <w:pPr>
        <w:widowControl w:val="0"/>
        <w:numPr>
          <w:ilvl w:val="0"/>
          <w:numId w:val="36"/>
        </w:numPr>
        <w:suppressAutoHyphens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za opóźnienie w usunięciu wad w wykonanej usłudze Wykonawca zapłaci Zamawiającemu karę w wysokości 2% wartości brutto reklamowanej usługi za każdy dzień opóźnienia licząc od dnia upływu terminu wyznaczonego na usunięcie wad. W razie opóźnienia w usunięciu wad w terminie wyznaczonym dodatkowo kara ulega powiększeniu o dalsze 10% wartości brutto reklamowanej usługi, i przysługuje Zamawiającemu za każdy dzień opóźnienia licząc od dnia upływu terminu dodatkowego,</w:t>
      </w:r>
    </w:p>
    <w:p w14:paraId="6FD1559B" w14:textId="77777777" w:rsidR="007F07CD" w:rsidRPr="00564036" w:rsidRDefault="007F07CD" w:rsidP="00A57900">
      <w:pPr>
        <w:widowControl w:val="0"/>
        <w:numPr>
          <w:ilvl w:val="0"/>
          <w:numId w:val="36"/>
        </w:numPr>
        <w:suppressAutoHyphens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 xml:space="preserve">w razie niewykonania lub nienależytego wykonania zobowiązań określonych w </w:t>
      </w:r>
      <w:r w:rsidR="00952DB5" w:rsidRPr="00564036">
        <w:rPr>
          <w:rFonts w:cs="Calibri"/>
          <w:color w:val="000000" w:themeColor="text1"/>
          <w:kern w:val="2"/>
          <w:sz w:val="20"/>
          <w:szCs w:val="20"/>
          <w:lang w:eastAsia="ar-SA"/>
        </w:rPr>
        <w:t>§ 10</w:t>
      </w:r>
      <w:r w:rsidRPr="00564036">
        <w:rPr>
          <w:rFonts w:cs="Calibri"/>
          <w:color w:val="000000" w:themeColor="text1"/>
          <w:kern w:val="2"/>
          <w:sz w:val="20"/>
          <w:szCs w:val="20"/>
          <w:lang w:eastAsia="ar-SA"/>
        </w:rPr>
        <w:t xml:space="preserve"> ust. 1-6 niniejszej Umowy Wykonawca zapłaci Zamawiającemu karę umowną w wysokości 3% wartości przeniesionej, przekazanej, poręczonej lub objętej pełnomocnictwem wierzytelności, </w:t>
      </w:r>
    </w:p>
    <w:p w14:paraId="4CCE07CE" w14:textId="77777777" w:rsidR="007F07CD" w:rsidRPr="00564036" w:rsidRDefault="007F07CD" w:rsidP="00A57900">
      <w:pPr>
        <w:widowControl w:val="0"/>
        <w:numPr>
          <w:ilvl w:val="0"/>
          <w:numId w:val="36"/>
        </w:numPr>
        <w:suppressAutoHyphens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 xml:space="preserve">za odstąpienie od umowy przez Zamawiającego z przyczyn leżących po stronie Wykonawcy, Wykonawca </w:t>
      </w:r>
      <w:r w:rsidRPr="00564036">
        <w:rPr>
          <w:rFonts w:cs="Calibri"/>
          <w:color w:val="000000" w:themeColor="text1"/>
          <w:kern w:val="2"/>
          <w:sz w:val="20"/>
          <w:szCs w:val="20"/>
          <w:lang w:eastAsia="ar-SA"/>
        </w:rPr>
        <w:lastRenderedPageBreak/>
        <w:t>zapłaci Zamawiającemu karę umowną w wysokości 10% wartości niezrealizowanej części umowy,</w:t>
      </w:r>
    </w:p>
    <w:p w14:paraId="170E4447" w14:textId="77777777" w:rsidR="007F07CD" w:rsidRPr="00564036" w:rsidRDefault="007F07CD" w:rsidP="00A57900">
      <w:pPr>
        <w:widowControl w:val="0"/>
        <w:numPr>
          <w:ilvl w:val="0"/>
          <w:numId w:val="36"/>
        </w:numPr>
        <w:suppressAutoHyphens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za opóźnienie w wystawieniu faktury korygującej o której mowa § 3 pkt 11 Wykonawca zapłaci Zamawiającemu karę umowną w wysokości 5 % wartości zamówienia objętego daną fakturą korygującą za każdy dzień opóźnienia.</w:t>
      </w:r>
    </w:p>
    <w:p w14:paraId="195E147D" w14:textId="77777777" w:rsidR="007F07CD" w:rsidRPr="00564036" w:rsidRDefault="007F07CD" w:rsidP="00A57900">
      <w:pPr>
        <w:widowControl w:val="0"/>
        <w:numPr>
          <w:ilvl w:val="0"/>
          <w:numId w:val="35"/>
        </w:numPr>
        <w:suppressAutoHyphens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Zamawiającemu przysługiwać będzie prawo do wolnego od skutków finansowych wypowiedzenia niniejszej Umowy ze skutkiem natychmiastowym, jeżeli Wykonawca mimo dwóch kolejnych monitów nie będzie realizował usług zgodnie z zamówieniem lub w określonym terminie.</w:t>
      </w:r>
    </w:p>
    <w:p w14:paraId="4944B7D5" w14:textId="4161EF47" w:rsidR="007F07CD" w:rsidRPr="00564036" w:rsidRDefault="007F07CD" w:rsidP="00A57900">
      <w:pPr>
        <w:widowControl w:val="0"/>
        <w:numPr>
          <w:ilvl w:val="0"/>
          <w:numId w:val="35"/>
        </w:numPr>
        <w:suppressAutoHyphens w:val="0"/>
        <w:overflowPunct w:val="0"/>
        <w:jc w:val="both"/>
        <w:textAlignment w:val="baseline"/>
        <w:rPr>
          <w:rFonts w:cs="Calibri"/>
          <w:color w:val="000000" w:themeColor="text1"/>
          <w:kern w:val="2"/>
          <w:sz w:val="20"/>
          <w:szCs w:val="20"/>
          <w:lang w:eastAsia="ar-SA"/>
        </w:rPr>
      </w:pPr>
      <w:r w:rsidRPr="00564036">
        <w:rPr>
          <w:rFonts w:cs="Calibri"/>
          <w:color w:val="000000" w:themeColor="text1"/>
          <w:kern w:val="2"/>
          <w:sz w:val="20"/>
          <w:szCs w:val="20"/>
          <w:lang w:eastAsia="ar-SA"/>
        </w:rPr>
        <w:t xml:space="preserve">W razie wypowiedzenia umowy w trybie określonym </w:t>
      </w:r>
      <w:r w:rsidRPr="00564036">
        <w:rPr>
          <w:rFonts w:cs="Calibri"/>
          <w:bCs/>
          <w:color w:val="000000" w:themeColor="text1"/>
          <w:kern w:val="2"/>
          <w:sz w:val="20"/>
          <w:szCs w:val="20"/>
          <w:lang w:eastAsia="ar-SA"/>
        </w:rPr>
        <w:t xml:space="preserve">w ust. 2 niniejszego paragrafu </w:t>
      </w:r>
      <w:r w:rsidRPr="00564036">
        <w:rPr>
          <w:rFonts w:cs="Calibri"/>
          <w:color w:val="000000" w:themeColor="text1"/>
          <w:kern w:val="2"/>
          <w:sz w:val="20"/>
          <w:szCs w:val="20"/>
          <w:lang w:eastAsia="ar-SA"/>
        </w:rPr>
        <w:t>Wykonawca zapłaci Zamawiającemu  karę umowną w wysokości</w:t>
      </w:r>
      <w:r w:rsidRPr="00564036">
        <w:rPr>
          <w:rFonts w:cs="Calibri"/>
          <w:color w:val="000000" w:themeColor="text1"/>
          <w:kern w:val="2"/>
          <w:lang w:eastAsia="ar-SA"/>
        </w:rPr>
        <w:t xml:space="preserve"> </w:t>
      </w:r>
      <w:r w:rsidRPr="00564036">
        <w:rPr>
          <w:rFonts w:cs="Calibri"/>
          <w:color w:val="000000" w:themeColor="text1"/>
          <w:kern w:val="2"/>
          <w:sz w:val="20"/>
          <w:szCs w:val="20"/>
          <w:lang w:eastAsia="ar-SA"/>
        </w:rPr>
        <w:t>10% wartości niezrealizowanej części umowy.</w:t>
      </w:r>
    </w:p>
    <w:p w14:paraId="6C4D3799" w14:textId="65254B89" w:rsidR="007F07CD" w:rsidRPr="00564036" w:rsidRDefault="007F07CD" w:rsidP="00A57900">
      <w:pPr>
        <w:widowControl w:val="0"/>
        <w:numPr>
          <w:ilvl w:val="0"/>
          <w:numId w:val="35"/>
        </w:numPr>
        <w:suppressAutoHyphens w:val="0"/>
        <w:overflowPunct w:val="0"/>
        <w:jc w:val="both"/>
        <w:textAlignment w:val="baseline"/>
        <w:rPr>
          <w:rFonts w:cs="Calibri"/>
          <w:iCs/>
          <w:color w:val="000000" w:themeColor="text1"/>
          <w:kern w:val="2"/>
          <w:sz w:val="20"/>
          <w:szCs w:val="20"/>
          <w:lang w:eastAsia="ar-SA"/>
        </w:rPr>
      </w:pPr>
      <w:r w:rsidRPr="00564036">
        <w:rPr>
          <w:rFonts w:cs="Calibri"/>
          <w:color w:val="000000" w:themeColor="text1"/>
          <w:kern w:val="2"/>
          <w:sz w:val="20"/>
          <w:szCs w:val="20"/>
          <w:lang w:eastAsia="ar-SA"/>
        </w:rPr>
        <w:t>Za odstąpienie przez Wykonawcę od umowy lub jej wypowiedzenie z przyczyn leżących po stronie Wykonawcy, Wykonawca zapłaci Zamawiającemu karę umowną w wysokości 10% wartości niezrealizowanej części umowy.</w:t>
      </w:r>
    </w:p>
    <w:p w14:paraId="695AE4E3" w14:textId="77777777" w:rsidR="007F07CD" w:rsidRPr="00564036" w:rsidRDefault="007F07CD" w:rsidP="00A57900">
      <w:pPr>
        <w:widowControl w:val="0"/>
        <w:numPr>
          <w:ilvl w:val="0"/>
          <w:numId w:val="35"/>
        </w:numPr>
        <w:suppressAutoHyphens w:val="0"/>
        <w:overflowPunct w:val="0"/>
        <w:jc w:val="both"/>
        <w:textAlignment w:val="baseline"/>
        <w:rPr>
          <w:rFonts w:cs="Calibri"/>
          <w:iCs/>
          <w:color w:val="000000" w:themeColor="text1"/>
          <w:kern w:val="2"/>
          <w:sz w:val="20"/>
          <w:szCs w:val="20"/>
          <w:lang w:eastAsia="ar-SA"/>
        </w:rPr>
      </w:pPr>
      <w:r w:rsidRPr="00564036">
        <w:rPr>
          <w:rFonts w:cs="Calibri"/>
          <w:iCs/>
          <w:color w:val="000000" w:themeColor="text1"/>
          <w:kern w:val="2"/>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5F0BBF7D" w14:textId="77777777" w:rsidR="007F07CD" w:rsidRPr="00564036" w:rsidRDefault="007F07CD" w:rsidP="00A57900">
      <w:pPr>
        <w:widowControl w:val="0"/>
        <w:numPr>
          <w:ilvl w:val="0"/>
          <w:numId w:val="35"/>
        </w:numPr>
        <w:suppressAutoHyphens w:val="0"/>
        <w:overflowPunct w:val="0"/>
        <w:jc w:val="both"/>
        <w:textAlignment w:val="baseline"/>
        <w:rPr>
          <w:rFonts w:cs="Calibri"/>
          <w:iCs/>
          <w:color w:val="000000" w:themeColor="text1"/>
          <w:kern w:val="2"/>
          <w:sz w:val="20"/>
          <w:szCs w:val="20"/>
          <w:lang w:eastAsia="ar-SA"/>
        </w:rPr>
      </w:pPr>
      <w:r w:rsidRPr="00564036">
        <w:rPr>
          <w:rFonts w:cs="Calibri"/>
          <w:iCs/>
          <w:color w:val="000000" w:themeColor="text1"/>
          <w:kern w:val="2"/>
          <w:sz w:val="20"/>
          <w:szCs w:val="20"/>
          <w:lang w:eastAsia="ar-SA"/>
        </w:rPr>
        <w:t>Zamawiającemu przysługuje prawo do dochodzenia odszkodowania przewyższającego wysokość kar umownych.</w:t>
      </w:r>
    </w:p>
    <w:p w14:paraId="60BE153F" w14:textId="77777777" w:rsidR="007F07CD" w:rsidRPr="00564036" w:rsidRDefault="007F07CD" w:rsidP="00A57900">
      <w:pPr>
        <w:widowControl w:val="0"/>
        <w:numPr>
          <w:ilvl w:val="0"/>
          <w:numId w:val="35"/>
        </w:numPr>
        <w:suppressAutoHyphens w:val="0"/>
        <w:overflowPunct w:val="0"/>
        <w:jc w:val="both"/>
        <w:textAlignment w:val="baseline"/>
        <w:rPr>
          <w:rFonts w:cs="Calibri"/>
          <w:iCs/>
          <w:color w:val="000000" w:themeColor="text1"/>
          <w:kern w:val="2"/>
          <w:sz w:val="20"/>
          <w:szCs w:val="20"/>
          <w:lang w:eastAsia="ar-SA"/>
        </w:rPr>
      </w:pPr>
      <w:r w:rsidRPr="00564036">
        <w:rPr>
          <w:rFonts w:cs="Calibri"/>
          <w:iCs/>
          <w:color w:val="000000" w:themeColor="text1"/>
          <w:kern w:val="2"/>
          <w:sz w:val="20"/>
          <w:szCs w:val="20"/>
          <w:lang w:eastAsia="ar-SA"/>
        </w:rPr>
        <w:t>Zamawiający zastrzega sobie prawo do potrącenia kar umownych z wynagrodzenia Wykonawcy, po wystawieniu przez Zamawiającego noty obciążeniowej.</w:t>
      </w:r>
    </w:p>
    <w:p w14:paraId="3DA430C8" w14:textId="17E3890E" w:rsidR="00286294" w:rsidRPr="00564036" w:rsidRDefault="00286294" w:rsidP="00564036">
      <w:pPr>
        <w:pStyle w:val="Akapitzlist"/>
        <w:numPr>
          <w:ilvl w:val="0"/>
          <w:numId w:val="35"/>
        </w:numPr>
        <w:jc w:val="both"/>
        <w:rPr>
          <w:rFonts w:cs="Calibri"/>
          <w:iCs/>
          <w:color w:val="000000" w:themeColor="text1"/>
          <w:kern w:val="2"/>
          <w:sz w:val="20"/>
          <w:szCs w:val="20"/>
          <w:lang w:eastAsia="ar-SA"/>
        </w:rPr>
      </w:pPr>
      <w:r w:rsidRPr="00564036">
        <w:rPr>
          <w:rFonts w:cs="Calibri"/>
          <w:iCs/>
          <w:color w:val="000000" w:themeColor="text1"/>
          <w:kern w:val="2"/>
          <w:sz w:val="20"/>
          <w:szCs w:val="20"/>
          <w:lang w:eastAsia="ar-SA"/>
        </w:rPr>
        <w:t>Zamawiający może odstąpić od umowy/wypowiedzieć umowę w przypadku nie zawarcia przez Wykonawcę umowy o przetwarzaniu danych osobowych zgodnie z art. 28 RODO z winy Wykonawcy, w</w:t>
      </w:r>
      <w:r w:rsidR="00564036" w:rsidRPr="00564036">
        <w:rPr>
          <w:rFonts w:cs="Calibri"/>
          <w:iCs/>
          <w:color w:val="000000" w:themeColor="text1"/>
          <w:kern w:val="2"/>
          <w:sz w:val="20"/>
          <w:szCs w:val="20"/>
          <w:lang w:eastAsia="ar-SA"/>
        </w:rPr>
        <w:t> </w:t>
      </w:r>
      <w:r w:rsidRPr="00564036">
        <w:rPr>
          <w:rFonts w:cs="Calibri"/>
          <w:iCs/>
          <w:color w:val="000000" w:themeColor="text1"/>
          <w:kern w:val="2"/>
          <w:sz w:val="20"/>
          <w:szCs w:val="20"/>
          <w:lang w:eastAsia="ar-SA"/>
        </w:rPr>
        <w:t>tym</w:t>
      </w:r>
      <w:r w:rsidR="00564036" w:rsidRPr="00564036">
        <w:rPr>
          <w:rFonts w:cs="Calibri"/>
          <w:iCs/>
          <w:color w:val="000000" w:themeColor="text1"/>
          <w:kern w:val="2"/>
          <w:sz w:val="20"/>
          <w:szCs w:val="20"/>
          <w:lang w:eastAsia="ar-SA"/>
        </w:rPr>
        <w:t> </w:t>
      </w:r>
      <w:r w:rsidRPr="00564036">
        <w:rPr>
          <w:rFonts w:cs="Calibri"/>
          <w:iCs/>
          <w:color w:val="000000" w:themeColor="text1"/>
          <w:kern w:val="2"/>
          <w:sz w:val="20"/>
          <w:szCs w:val="20"/>
          <w:lang w:eastAsia="ar-SA"/>
        </w:rPr>
        <w:t>w</w:t>
      </w:r>
      <w:r w:rsidR="00564036" w:rsidRPr="00564036">
        <w:rPr>
          <w:rFonts w:cs="Calibri"/>
          <w:iCs/>
          <w:color w:val="000000" w:themeColor="text1"/>
          <w:kern w:val="2"/>
          <w:sz w:val="20"/>
          <w:szCs w:val="20"/>
          <w:lang w:eastAsia="ar-SA"/>
        </w:rPr>
        <w:t> </w:t>
      </w:r>
      <w:r w:rsidRPr="00564036">
        <w:rPr>
          <w:rFonts w:cs="Calibri"/>
          <w:iCs/>
          <w:color w:val="000000" w:themeColor="text1"/>
          <w:kern w:val="2"/>
          <w:sz w:val="20"/>
          <w:szCs w:val="20"/>
          <w:lang w:eastAsia="ar-SA"/>
        </w:rPr>
        <w:t>szczególności wskutek braku zdolności do zawarcia takiej umowy (niespełniania przesłanek z art.</w:t>
      </w:r>
      <w:r w:rsidR="00564036" w:rsidRPr="00564036">
        <w:rPr>
          <w:rFonts w:cs="Calibri"/>
          <w:iCs/>
          <w:color w:val="000000" w:themeColor="text1"/>
          <w:kern w:val="2"/>
          <w:sz w:val="20"/>
          <w:szCs w:val="20"/>
          <w:lang w:eastAsia="ar-SA"/>
        </w:rPr>
        <w:t> </w:t>
      </w:r>
      <w:r w:rsidRPr="00564036">
        <w:rPr>
          <w:rFonts w:cs="Calibri"/>
          <w:iCs/>
          <w:color w:val="000000" w:themeColor="text1"/>
          <w:kern w:val="2"/>
          <w:sz w:val="20"/>
          <w:szCs w:val="20"/>
          <w:lang w:eastAsia="ar-SA"/>
        </w:rPr>
        <w:t>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14:paraId="7741EEDF" w14:textId="77777777" w:rsidR="007F07CD" w:rsidRPr="00564036" w:rsidRDefault="007F07CD" w:rsidP="007F07CD">
      <w:pPr>
        <w:widowControl w:val="0"/>
        <w:overflowPunct w:val="0"/>
        <w:jc w:val="both"/>
        <w:textAlignment w:val="baseline"/>
        <w:rPr>
          <w:rFonts w:eastAsia="SimSun" w:cs="Calibri"/>
          <w:color w:val="000000" w:themeColor="text1"/>
          <w:kern w:val="2"/>
          <w:sz w:val="20"/>
          <w:szCs w:val="20"/>
          <w:lang w:eastAsia="ar-SA" w:bidi="hi-IN"/>
        </w:rPr>
      </w:pPr>
    </w:p>
    <w:p w14:paraId="3775CAD0" w14:textId="77777777" w:rsidR="007F07CD" w:rsidRPr="00564036" w:rsidRDefault="00947A45" w:rsidP="007F07CD">
      <w:pPr>
        <w:widowControl w:val="0"/>
        <w:overflowPunct w:val="0"/>
        <w:jc w:val="center"/>
        <w:textAlignment w:val="baseline"/>
        <w:rPr>
          <w:rFonts w:cs="Calibri"/>
          <w:bCs/>
          <w:iCs/>
          <w:color w:val="000000" w:themeColor="text1"/>
          <w:kern w:val="2"/>
          <w:sz w:val="20"/>
          <w:szCs w:val="20"/>
          <w:lang w:eastAsia="ar-SA"/>
        </w:rPr>
      </w:pPr>
      <w:r w:rsidRPr="00564036">
        <w:rPr>
          <w:rFonts w:cs="Calibri"/>
          <w:b/>
          <w:color w:val="000000" w:themeColor="text1"/>
          <w:kern w:val="2"/>
          <w:sz w:val="20"/>
          <w:szCs w:val="20"/>
          <w:lang w:eastAsia="ar-SA"/>
        </w:rPr>
        <w:t>§   9</w:t>
      </w:r>
    </w:p>
    <w:p w14:paraId="3CF25352" w14:textId="77777777" w:rsidR="007F07CD" w:rsidRPr="00564036" w:rsidRDefault="007F07CD" w:rsidP="007F07CD">
      <w:pPr>
        <w:widowControl w:val="0"/>
        <w:overflowPunct w:val="0"/>
        <w:jc w:val="both"/>
        <w:textAlignment w:val="baseline"/>
        <w:rPr>
          <w:rFonts w:cs="Calibri"/>
          <w:color w:val="000000" w:themeColor="text1"/>
          <w:kern w:val="2"/>
          <w:sz w:val="20"/>
          <w:szCs w:val="20"/>
          <w:lang w:eastAsia="ar-SA"/>
        </w:rPr>
      </w:pPr>
      <w:r w:rsidRPr="00564036">
        <w:rPr>
          <w:rFonts w:cs="Calibri"/>
          <w:bCs/>
          <w:iCs/>
          <w:color w:val="000000" w:themeColor="text1"/>
          <w:kern w:val="2"/>
          <w:sz w:val="20"/>
          <w:szCs w:val="20"/>
          <w:lang w:eastAsia="ar-SA"/>
        </w:rPr>
        <w:t>Umowa wiąże strony od dnia  …………… do dnia ……………</w:t>
      </w:r>
    </w:p>
    <w:p w14:paraId="37734EC0" w14:textId="77777777" w:rsidR="007F07CD" w:rsidRPr="00564036" w:rsidRDefault="007F07CD" w:rsidP="007F07CD">
      <w:pPr>
        <w:widowControl w:val="0"/>
        <w:overflowPunct w:val="0"/>
        <w:jc w:val="both"/>
        <w:textAlignment w:val="baseline"/>
        <w:rPr>
          <w:rFonts w:cs="Calibri"/>
          <w:color w:val="000000" w:themeColor="text1"/>
          <w:kern w:val="2"/>
          <w:sz w:val="20"/>
          <w:szCs w:val="20"/>
          <w:lang w:eastAsia="ar-SA"/>
        </w:rPr>
      </w:pPr>
    </w:p>
    <w:p w14:paraId="5DA0ED0C" w14:textId="77777777" w:rsidR="00947A45" w:rsidRPr="00564036" w:rsidRDefault="00947A45" w:rsidP="00947A45">
      <w:pPr>
        <w:jc w:val="center"/>
        <w:rPr>
          <w:color w:val="000000" w:themeColor="text1"/>
          <w:sz w:val="20"/>
          <w:szCs w:val="20"/>
        </w:rPr>
      </w:pPr>
      <w:r w:rsidRPr="00564036">
        <w:rPr>
          <w:b/>
          <w:color w:val="000000" w:themeColor="text1"/>
          <w:sz w:val="20"/>
          <w:szCs w:val="20"/>
        </w:rPr>
        <w:t>§   10</w:t>
      </w:r>
    </w:p>
    <w:p w14:paraId="01B2C246" w14:textId="77777777" w:rsidR="00947A45" w:rsidRPr="00564036" w:rsidRDefault="00947A45" w:rsidP="00A57900">
      <w:pPr>
        <w:widowControl w:val="0"/>
        <w:numPr>
          <w:ilvl w:val="0"/>
          <w:numId w:val="20"/>
        </w:numPr>
        <w:ind w:left="357" w:hanging="357"/>
        <w:jc w:val="both"/>
        <w:rPr>
          <w:color w:val="000000" w:themeColor="text1"/>
          <w:sz w:val="20"/>
          <w:szCs w:val="20"/>
        </w:rPr>
      </w:pPr>
      <w:r w:rsidRPr="00564036">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41D3B3E6" w14:textId="77777777" w:rsidR="00947A45" w:rsidRPr="00564036" w:rsidRDefault="00947A45" w:rsidP="00A57900">
      <w:pPr>
        <w:widowControl w:val="0"/>
        <w:numPr>
          <w:ilvl w:val="0"/>
          <w:numId w:val="20"/>
        </w:numPr>
        <w:ind w:left="357" w:hanging="357"/>
        <w:jc w:val="both"/>
        <w:rPr>
          <w:color w:val="000000" w:themeColor="text1"/>
          <w:sz w:val="20"/>
          <w:szCs w:val="20"/>
        </w:rPr>
      </w:pPr>
      <w:r w:rsidRPr="00564036">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71A9486F" w14:textId="77777777" w:rsidR="00947A45" w:rsidRPr="00564036" w:rsidRDefault="00947A45" w:rsidP="00A57900">
      <w:pPr>
        <w:widowControl w:val="0"/>
        <w:numPr>
          <w:ilvl w:val="0"/>
          <w:numId w:val="20"/>
        </w:numPr>
        <w:ind w:left="357" w:hanging="357"/>
        <w:jc w:val="both"/>
        <w:rPr>
          <w:color w:val="000000" w:themeColor="text1"/>
          <w:sz w:val="20"/>
          <w:szCs w:val="20"/>
        </w:rPr>
      </w:pPr>
      <w:r w:rsidRPr="00564036">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14:paraId="064CBEEB" w14:textId="77777777" w:rsidR="00947A45" w:rsidRPr="00564036" w:rsidRDefault="00947A45" w:rsidP="00A57900">
      <w:pPr>
        <w:widowControl w:val="0"/>
        <w:numPr>
          <w:ilvl w:val="0"/>
          <w:numId w:val="20"/>
        </w:numPr>
        <w:ind w:left="357" w:hanging="357"/>
        <w:jc w:val="both"/>
        <w:rPr>
          <w:color w:val="000000" w:themeColor="text1"/>
          <w:sz w:val="20"/>
          <w:szCs w:val="20"/>
        </w:rPr>
      </w:pPr>
      <w:r w:rsidRPr="00564036">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4944E2C3" w14:textId="77777777" w:rsidR="00947A45" w:rsidRPr="00564036" w:rsidRDefault="00947A45" w:rsidP="00A57900">
      <w:pPr>
        <w:widowControl w:val="0"/>
        <w:numPr>
          <w:ilvl w:val="0"/>
          <w:numId w:val="20"/>
        </w:numPr>
        <w:ind w:left="357" w:hanging="357"/>
        <w:jc w:val="both"/>
        <w:rPr>
          <w:color w:val="000000" w:themeColor="text1"/>
          <w:sz w:val="20"/>
          <w:szCs w:val="20"/>
        </w:rPr>
      </w:pPr>
      <w:r w:rsidRPr="00564036">
        <w:rPr>
          <w:color w:val="000000" w:themeColor="text1"/>
          <w:sz w:val="20"/>
          <w:szCs w:val="20"/>
        </w:rPr>
        <w:t xml:space="preserve">Wykonawca zobowiązuje się do nie udzielania pełnomocnictw nieodwołalnych przez mocodawcę w zakresie dochodzenia roszczeń majątkowych  wynikających z niniejszej umowy. </w:t>
      </w:r>
    </w:p>
    <w:p w14:paraId="72BC1ED0" w14:textId="77777777" w:rsidR="00947A45" w:rsidRPr="00564036" w:rsidRDefault="00947A45" w:rsidP="00A57900">
      <w:pPr>
        <w:widowControl w:val="0"/>
        <w:numPr>
          <w:ilvl w:val="0"/>
          <w:numId w:val="20"/>
        </w:numPr>
        <w:ind w:left="357" w:hanging="357"/>
        <w:jc w:val="both"/>
        <w:rPr>
          <w:color w:val="000000" w:themeColor="text1"/>
          <w:sz w:val="20"/>
          <w:szCs w:val="20"/>
        </w:rPr>
      </w:pPr>
      <w:r w:rsidRPr="00564036">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35F718CF" w14:textId="77777777" w:rsidR="00947A45" w:rsidRPr="000A126B" w:rsidRDefault="00947A45" w:rsidP="00947A45">
      <w:pPr>
        <w:shd w:val="clear" w:color="auto" w:fill="FFFFFF"/>
        <w:jc w:val="both"/>
        <w:rPr>
          <w:color w:val="FF0000"/>
          <w:sz w:val="20"/>
          <w:szCs w:val="20"/>
        </w:rPr>
      </w:pPr>
    </w:p>
    <w:p w14:paraId="637F91CB" w14:textId="77777777" w:rsidR="00947A45" w:rsidRPr="00564036" w:rsidRDefault="00947A45" w:rsidP="00947A45">
      <w:pPr>
        <w:jc w:val="center"/>
        <w:rPr>
          <w:color w:val="000000" w:themeColor="text1"/>
          <w:sz w:val="20"/>
          <w:szCs w:val="20"/>
        </w:rPr>
      </w:pPr>
      <w:r w:rsidRPr="00564036">
        <w:rPr>
          <w:b/>
          <w:color w:val="000000" w:themeColor="text1"/>
          <w:sz w:val="20"/>
          <w:szCs w:val="20"/>
        </w:rPr>
        <w:t>§   11</w:t>
      </w:r>
      <w:bookmarkStart w:id="18" w:name="_GoBack"/>
      <w:bookmarkEnd w:id="18"/>
    </w:p>
    <w:p w14:paraId="3008F55C" w14:textId="77777777" w:rsidR="00947A45" w:rsidRPr="00564036" w:rsidRDefault="00947A45" w:rsidP="00A57900">
      <w:pPr>
        <w:pStyle w:val="Akapitzlist"/>
        <w:widowControl w:val="0"/>
        <w:numPr>
          <w:ilvl w:val="0"/>
          <w:numId w:val="23"/>
        </w:numPr>
        <w:ind w:left="357" w:hanging="357"/>
        <w:contextualSpacing w:val="0"/>
        <w:jc w:val="both"/>
        <w:rPr>
          <w:color w:val="000000" w:themeColor="text1"/>
          <w:sz w:val="20"/>
          <w:szCs w:val="20"/>
        </w:rPr>
      </w:pPr>
      <w:r w:rsidRPr="00564036">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62B99161" w14:textId="6053A4B6" w:rsidR="00947A45" w:rsidRPr="00564036" w:rsidRDefault="00947A45" w:rsidP="00A57900">
      <w:pPr>
        <w:pStyle w:val="Akapitzlist"/>
        <w:widowControl w:val="0"/>
        <w:numPr>
          <w:ilvl w:val="0"/>
          <w:numId w:val="23"/>
        </w:numPr>
        <w:ind w:left="357" w:hanging="357"/>
        <w:contextualSpacing w:val="0"/>
        <w:jc w:val="both"/>
        <w:rPr>
          <w:color w:val="000000" w:themeColor="text1"/>
          <w:sz w:val="20"/>
          <w:szCs w:val="20"/>
        </w:rPr>
      </w:pPr>
      <w:r w:rsidRPr="00564036">
        <w:rPr>
          <w:color w:val="000000" w:themeColor="text1"/>
          <w:sz w:val="20"/>
          <w:szCs w:val="20"/>
        </w:rPr>
        <w:t xml:space="preserve">Obowiązek zachowania tajemnicy poufności, o którym mowa w ust. </w:t>
      </w:r>
      <w:r w:rsidR="00995FF1">
        <w:rPr>
          <w:color w:val="000000" w:themeColor="text1"/>
          <w:sz w:val="20"/>
          <w:szCs w:val="20"/>
        </w:rPr>
        <w:t>1</w:t>
      </w:r>
      <w:r w:rsidRPr="00564036">
        <w:rPr>
          <w:color w:val="000000" w:themeColor="text1"/>
          <w:sz w:val="20"/>
          <w:szCs w:val="20"/>
        </w:rPr>
        <w:t>, nie dotyczy informacji, które:</w:t>
      </w:r>
    </w:p>
    <w:p w14:paraId="040B109B" w14:textId="77777777" w:rsidR="00947A45" w:rsidRPr="00564036" w:rsidRDefault="00947A45" w:rsidP="00A57900">
      <w:pPr>
        <w:pStyle w:val="Akapitzlist"/>
        <w:widowControl w:val="0"/>
        <w:numPr>
          <w:ilvl w:val="0"/>
          <w:numId w:val="22"/>
        </w:numPr>
        <w:shd w:val="clear" w:color="auto" w:fill="FFFFFF"/>
        <w:overflowPunct w:val="0"/>
        <w:contextualSpacing w:val="0"/>
        <w:jc w:val="both"/>
        <w:rPr>
          <w:color w:val="000000" w:themeColor="text1"/>
          <w:sz w:val="20"/>
          <w:szCs w:val="20"/>
        </w:rPr>
      </w:pPr>
      <w:r w:rsidRPr="00564036">
        <w:rPr>
          <w:color w:val="000000" w:themeColor="text1"/>
          <w:sz w:val="20"/>
          <w:szCs w:val="20"/>
        </w:rPr>
        <w:t>w czasie ich ujawnienia były publicznie znane,</w:t>
      </w:r>
    </w:p>
    <w:p w14:paraId="3788C008" w14:textId="77777777" w:rsidR="00947A45" w:rsidRPr="00564036" w:rsidRDefault="00947A45" w:rsidP="00A57900">
      <w:pPr>
        <w:pStyle w:val="Akapitzlist"/>
        <w:widowControl w:val="0"/>
        <w:numPr>
          <w:ilvl w:val="0"/>
          <w:numId w:val="22"/>
        </w:numPr>
        <w:shd w:val="clear" w:color="auto" w:fill="FFFFFF"/>
        <w:overflowPunct w:val="0"/>
        <w:contextualSpacing w:val="0"/>
        <w:jc w:val="both"/>
        <w:rPr>
          <w:color w:val="000000" w:themeColor="text1"/>
          <w:sz w:val="20"/>
          <w:szCs w:val="20"/>
        </w:rPr>
      </w:pPr>
      <w:r w:rsidRPr="00564036">
        <w:rPr>
          <w:color w:val="000000" w:themeColor="text1"/>
          <w:sz w:val="20"/>
          <w:szCs w:val="20"/>
        </w:rPr>
        <w:lastRenderedPageBreak/>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143BD5D1" w14:textId="77777777" w:rsidR="00947A45" w:rsidRPr="00564036" w:rsidRDefault="00947A45" w:rsidP="00947A45">
      <w:pPr>
        <w:jc w:val="both"/>
        <w:rPr>
          <w:color w:val="000000" w:themeColor="text1"/>
          <w:sz w:val="20"/>
          <w:szCs w:val="20"/>
        </w:rPr>
      </w:pPr>
    </w:p>
    <w:p w14:paraId="56865D69" w14:textId="77777777" w:rsidR="00947A45" w:rsidRPr="00564036" w:rsidRDefault="00947A45" w:rsidP="00947A45">
      <w:pPr>
        <w:jc w:val="center"/>
        <w:rPr>
          <w:color w:val="000000" w:themeColor="text1"/>
          <w:sz w:val="20"/>
          <w:szCs w:val="20"/>
        </w:rPr>
      </w:pPr>
      <w:r w:rsidRPr="00564036">
        <w:rPr>
          <w:b/>
          <w:color w:val="000000" w:themeColor="text1"/>
          <w:sz w:val="20"/>
          <w:szCs w:val="20"/>
        </w:rPr>
        <w:t>§   12</w:t>
      </w:r>
    </w:p>
    <w:p w14:paraId="7BBA5E9B" w14:textId="77777777" w:rsidR="00947A45" w:rsidRPr="00564036" w:rsidRDefault="00947A45" w:rsidP="00A57900">
      <w:pPr>
        <w:pStyle w:val="Akapitzlist1"/>
        <w:numPr>
          <w:ilvl w:val="0"/>
          <w:numId w:val="21"/>
        </w:numPr>
        <w:tabs>
          <w:tab w:val="left" w:pos="360"/>
        </w:tabs>
        <w:ind w:right="114"/>
        <w:contextualSpacing w:val="0"/>
        <w:jc w:val="both"/>
        <w:rPr>
          <w:color w:val="000000" w:themeColor="text1"/>
          <w:sz w:val="20"/>
          <w:szCs w:val="20"/>
        </w:rPr>
      </w:pPr>
      <w:r w:rsidRPr="00564036">
        <w:rPr>
          <w:color w:val="000000" w:themeColor="text1"/>
          <w:sz w:val="20"/>
          <w:szCs w:val="20"/>
        </w:rPr>
        <w:t>Ws</w:t>
      </w:r>
      <w:r w:rsidRPr="00564036">
        <w:rPr>
          <w:color w:val="000000" w:themeColor="text1"/>
          <w:spacing w:val="1"/>
          <w:sz w:val="20"/>
          <w:szCs w:val="20"/>
        </w:rPr>
        <w:t>z</w:t>
      </w:r>
      <w:r w:rsidRPr="00564036">
        <w:rPr>
          <w:color w:val="000000" w:themeColor="text1"/>
          <w:sz w:val="20"/>
          <w:szCs w:val="20"/>
        </w:rPr>
        <w:t>elkie</w:t>
      </w:r>
      <w:r w:rsidRPr="00564036">
        <w:rPr>
          <w:color w:val="000000" w:themeColor="text1"/>
          <w:spacing w:val="16"/>
          <w:sz w:val="20"/>
          <w:szCs w:val="20"/>
        </w:rPr>
        <w:t xml:space="preserve"> </w:t>
      </w:r>
      <w:r w:rsidRPr="00564036">
        <w:rPr>
          <w:color w:val="000000" w:themeColor="text1"/>
          <w:spacing w:val="1"/>
          <w:sz w:val="20"/>
          <w:szCs w:val="20"/>
        </w:rPr>
        <w:t>z</w:t>
      </w:r>
      <w:r w:rsidRPr="00564036">
        <w:rPr>
          <w:color w:val="000000" w:themeColor="text1"/>
          <w:sz w:val="20"/>
          <w:szCs w:val="20"/>
        </w:rPr>
        <w:t>mi</w:t>
      </w:r>
      <w:r w:rsidRPr="00564036">
        <w:rPr>
          <w:color w:val="000000" w:themeColor="text1"/>
          <w:spacing w:val="-2"/>
          <w:sz w:val="20"/>
          <w:szCs w:val="20"/>
        </w:rPr>
        <w:t>a</w:t>
      </w:r>
      <w:r w:rsidRPr="00564036">
        <w:rPr>
          <w:color w:val="000000" w:themeColor="text1"/>
          <w:spacing w:val="1"/>
          <w:sz w:val="20"/>
          <w:szCs w:val="20"/>
        </w:rPr>
        <w:t>n</w:t>
      </w:r>
      <w:r w:rsidRPr="00564036">
        <w:rPr>
          <w:color w:val="000000" w:themeColor="text1"/>
          <w:sz w:val="20"/>
          <w:szCs w:val="20"/>
        </w:rPr>
        <w:t xml:space="preserve">y </w:t>
      </w:r>
      <w:r w:rsidRPr="00564036">
        <w:rPr>
          <w:color w:val="000000" w:themeColor="text1"/>
          <w:spacing w:val="-1"/>
          <w:sz w:val="20"/>
          <w:szCs w:val="20"/>
        </w:rPr>
        <w:t>t</w:t>
      </w:r>
      <w:r w:rsidRPr="00564036">
        <w:rPr>
          <w:color w:val="000000" w:themeColor="text1"/>
          <w:sz w:val="20"/>
          <w:szCs w:val="20"/>
        </w:rPr>
        <w:t>reś</w:t>
      </w:r>
      <w:r w:rsidRPr="00564036">
        <w:rPr>
          <w:color w:val="000000" w:themeColor="text1"/>
          <w:spacing w:val="-1"/>
          <w:sz w:val="20"/>
          <w:szCs w:val="20"/>
        </w:rPr>
        <w:t>c</w:t>
      </w:r>
      <w:r w:rsidRPr="00564036">
        <w:rPr>
          <w:color w:val="000000" w:themeColor="text1"/>
          <w:sz w:val="20"/>
          <w:szCs w:val="20"/>
        </w:rPr>
        <w:t xml:space="preserve">i niniejszej umowy, </w:t>
      </w:r>
      <w:r w:rsidRPr="00564036">
        <w:rPr>
          <w:color w:val="000000" w:themeColor="text1"/>
          <w:spacing w:val="-1"/>
          <w:sz w:val="20"/>
          <w:szCs w:val="20"/>
        </w:rPr>
        <w:t>w</w:t>
      </w:r>
      <w:r w:rsidRPr="00564036">
        <w:rPr>
          <w:color w:val="000000" w:themeColor="text1"/>
          <w:sz w:val="20"/>
          <w:szCs w:val="20"/>
        </w:rPr>
        <w:t xml:space="preserve">ymagają </w:t>
      </w:r>
      <w:r w:rsidRPr="00564036">
        <w:rPr>
          <w:color w:val="000000" w:themeColor="text1"/>
          <w:spacing w:val="1"/>
          <w:sz w:val="20"/>
          <w:szCs w:val="20"/>
        </w:rPr>
        <w:t>f</w:t>
      </w:r>
      <w:r w:rsidRPr="00564036">
        <w:rPr>
          <w:color w:val="000000" w:themeColor="text1"/>
          <w:sz w:val="20"/>
          <w:szCs w:val="20"/>
        </w:rPr>
        <w:t>o</w:t>
      </w:r>
      <w:r w:rsidRPr="00564036">
        <w:rPr>
          <w:color w:val="000000" w:themeColor="text1"/>
          <w:spacing w:val="-2"/>
          <w:sz w:val="20"/>
          <w:szCs w:val="20"/>
        </w:rPr>
        <w:t>r</w:t>
      </w:r>
      <w:r w:rsidRPr="00564036">
        <w:rPr>
          <w:color w:val="000000" w:themeColor="text1"/>
          <w:sz w:val="20"/>
          <w:szCs w:val="20"/>
        </w:rPr>
        <w:t>my</w:t>
      </w:r>
      <w:r w:rsidRPr="00564036">
        <w:rPr>
          <w:color w:val="000000" w:themeColor="text1"/>
          <w:spacing w:val="16"/>
          <w:sz w:val="20"/>
          <w:szCs w:val="20"/>
        </w:rPr>
        <w:t xml:space="preserve"> </w:t>
      </w:r>
      <w:r w:rsidRPr="00564036">
        <w:rPr>
          <w:color w:val="000000" w:themeColor="text1"/>
          <w:spacing w:val="1"/>
          <w:sz w:val="20"/>
          <w:szCs w:val="20"/>
        </w:rPr>
        <w:t>p</w:t>
      </w:r>
      <w:r w:rsidRPr="00564036">
        <w:rPr>
          <w:color w:val="000000" w:themeColor="text1"/>
          <w:sz w:val="20"/>
          <w:szCs w:val="20"/>
        </w:rPr>
        <w:t>isem</w:t>
      </w:r>
      <w:r w:rsidRPr="00564036">
        <w:rPr>
          <w:color w:val="000000" w:themeColor="text1"/>
          <w:spacing w:val="1"/>
          <w:sz w:val="20"/>
          <w:szCs w:val="20"/>
        </w:rPr>
        <w:t>n</w:t>
      </w:r>
      <w:r w:rsidRPr="00564036">
        <w:rPr>
          <w:color w:val="000000" w:themeColor="text1"/>
          <w:spacing w:val="-2"/>
          <w:sz w:val="20"/>
          <w:szCs w:val="20"/>
        </w:rPr>
        <w:t>e</w:t>
      </w:r>
      <w:r w:rsidRPr="00564036">
        <w:rPr>
          <w:color w:val="000000" w:themeColor="text1"/>
          <w:sz w:val="20"/>
          <w:szCs w:val="20"/>
        </w:rPr>
        <w:t>j (aneks)</w:t>
      </w:r>
      <w:r w:rsidRPr="00564036">
        <w:rPr>
          <w:color w:val="000000" w:themeColor="text1"/>
          <w:spacing w:val="15"/>
          <w:sz w:val="20"/>
          <w:szCs w:val="20"/>
        </w:rPr>
        <w:t xml:space="preserve"> </w:t>
      </w:r>
      <w:r w:rsidRPr="00564036">
        <w:rPr>
          <w:color w:val="000000" w:themeColor="text1"/>
          <w:spacing w:val="1"/>
          <w:sz w:val="20"/>
          <w:szCs w:val="20"/>
        </w:rPr>
        <w:t>p</w:t>
      </w:r>
      <w:r w:rsidRPr="00564036">
        <w:rPr>
          <w:color w:val="000000" w:themeColor="text1"/>
          <w:spacing w:val="-2"/>
          <w:sz w:val="20"/>
          <w:szCs w:val="20"/>
        </w:rPr>
        <w:t>o</w:t>
      </w:r>
      <w:r w:rsidRPr="00564036">
        <w:rPr>
          <w:color w:val="000000" w:themeColor="text1"/>
          <w:sz w:val="20"/>
          <w:szCs w:val="20"/>
        </w:rPr>
        <w:t>d rygor</w:t>
      </w:r>
      <w:r w:rsidRPr="00564036">
        <w:rPr>
          <w:color w:val="000000" w:themeColor="text1"/>
          <w:spacing w:val="1"/>
          <w:sz w:val="20"/>
          <w:szCs w:val="20"/>
        </w:rPr>
        <w:t>e</w:t>
      </w:r>
      <w:r w:rsidRPr="00564036">
        <w:rPr>
          <w:color w:val="000000" w:themeColor="text1"/>
          <w:sz w:val="20"/>
          <w:szCs w:val="20"/>
        </w:rPr>
        <w:t>m</w:t>
      </w:r>
      <w:r w:rsidRPr="00564036">
        <w:rPr>
          <w:color w:val="000000" w:themeColor="text1"/>
          <w:spacing w:val="2"/>
          <w:sz w:val="20"/>
          <w:szCs w:val="20"/>
        </w:rPr>
        <w:t xml:space="preserve"> </w:t>
      </w:r>
      <w:r w:rsidRPr="00564036">
        <w:rPr>
          <w:color w:val="000000" w:themeColor="text1"/>
          <w:spacing w:val="1"/>
          <w:sz w:val="20"/>
          <w:szCs w:val="20"/>
        </w:rPr>
        <w:t>n</w:t>
      </w:r>
      <w:r w:rsidRPr="00564036">
        <w:rPr>
          <w:color w:val="000000" w:themeColor="text1"/>
          <w:spacing w:val="-2"/>
          <w:sz w:val="20"/>
          <w:szCs w:val="20"/>
        </w:rPr>
        <w:t>i</w:t>
      </w:r>
      <w:r w:rsidRPr="00564036">
        <w:rPr>
          <w:color w:val="000000" w:themeColor="text1"/>
          <w:sz w:val="20"/>
          <w:szCs w:val="20"/>
        </w:rPr>
        <w:t>eważ</w:t>
      </w:r>
      <w:r w:rsidRPr="00564036">
        <w:rPr>
          <w:color w:val="000000" w:themeColor="text1"/>
          <w:spacing w:val="1"/>
          <w:sz w:val="20"/>
          <w:szCs w:val="20"/>
        </w:rPr>
        <w:t>n</w:t>
      </w:r>
      <w:r w:rsidRPr="00564036">
        <w:rPr>
          <w:color w:val="000000" w:themeColor="text1"/>
          <w:sz w:val="20"/>
          <w:szCs w:val="20"/>
        </w:rPr>
        <w:t>oś</w:t>
      </w:r>
      <w:r w:rsidRPr="00564036">
        <w:rPr>
          <w:color w:val="000000" w:themeColor="text1"/>
          <w:spacing w:val="-1"/>
          <w:sz w:val="20"/>
          <w:szCs w:val="20"/>
        </w:rPr>
        <w:t>c</w:t>
      </w:r>
      <w:r w:rsidRPr="00564036">
        <w:rPr>
          <w:color w:val="000000" w:themeColor="text1"/>
          <w:sz w:val="20"/>
          <w:szCs w:val="20"/>
        </w:rPr>
        <w:t>i.</w:t>
      </w:r>
    </w:p>
    <w:p w14:paraId="37CC5BDE" w14:textId="77777777" w:rsidR="00947A45" w:rsidRPr="00564036" w:rsidRDefault="00947A45" w:rsidP="00A57900">
      <w:pPr>
        <w:pStyle w:val="Akapitzlist1"/>
        <w:numPr>
          <w:ilvl w:val="0"/>
          <w:numId w:val="21"/>
        </w:numPr>
        <w:tabs>
          <w:tab w:val="left" w:pos="360"/>
        </w:tabs>
        <w:ind w:right="114"/>
        <w:contextualSpacing w:val="0"/>
        <w:jc w:val="both"/>
        <w:rPr>
          <w:color w:val="000000" w:themeColor="text1"/>
          <w:sz w:val="20"/>
          <w:szCs w:val="20"/>
        </w:rPr>
      </w:pPr>
      <w:r w:rsidRPr="00564036">
        <w:rPr>
          <w:color w:val="000000" w:themeColor="text1"/>
          <w:sz w:val="20"/>
          <w:szCs w:val="20"/>
        </w:rPr>
        <w:t>W sprawach nie uregulowanych umową stosuje się przepisy Kodeksu Cywilnego.</w:t>
      </w:r>
    </w:p>
    <w:p w14:paraId="35ED1B5B" w14:textId="75A648E6" w:rsidR="00947A45" w:rsidRPr="00564036" w:rsidRDefault="00947A45" w:rsidP="00A57900">
      <w:pPr>
        <w:pStyle w:val="Akapitzlist1"/>
        <w:numPr>
          <w:ilvl w:val="0"/>
          <w:numId w:val="21"/>
        </w:numPr>
        <w:tabs>
          <w:tab w:val="left" w:pos="360"/>
        </w:tabs>
        <w:ind w:right="114"/>
        <w:contextualSpacing w:val="0"/>
        <w:jc w:val="both"/>
        <w:rPr>
          <w:color w:val="000000" w:themeColor="text1"/>
          <w:sz w:val="20"/>
          <w:szCs w:val="20"/>
        </w:rPr>
      </w:pPr>
      <w:r w:rsidRPr="00564036">
        <w:rPr>
          <w:color w:val="000000" w:themeColor="text1"/>
          <w:sz w:val="20"/>
          <w:szCs w:val="20"/>
        </w:rPr>
        <w:t>Wszelkie spory wynikające z realizacji niniejszej umowy lub w związku z nią, będą rozstrzygane przez</w:t>
      </w:r>
      <w:r w:rsidR="00564036" w:rsidRPr="00564036">
        <w:rPr>
          <w:color w:val="000000" w:themeColor="text1"/>
          <w:sz w:val="20"/>
          <w:szCs w:val="20"/>
        </w:rPr>
        <w:t> </w:t>
      </w:r>
      <w:r w:rsidRPr="00564036">
        <w:rPr>
          <w:color w:val="000000" w:themeColor="text1"/>
          <w:sz w:val="20"/>
          <w:szCs w:val="20"/>
        </w:rPr>
        <w:t xml:space="preserve">właściwy sąd powszechny, według siedziby Zamawiającego. </w:t>
      </w:r>
    </w:p>
    <w:p w14:paraId="643F4561" w14:textId="7F5A49B2" w:rsidR="00947A45" w:rsidRPr="00564036" w:rsidRDefault="00947A45" w:rsidP="00A57900">
      <w:pPr>
        <w:pStyle w:val="Akapitzlist1"/>
        <w:numPr>
          <w:ilvl w:val="0"/>
          <w:numId w:val="21"/>
        </w:numPr>
        <w:tabs>
          <w:tab w:val="left" w:pos="360"/>
        </w:tabs>
        <w:ind w:right="114"/>
        <w:contextualSpacing w:val="0"/>
        <w:jc w:val="both"/>
        <w:rPr>
          <w:color w:val="000000" w:themeColor="text1"/>
          <w:sz w:val="20"/>
          <w:szCs w:val="20"/>
        </w:rPr>
      </w:pPr>
      <w:r w:rsidRPr="00564036">
        <w:rPr>
          <w:color w:val="000000" w:themeColor="text1"/>
          <w:sz w:val="20"/>
          <w:szCs w:val="20"/>
        </w:rPr>
        <w:t>Niniejsza umowa została sporządzona w dwóch jednobrzmiących egzemplarzach – 1 egzemplarz dla</w:t>
      </w:r>
      <w:r w:rsidR="00564036" w:rsidRPr="00564036">
        <w:rPr>
          <w:color w:val="000000" w:themeColor="text1"/>
          <w:sz w:val="20"/>
          <w:szCs w:val="20"/>
        </w:rPr>
        <w:t> </w:t>
      </w:r>
      <w:r w:rsidRPr="00564036">
        <w:rPr>
          <w:color w:val="000000" w:themeColor="text1"/>
          <w:sz w:val="20"/>
          <w:szCs w:val="20"/>
        </w:rPr>
        <w:t>Zamawiającego, 1 egzemplarz dla Wykonawcy.</w:t>
      </w:r>
    </w:p>
    <w:p w14:paraId="6A55737A" w14:textId="77777777" w:rsidR="007F07CD" w:rsidRPr="00564036" w:rsidRDefault="007F07CD" w:rsidP="007F07CD">
      <w:pPr>
        <w:widowControl w:val="0"/>
        <w:tabs>
          <w:tab w:val="left" w:pos="360"/>
        </w:tabs>
        <w:overflowPunct w:val="0"/>
        <w:ind w:right="114"/>
        <w:contextualSpacing/>
        <w:jc w:val="both"/>
        <w:rPr>
          <w:color w:val="000000" w:themeColor="text1"/>
          <w:kern w:val="2"/>
          <w:sz w:val="20"/>
          <w:szCs w:val="20"/>
          <w:lang w:eastAsia="ar-SA"/>
        </w:rPr>
      </w:pPr>
    </w:p>
    <w:p w14:paraId="6B3BF5F8" w14:textId="77777777" w:rsidR="007F07CD" w:rsidRPr="00564036" w:rsidRDefault="007F07CD" w:rsidP="007F07CD">
      <w:pPr>
        <w:suppressAutoHyphens w:val="0"/>
        <w:jc w:val="center"/>
        <w:rPr>
          <w:b/>
          <w:i/>
          <w:color w:val="000000" w:themeColor="text1"/>
          <w:sz w:val="28"/>
          <w:szCs w:val="28"/>
          <w:u w:val="single"/>
          <w:lang w:eastAsia="pl-PL"/>
        </w:rPr>
      </w:pPr>
      <w:r w:rsidRPr="00564036">
        <w:rPr>
          <w:b/>
          <w:i/>
          <w:color w:val="000000" w:themeColor="text1"/>
          <w:sz w:val="28"/>
          <w:szCs w:val="28"/>
          <w:u w:val="single"/>
          <w:lang w:eastAsia="pl-PL"/>
        </w:rPr>
        <w:t>Wykonawca</w:t>
      </w:r>
      <w:r w:rsidRPr="00564036">
        <w:rPr>
          <w:b/>
          <w:i/>
          <w:color w:val="000000" w:themeColor="text1"/>
          <w:sz w:val="28"/>
          <w:szCs w:val="28"/>
          <w:lang w:eastAsia="pl-PL"/>
        </w:rPr>
        <w:tab/>
      </w:r>
      <w:r w:rsidRPr="00564036">
        <w:rPr>
          <w:b/>
          <w:i/>
          <w:color w:val="000000" w:themeColor="text1"/>
          <w:sz w:val="28"/>
          <w:szCs w:val="28"/>
          <w:lang w:eastAsia="pl-PL"/>
        </w:rPr>
        <w:tab/>
      </w:r>
      <w:r w:rsidRPr="00564036">
        <w:rPr>
          <w:b/>
          <w:i/>
          <w:color w:val="000000" w:themeColor="text1"/>
          <w:sz w:val="28"/>
          <w:szCs w:val="28"/>
          <w:lang w:eastAsia="pl-PL"/>
        </w:rPr>
        <w:tab/>
      </w:r>
      <w:r w:rsidRPr="00564036">
        <w:rPr>
          <w:b/>
          <w:i/>
          <w:color w:val="000000" w:themeColor="text1"/>
          <w:sz w:val="28"/>
          <w:szCs w:val="28"/>
          <w:lang w:eastAsia="pl-PL"/>
        </w:rPr>
        <w:tab/>
      </w:r>
      <w:r w:rsidRPr="00564036">
        <w:rPr>
          <w:b/>
          <w:i/>
          <w:color w:val="000000" w:themeColor="text1"/>
          <w:sz w:val="28"/>
          <w:szCs w:val="28"/>
          <w:lang w:eastAsia="pl-PL"/>
        </w:rPr>
        <w:tab/>
      </w:r>
      <w:r w:rsidRPr="00564036">
        <w:rPr>
          <w:b/>
          <w:i/>
          <w:color w:val="000000" w:themeColor="text1"/>
          <w:sz w:val="28"/>
          <w:szCs w:val="28"/>
          <w:lang w:eastAsia="pl-PL"/>
        </w:rPr>
        <w:tab/>
      </w:r>
      <w:r w:rsidRPr="00564036">
        <w:rPr>
          <w:b/>
          <w:i/>
          <w:color w:val="000000" w:themeColor="text1"/>
          <w:sz w:val="28"/>
          <w:szCs w:val="28"/>
          <w:lang w:eastAsia="pl-PL"/>
        </w:rPr>
        <w:tab/>
      </w:r>
      <w:r w:rsidRPr="00564036">
        <w:rPr>
          <w:b/>
          <w:i/>
          <w:color w:val="000000" w:themeColor="text1"/>
          <w:sz w:val="28"/>
          <w:szCs w:val="28"/>
          <w:lang w:eastAsia="pl-PL"/>
        </w:rPr>
        <w:tab/>
      </w:r>
      <w:r w:rsidRPr="00564036">
        <w:rPr>
          <w:b/>
          <w:i/>
          <w:color w:val="000000" w:themeColor="text1"/>
          <w:sz w:val="28"/>
          <w:szCs w:val="28"/>
          <w:lang w:eastAsia="pl-PL"/>
        </w:rPr>
        <w:tab/>
      </w:r>
      <w:r w:rsidRPr="00564036">
        <w:rPr>
          <w:b/>
          <w:i/>
          <w:color w:val="000000" w:themeColor="text1"/>
          <w:sz w:val="28"/>
          <w:szCs w:val="28"/>
          <w:u w:val="single"/>
          <w:lang w:eastAsia="pl-PL"/>
        </w:rPr>
        <w:t>Zamawiający</w:t>
      </w:r>
    </w:p>
    <w:p w14:paraId="76582573" w14:textId="77777777" w:rsidR="007F07CD" w:rsidRPr="00564036" w:rsidRDefault="007F07CD" w:rsidP="007F07CD">
      <w:pPr>
        <w:suppressAutoHyphens w:val="0"/>
        <w:jc w:val="both"/>
        <w:rPr>
          <w:b/>
          <w:color w:val="000000" w:themeColor="text1"/>
          <w:lang w:eastAsia="pl-PL"/>
        </w:rPr>
      </w:pPr>
    </w:p>
    <w:p w14:paraId="2EA19E72" w14:textId="77777777" w:rsidR="007F07CD" w:rsidRPr="00564036" w:rsidRDefault="007F07CD" w:rsidP="007F07CD">
      <w:pPr>
        <w:suppressAutoHyphens w:val="0"/>
        <w:jc w:val="both"/>
        <w:rPr>
          <w:b/>
          <w:color w:val="000000" w:themeColor="text1"/>
          <w:lang w:eastAsia="pl-PL"/>
        </w:rPr>
      </w:pPr>
    </w:p>
    <w:p w14:paraId="5B488811" w14:textId="77777777" w:rsidR="00750B06" w:rsidRPr="00564036" w:rsidRDefault="00750B06" w:rsidP="00750B06">
      <w:pPr>
        <w:jc w:val="both"/>
        <w:rPr>
          <w:color w:val="000000" w:themeColor="text1"/>
          <w:sz w:val="20"/>
          <w:szCs w:val="20"/>
        </w:rPr>
      </w:pPr>
    </w:p>
    <w:p w14:paraId="0898DE81" w14:textId="77777777" w:rsidR="00750B06" w:rsidRPr="000A126B" w:rsidRDefault="00750B06" w:rsidP="00750B06">
      <w:pPr>
        <w:jc w:val="both"/>
        <w:rPr>
          <w:color w:val="FF0000"/>
          <w:sz w:val="20"/>
          <w:szCs w:val="20"/>
        </w:rPr>
      </w:pPr>
    </w:p>
    <w:p w14:paraId="6B9CA4AC" w14:textId="77777777" w:rsidR="00750B06" w:rsidRPr="000A126B" w:rsidRDefault="00750B06" w:rsidP="00750B06">
      <w:pPr>
        <w:jc w:val="both"/>
        <w:rPr>
          <w:color w:val="FF0000"/>
          <w:sz w:val="20"/>
          <w:szCs w:val="20"/>
        </w:rPr>
      </w:pPr>
    </w:p>
    <w:p w14:paraId="736641F5" w14:textId="77777777" w:rsidR="00750B06" w:rsidRPr="000A126B" w:rsidRDefault="00750B06" w:rsidP="00750B06">
      <w:pPr>
        <w:jc w:val="both"/>
        <w:rPr>
          <w:color w:val="FF0000"/>
          <w:sz w:val="20"/>
          <w:szCs w:val="20"/>
        </w:rPr>
      </w:pPr>
    </w:p>
    <w:p w14:paraId="34FD4E5D" w14:textId="77777777" w:rsidR="00750B06" w:rsidRPr="000A126B" w:rsidRDefault="00750B06" w:rsidP="00750B06">
      <w:pPr>
        <w:suppressAutoHyphens w:val="0"/>
        <w:spacing w:before="100" w:beforeAutospacing="1" w:after="100" w:afterAutospacing="1"/>
        <w:contextualSpacing/>
        <w:jc w:val="both"/>
        <w:rPr>
          <w:color w:val="FF0000"/>
          <w:kern w:val="2"/>
          <w:sz w:val="20"/>
          <w:szCs w:val="20"/>
        </w:rPr>
      </w:pPr>
    </w:p>
    <w:p w14:paraId="74B41116" w14:textId="77777777" w:rsidR="00750B06" w:rsidRPr="000A126B" w:rsidRDefault="00750B06" w:rsidP="00750B06">
      <w:pPr>
        <w:suppressAutoHyphens w:val="0"/>
        <w:spacing w:before="100" w:beforeAutospacing="1" w:after="100" w:afterAutospacing="1"/>
        <w:contextualSpacing/>
        <w:jc w:val="both"/>
        <w:rPr>
          <w:color w:val="FF0000"/>
          <w:kern w:val="2"/>
          <w:sz w:val="20"/>
          <w:szCs w:val="20"/>
        </w:rPr>
      </w:pPr>
    </w:p>
    <w:p w14:paraId="3B0067E3" w14:textId="77777777" w:rsidR="00750B06" w:rsidRPr="000A126B" w:rsidRDefault="00750B06" w:rsidP="00750B06">
      <w:pPr>
        <w:jc w:val="both"/>
        <w:rPr>
          <w:color w:val="FF0000"/>
          <w:sz w:val="20"/>
          <w:szCs w:val="20"/>
        </w:rPr>
      </w:pPr>
    </w:p>
    <w:p w14:paraId="199E42B6" w14:textId="77777777" w:rsidR="00750B06" w:rsidRPr="000A126B" w:rsidRDefault="00750B06" w:rsidP="00750B06">
      <w:pPr>
        <w:tabs>
          <w:tab w:val="left" w:pos="0"/>
          <w:tab w:val="left" w:pos="4500"/>
        </w:tabs>
        <w:jc w:val="both"/>
        <w:rPr>
          <w:b/>
          <w:color w:val="FF0000"/>
          <w:sz w:val="20"/>
          <w:szCs w:val="20"/>
        </w:rPr>
      </w:pPr>
    </w:p>
    <w:p w14:paraId="67721263" w14:textId="77777777" w:rsidR="00750B06" w:rsidRPr="000A126B" w:rsidRDefault="00750B06" w:rsidP="00750B06">
      <w:pPr>
        <w:tabs>
          <w:tab w:val="left" w:pos="0"/>
          <w:tab w:val="left" w:pos="4500"/>
        </w:tabs>
        <w:jc w:val="both"/>
        <w:rPr>
          <w:b/>
          <w:color w:val="FF0000"/>
          <w:sz w:val="20"/>
          <w:szCs w:val="20"/>
        </w:rPr>
      </w:pPr>
    </w:p>
    <w:p w14:paraId="1E384ABD" w14:textId="77777777" w:rsidR="00750B06" w:rsidRPr="000A126B" w:rsidRDefault="00750B06" w:rsidP="00750B06">
      <w:pPr>
        <w:tabs>
          <w:tab w:val="left" w:pos="0"/>
          <w:tab w:val="left" w:pos="4500"/>
        </w:tabs>
        <w:jc w:val="both"/>
        <w:rPr>
          <w:b/>
          <w:color w:val="FF0000"/>
          <w:sz w:val="20"/>
          <w:szCs w:val="20"/>
        </w:rPr>
      </w:pPr>
    </w:p>
    <w:p w14:paraId="70980847" w14:textId="77777777" w:rsidR="00750B06" w:rsidRPr="000A126B" w:rsidRDefault="00750B06" w:rsidP="00750B06">
      <w:pPr>
        <w:tabs>
          <w:tab w:val="left" w:pos="0"/>
          <w:tab w:val="left" w:pos="4500"/>
        </w:tabs>
        <w:jc w:val="both"/>
        <w:rPr>
          <w:b/>
          <w:color w:val="FF0000"/>
          <w:sz w:val="20"/>
          <w:szCs w:val="20"/>
        </w:rPr>
      </w:pPr>
    </w:p>
    <w:p w14:paraId="138280E9" w14:textId="77777777" w:rsidR="00750B06" w:rsidRPr="000A126B" w:rsidRDefault="00750B06" w:rsidP="00750B06">
      <w:pPr>
        <w:tabs>
          <w:tab w:val="left" w:pos="0"/>
          <w:tab w:val="left" w:pos="4500"/>
        </w:tabs>
        <w:jc w:val="both"/>
        <w:rPr>
          <w:b/>
          <w:color w:val="FF0000"/>
          <w:sz w:val="20"/>
          <w:szCs w:val="20"/>
        </w:rPr>
      </w:pPr>
    </w:p>
    <w:p w14:paraId="10981A87" w14:textId="77777777" w:rsidR="00750B06" w:rsidRPr="000A126B" w:rsidRDefault="00750B06" w:rsidP="00750B06">
      <w:pPr>
        <w:tabs>
          <w:tab w:val="left" w:pos="0"/>
          <w:tab w:val="left" w:pos="4500"/>
        </w:tabs>
        <w:jc w:val="both"/>
        <w:rPr>
          <w:b/>
          <w:color w:val="FF0000"/>
          <w:sz w:val="20"/>
          <w:szCs w:val="20"/>
        </w:rPr>
      </w:pPr>
    </w:p>
    <w:p w14:paraId="363E6324" w14:textId="77777777" w:rsidR="00750B06" w:rsidRPr="000A126B" w:rsidRDefault="00750B06" w:rsidP="00750B06">
      <w:pPr>
        <w:tabs>
          <w:tab w:val="left" w:pos="0"/>
          <w:tab w:val="left" w:pos="4500"/>
        </w:tabs>
        <w:jc w:val="both"/>
        <w:rPr>
          <w:b/>
          <w:color w:val="FF0000"/>
          <w:sz w:val="20"/>
          <w:szCs w:val="20"/>
        </w:rPr>
      </w:pPr>
    </w:p>
    <w:p w14:paraId="126E3B77" w14:textId="77777777" w:rsidR="00750B06" w:rsidRPr="000A126B" w:rsidRDefault="00750B06" w:rsidP="00750B06">
      <w:pPr>
        <w:tabs>
          <w:tab w:val="left" w:pos="0"/>
          <w:tab w:val="left" w:pos="4500"/>
        </w:tabs>
        <w:jc w:val="both"/>
        <w:rPr>
          <w:b/>
          <w:color w:val="FF0000"/>
          <w:sz w:val="20"/>
          <w:szCs w:val="20"/>
        </w:rPr>
      </w:pPr>
    </w:p>
    <w:p w14:paraId="29EC0079" w14:textId="77777777" w:rsidR="00750B06" w:rsidRPr="000A126B" w:rsidRDefault="00750B06" w:rsidP="00750B06">
      <w:pPr>
        <w:tabs>
          <w:tab w:val="left" w:pos="0"/>
          <w:tab w:val="left" w:pos="4500"/>
        </w:tabs>
        <w:jc w:val="both"/>
        <w:rPr>
          <w:b/>
          <w:color w:val="FF0000"/>
          <w:sz w:val="20"/>
          <w:szCs w:val="20"/>
        </w:rPr>
      </w:pPr>
    </w:p>
    <w:p w14:paraId="5DDAFD4B" w14:textId="77777777" w:rsidR="00750B06" w:rsidRPr="000A126B" w:rsidRDefault="00750B06" w:rsidP="00750B06">
      <w:pPr>
        <w:tabs>
          <w:tab w:val="left" w:pos="0"/>
          <w:tab w:val="left" w:pos="4500"/>
        </w:tabs>
        <w:jc w:val="both"/>
        <w:rPr>
          <w:b/>
          <w:color w:val="FF0000"/>
          <w:sz w:val="20"/>
          <w:szCs w:val="20"/>
        </w:rPr>
      </w:pPr>
    </w:p>
    <w:p w14:paraId="35341032" w14:textId="77777777" w:rsidR="00750B06" w:rsidRPr="000A126B" w:rsidRDefault="00750B06" w:rsidP="00750B06">
      <w:pPr>
        <w:tabs>
          <w:tab w:val="left" w:pos="0"/>
          <w:tab w:val="left" w:pos="4500"/>
        </w:tabs>
        <w:jc w:val="both"/>
        <w:rPr>
          <w:b/>
          <w:color w:val="FF0000"/>
          <w:sz w:val="20"/>
          <w:szCs w:val="20"/>
        </w:rPr>
      </w:pPr>
    </w:p>
    <w:p w14:paraId="295E21DC" w14:textId="77777777" w:rsidR="00750B06" w:rsidRPr="000A126B" w:rsidRDefault="00750B06" w:rsidP="00750B06">
      <w:pPr>
        <w:tabs>
          <w:tab w:val="left" w:pos="0"/>
          <w:tab w:val="left" w:pos="4500"/>
        </w:tabs>
        <w:jc w:val="both"/>
        <w:rPr>
          <w:b/>
          <w:color w:val="FF0000"/>
          <w:sz w:val="20"/>
          <w:szCs w:val="20"/>
        </w:rPr>
      </w:pPr>
    </w:p>
    <w:p w14:paraId="1B45CAA4" w14:textId="77777777" w:rsidR="00750B06" w:rsidRPr="000A126B" w:rsidRDefault="00750B06" w:rsidP="00750B06">
      <w:pPr>
        <w:tabs>
          <w:tab w:val="left" w:pos="0"/>
          <w:tab w:val="left" w:pos="4500"/>
        </w:tabs>
        <w:jc w:val="both"/>
        <w:rPr>
          <w:b/>
          <w:color w:val="FF0000"/>
          <w:sz w:val="20"/>
          <w:szCs w:val="20"/>
        </w:rPr>
      </w:pPr>
    </w:p>
    <w:p w14:paraId="5F7BC79F" w14:textId="77777777" w:rsidR="00750B06" w:rsidRPr="000A126B" w:rsidRDefault="00750B06" w:rsidP="00750B06">
      <w:pPr>
        <w:tabs>
          <w:tab w:val="left" w:pos="0"/>
          <w:tab w:val="left" w:pos="4500"/>
        </w:tabs>
        <w:jc w:val="both"/>
        <w:rPr>
          <w:b/>
          <w:color w:val="FF0000"/>
          <w:sz w:val="20"/>
          <w:szCs w:val="20"/>
        </w:rPr>
      </w:pPr>
    </w:p>
    <w:p w14:paraId="2AA61AFF" w14:textId="77777777" w:rsidR="00750B06" w:rsidRPr="000A126B" w:rsidRDefault="00750B06" w:rsidP="00750B06">
      <w:pPr>
        <w:tabs>
          <w:tab w:val="left" w:pos="0"/>
          <w:tab w:val="left" w:pos="4500"/>
        </w:tabs>
        <w:jc w:val="both"/>
        <w:rPr>
          <w:b/>
          <w:color w:val="FF0000"/>
          <w:sz w:val="20"/>
          <w:szCs w:val="20"/>
        </w:rPr>
      </w:pPr>
    </w:p>
    <w:p w14:paraId="41666242" w14:textId="77777777" w:rsidR="00750B06" w:rsidRPr="000A126B" w:rsidRDefault="00750B06" w:rsidP="00750B06">
      <w:pPr>
        <w:tabs>
          <w:tab w:val="left" w:pos="0"/>
          <w:tab w:val="left" w:pos="4500"/>
        </w:tabs>
        <w:jc w:val="both"/>
        <w:rPr>
          <w:b/>
          <w:color w:val="FF0000"/>
          <w:sz w:val="20"/>
          <w:szCs w:val="20"/>
        </w:rPr>
      </w:pPr>
    </w:p>
    <w:p w14:paraId="0FD44B9B" w14:textId="77777777" w:rsidR="00750B06" w:rsidRPr="000A126B" w:rsidRDefault="00750B06" w:rsidP="00750B06">
      <w:pPr>
        <w:tabs>
          <w:tab w:val="left" w:pos="0"/>
          <w:tab w:val="left" w:pos="4500"/>
        </w:tabs>
        <w:jc w:val="both"/>
        <w:rPr>
          <w:b/>
          <w:color w:val="FF0000"/>
          <w:sz w:val="20"/>
          <w:szCs w:val="20"/>
        </w:rPr>
      </w:pPr>
    </w:p>
    <w:p w14:paraId="5E6533AD" w14:textId="77777777" w:rsidR="00750B06" w:rsidRPr="000A126B" w:rsidRDefault="00750B06" w:rsidP="00750B06">
      <w:pPr>
        <w:tabs>
          <w:tab w:val="left" w:pos="0"/>
          <w:tab w:val="left" w:pos="4500"/>
        </w:tabs>
        <w:jc w:val="both"/>
        <w:rPr>
          <w:b/>
          <w:color w:val="FF0000"/>
          <w:sz w:val="20"/>
          <w:szCs w:val="20"/>
        </w:rPr>
      </w:pPr>
    </w:p>
    <w:p w14:paraId="6B7C60CB" w14:textId="77777777" w:rsidR="00750B06" w:rsidRPr="000A126B" w:rsidRDefault="00750B06" w:rsidP="00750B06">
      <w:pPr>
        <w:tabs>
          <w:tab w:val="left" w:pos="0"/>
          <w:tab w:val="left" w:pos="4500"/>
        </w:tabs>
        <w:jc w:val="both"/>
        <w:rPr>
          <w:b/>
          <w:color w:val="FF0000"/>
          <w:sz w:val="20"/>
          <w:szCs w:val="20"/>
        </w:rPr>
      </w:pPr>
    </w:p>
    <w:p w14:paraId="1D9A29A2" w14:textId="77777777" w:rsidR="00750B06" w:rsidRPr="000A126B" w:rsidRDefault="00750B06" w:rsidP="00750B06">
      <w:pPr>
        <w:tabs>
          <w:tab w:val="left" w:pos="0"/>
          <w:tab w:val="left" w:pos="4500"/>
        </w:tabs>
        <w:jc w:val="both"/>
        <w:rPr>
          <w:b/>
          <w:color w:val="FF0000"/>
          <w:sz w:val="20"/>
          <w:szCs w:val="20"/>
        </w:rPr>
      </w:pPr>
    </w:p>
    <w:p w14:paraId="3E3BF641" w14:textId="77777777" w:rsidR="00750B06" w:rsidRPr="000A126B" w:rsidRDefault="00750B06" w:rsidP="00750B06">
      <w:pPr>
        <w:tabs>
          <w:tab w:val="left" w:pos="0"/>
          <w:tab w:val="left" w:pos="4500"/>
        </w:tabs>
        <w:jc w:val="both"/>
        <w:rPr>
          <w:b/>
          <w:color w:val="FF0000"/>
          <w:sz w:val="20"/>
          <w:szCs w:val="20"/>
        </w:rPr>
      </w:pPr>
    </w:p>
    <w:p w14:paraId="1D63039E" w14:textId="77777777" w:rsidR="00750B06" w:rsidRPr="000A126B" w:rsidRDefault="00750B06" w:rsidP="00750B06">
      <w:pPr>
        <w:tabs>
          <w:tab w:val="left" w:pos="0"/>
          <w:tab w:val="left" w:pos="4500"/>
        </w:tabs>
        <w:jc w:val="both"/>
        <w:rPr>
          <w:b/>
          <w:color w:val="FF0000"/>
          <w:sz w:val="20"/>
          <w:szCs w:val="20"/>
        </w:rPr>
      </w:pPr>
    </w:p>
    <w:p w14:paraId="7A8E7C5E" w14:textId="77777777" w:rsidR="00750B06" w:rsidRPr="000A126B" w:rsidRDefault="00750B06" w:rsidP="00750B06">
      <w:pPr>
        <w:tabs>
          <w:tab w:val="left" w:pos="0"/>
          <w:tab w:val="left" w:pos="4500"/>
        </w:tabs>
        <w:jc w:val="both"/>
        <w:rPr>
          <w:b/>
          <w:color w:val="FF0000"/>
          <w:sz w:val="20"/>
          <w:szCs w:val="20"/>
        </w:rPr>
      </w:pPr>
    </w:p>
    <w:p w14:paraId="4746164A" w14:textId="77777777" w:rsidR="00750B06" w:rsidRPr="000A126B" w:rsidRDefault="00750B06" w:rsidP="00750B06">
      <w:pPr>
        <w:tabs>
          <w:tab w:val="left" w:pos="0"/>
          <w:tab w:val="left" w:pos="4500"/>
        </w:tabs>
        <w:jc w:val="both"/>
        <w:rPr>
          <w:b/>
          <w:color w:val="FF0000"/>
          <w:sz w:val="20"/>
          <w:szCs w:val="20"/>
        </w:rPr>
      </w:pPr>
    </w:p>
    <w:p w14:paraId="66D1DD56" w14:textId="77777777" w:rsidR="00750B06" w:rsidRPr="000A126B" w:rsidRDefault="00750B06" w:rsidP="00750B06">
      <w:pPr>
        <w:tabs>
          <w:tab w:val="left" w:pos="0"/>
          <w:tab w:val="left" w:pos="4500"/>
        </w:tabs>
        <w:jc w:val="both"/>
        <w:rPr>
          <w:b/>
          <w:color w:val="FF0000"/>
          <w:sz w:val="20"/>
          <w:szCs w:val="20"/>
        </w:rPr>
      </w:pPr>
    </w:p>
    <w:p w14:paraId="1C251EE3" w14:textId="77777777" w:rsidR="00397AA8" w:rsidRPr="000A126B" w:rsidRDefault="00397AA8" w:rsidP="00750B06">
      <w:pPr>
        <w:tabs>
          <w:tab w:val="left" w:pos="0"/>
          <w:tab w:val="left" w:pos="4500"/>
        </w:tabs>
        <w:jc w:val="both"/>
        <w:rPr>
          <w:b/>
          <w:color w:val="FF0000"/>
          <w:sz w:val="20"/>
          <w:szCs w:val="20"/>
        </w:rPr>
      </w:pPr>
    </w:p>
    <w:p w14:paraId="571E9A7E" w14:textId="77777777" w:rsidR="0046668C" w:rsidRPr="000A126B" w:rsidRDefault="0046668C" w:rsidP="007F07CD">
      <w:pPr>
        <w:jc w:val="both"/>
        <w:rPr>
          <w:b/>
          <w:color w:val="FF0000"/>
          <w:sz w:val="22"/>
          <w:szCs w:val="22"/>
          <w:lang w:eastAsia="pl-PL"/>
        </w:rPr>
      </w:pPr>
    </w:p>
    <w:sectPr w:rsidR="0046668C" w:rsidRPr="000A126B"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AB6A53" w:rsidRDefault="00AB6A53" w:rsidP="00A61C5D">
      <w:r>
        <w:separator/>
      </w:r>
    </w:p>
  </w:endnote>
  <w:endnote w:type="continuationSeparator" w:id="0">
    <w:p w14:paraId="68C62E6C" w14:textId="77777777" w:rsidR="00AB6A53" w:rsidRDefault="00AB6A5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AB6A53" w:rsidRDefault="00AB6A53" w:rsidP="00A61C5D">
      <w:r>
        <w:separator/>
      </w:r>
    </w:p>
  </w:footnote>
  <w:footnote w:type="continuationSeparator" w:id="0">
    <w:p w14:paraId="5B74CD7B" w14:textId="77777777" w:rsidR="00AB6A53" w:rsidRDefault="00AB6A5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29"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5861D65"/>
    <w:multiLevelType w:val="hybridMultilevel"/>
    <w:tmpl w:val="28607994"/>
    <w:lvl w:ilvl="0" w:tplc="0415000F">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2"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AB7329D"/>
    <w:multiLevelType w:val="hybridMultilevel"/>
    <w:tmpl w:val="BB0EB254"/>
    <w:lvl w:ilvl="0" w:tplc="04150017">
      <w:start w:val="1"/>
      <w:numFmt w:val="lowerLetter"/>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5"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15:restartNumberingAfterBreak="0">
    <w:nsid w:val="18BE6674"/>
    <w:multiLevelType w:val="hybridMultilevel"/>
    <w:tmpl w:val="BF4A01F6"/>
    <w:lvl w:ilvl="0" w:tplc="A1720CF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B0765B"/>
    <w:multiLevelType w:val="hybridMultilevel"/>
    <w:tmpl w:val="11D2FABA"/>
    <w:lvl w:ilvl="0" w:tplc="5990429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8DF3E7D"/>
    <w:multiLevelType w:val="hybridMultilevel"/>
    <w:tmpl w:val="F30E0A8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4" w15:restartNumberingAfterBreak="0">
    <w:nsid w:val="2EB634A7"/>
    <w:multiLevelType w:val="hybridMultilevel"/>
    <w:tmpl w:val="104208A4"/>
    <w:lvl w:ilvl="0" w:tplc="BF5A55FA">
      <w:start w:val="1"/>
      <w:numFmt w:val="decimal"/>
      <w:lvlText w:val="%1)"/>
      <w:lvlJc w:val="left"/>
      <w:pPr>
        <w:ind w:left="36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4B06D8"/>
    <w:multiLevelType w:val="hybridMultilevel"/>
    <w:tmpl w:val="9EF49402"/>
    <w:lvl w:ilvl="0" w:tplc="04150017">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84536E"/>
    <w:multiLevelType w:val="multilevel"/>
    <w:tmpl w:val="05F4B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50" w15:restartNumberingAfterBreak="0">
    <w:nsid w:val="3FC24993"/>
    <w:multiLevelType w:val="hybridMultilevel"/>
    <w:tmpl w:val="B59E16F0"/>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C7F74DE"/>
    <w:multiLevelType w:val="hybridMultilevel"/>
    <w:tmpl w:val="4218FFFC"/>
    <w:lvl w:ilvl="0" w:tplc="28F81490">
      <w:start w:val="1"/>
      <w:numFmt w:val="lowerLetter"/>
      <w:lvlText w:val="%1)"/>
      <w:lvlJc w:val="left"/>
      <w:pPr>
        <w:ind w:left="720" w:hanging="360"/>
      </w:pPr>
      <w:rPr>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7852618"/>
    <w:multiLevelType w:val="hybridMultilevel"/>
    <w:tmpl w:val="420ACF4C"/>
    <w:lvl w:ilvl="0" w:tplc="FD043D02">
      <w:start w:val="1"/>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95C4648"/>
    <w:multiLevelType w:val="hybridMultilevel"/>
    <w:tmpl w:val="6CAEE1D6"/>
    <w:lvl w:ilvl="0" w:tplc="489CE532">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9DB468C"/>
    <w:multiLevelType w:val="hybridMultilevel"/>
    <w:tmpl w:val="78246CF4"/>
    <w:lvl w:ilvl="0" w:tplc="7D024092">
      <w:start w:val="1"/>
      <w:numFmt w:val="bullet"/>
      <w:lvlText w:val=""/>
      <w:lvlJc w:val="left"/>
      <w:pPr>
        <w:ind w:left="1740" w:hanging="360"/>
      </w:pPr>
      <w:rPr>
        <w:rFonts w:ascii="Symbol" w:hAnsi="Symbol" w:hint="default"/>
        <w:color w:val="000000" w:themeColor="text1"/>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64"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0" w15:restartNumberingAfterBreak="0">
    <w:nsid w:val="7A1379EC"/>
    <w:multiLevelType w:val="hybridMultilevel"/>
    <w:tmpl w:val="42F64E84"/>
    <w:lvl w:ilvl="0" w:tplc="78861510">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1"/>
  </w:num>
  <w:num w:numId="2">
    <w:abstractNumId w:val="56"/>
  </w:num>
  <w:num w:numId="3">
    <w:abstractNumId w:val="51"/>
  </w:num>
  <w:num w:numId="4">
    <w:abstractNumId w:val="34"/>
  </w:num>
  <w:num w:numId="5">
    <w:abstractNumId w:val="41"/>
  </w:num>
  <w:num w:numId="6">
    <w:abstractNumId w:val="46"/>
  </w:num>
  <w:num w:numId="7">
    <w:abstractNumId w:val="69"/>
  </w:num>
  <w:num w:numId="8">
    <w:abstractNumId w:val="28"/>
  </w:num>
  <w:num w:numId="9">
    <w:abstractNumId w:val="35"/>
  </w:num>
  <w:num w:numId="10">
    <w:abstractNumId w:val="65"/>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2"/>
  </w:num>
  <w:num w:numId="13">
    <w:abstractNumId w:val="57"/>
  </w:num>
  <w:num w:numId="14">
    <w:abstractNumId w:val="58"/>
  </w:num>
  <w:num w:numId="15">
    <w:abstractNumId w:val="48"/>
  </w:num>
  <w:num w:numId="16">
    <w:abstractNumId w:val="64"/>
  </w:num>
  <w:num w:numId="17">
    <w:abstractNumId w:val="36"/>
  </w:num>
  <w:num w:numId="18">
    <w:abstractNumId w:val="61"/>
  </w:num>
  <w:num w:numId="19">
    <w:abstractNumId w:val="66"/>
  </w:num>
  <w:num w:numId="20">
    <w:abstractNumId w:val="37"/>
  </w:num>
  <w:num w:numId="21">
    <w:abstractNumId w:val="67"/>
  </w:num>
  <w:num w:numId="22">
    <w:abstractNumId w:val="55"/>
  </w:num>
  <w:num w:numId="23">
    <w:abstractNumId w:val="53"/>
  </w:num>
  <w:num w:numId="24">
    <w:abstractNumId w:val="44"/>
  </w:num>
  <w:num w:numId="25">
    <w:abstractNumId w:val="52"/>
  </w:num>
  <w:num w:numId="26">
    <w:abstractNumId w:val="70"/>
  </w:num>
  <w:num w:numId="27">
    <w:abstractNumId w:val="39"/>
  </w:num>
  <w:num w:numId="28">
    <w:abstractNumId w:val="43"/>
  </w:num>
  <w:num w:numId="29">
    <w:abstractNumId w:val="40"/>
  </w:num>
  <w:num w:numId="30">
    <w:abstractNumId w:val="62"/>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3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60"/>
  </w:num>
  <w:num w:numId="39">
    <w:abstractNumId w:val="33"/>
  </w:num>
  <w:num w:numId="40">
    <w:abstractNumId w:val="29"/>
  </w:num>
  <w:num w:numId="41">
    <w:abstractNumId w:val="38"/>
  </w:num>
  <w:num w:numId="42">
    <w:abstractNumId w:val="63"/>
  </w:num>
  <w:num w:numId="43">
    <w:abstractNumId w:val="50"/>
  </w:num>
  <w:num w:numId="44">
    <w:abstractNumId w:val="5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11469"/>
    <w:rsid w:val="00013D15"/>
    <w:rsid w:val="00014FD3"/>
    <w:rsid w:val="00016C5A"/>
    <w:rsid w:val="00017B71"/>
    <w:rsid w:val="0002067B"/>
    <w:rsid w:val="00022C1B"/>
    <w:rsid w:val="000257CA"/>
    <w:rsid w:val="000267D9"/>
    <w:rsid w:val="00027577"/>
    <w:rsid w:val="00030927"/>
    <w:rsid w:val="00031782"/>
    <w:rsid w:val="0003192A"/>
    <w:rsid w:val="00036997"/>
    <w:rsid w:val="0004293E"/>
    <w:rsid w:val="00042D15"/>
    <w:rsid w:val="0004442D"/>
    <w:rsid w:val="000451E8"/>
    <w:rsid w:val="0004545D"/>
    <w:rsid w:val="0004571B"/>
    <w:rsid w:val="00046047"/>
    <w:rsid w:val="00047A39"/>
    <w:rsid w:val="0005276C"/>
    <w:rsid w:val="0005635B"/>
    <w:rsid w:val="00061CD7"/>
    <w:rsid w:val="0006295A"/>
    <w:rsid w:val="00066A88"/>
    <w:rsid w:val="00072562"/>
    <w:rsid w:val="00073C8F"/>
    <w:rsid w:val="000740C6"/>
    <w:rsid w:val="00074C73"/>
    <w:rsid w:val="00083C63"/>
    <w:rsid w:val="00087CD5"/>
    <w:rsid w:val="00092BCA"/>
    <w:rsid w:val="00092F81"/>
    <w:rsid w:val="00094B5B"/>
    <w:rsid w:val="00094DF5"/>
    <w:rsid w:val="00094EAF"/>
    <w:rsid w:val="000A126B"/>
    <w:rsid w:val="000A28C5"/>
    <w:rsid w:val="000A4E7C"/>
    <w:rsid w:val="000A6CD6"/>
    <w:rsid w:val="000A6F90"/>
    <w:rsid w:val="000B07E4"/>
    <w:rsid w:val="000B16DA"/>
    <w:rsid w:val="000B623D"/>
    <w:rsid w:val="000B6264"/>
    <w:rsid w:val="000C2DCE"/>
    <w:rsid w:val="000C2EED"/>
    <w:rsid w:val="000C4ADB"/>
    <w:rsid w:val="000C4E83"/>
    <w:rsid w:val="000C5B24"/>
    <w:rsid w:val="000D0F2F"/>
    <w:rsid w:val="000D2CBB"/>
    <w:rsid w:val="000D3300"/>
    <w:rsid w:val="000D76DA"/>
    <w:rsid w:val="000E32D3"/>
    <w:rsid w:val="000E512E"/>
    <w:rsid w:val="000E5559"/>
    <w:rsid w:val="000E5D23"/>
    <w:rsid w:val="000F08B1"/>
    <w:rsid w:val="000F56EA"/>
    <w:rsid w:val="000F577D"/>
    <w:rsid w:val="000F5DBF"/>
    <w:rsid w:val="000F6F0B"/>
    <w:rsid w:val="00102A7D"/>
    <w:rsid w:val="00111DD3"/>
    <w:rsid w:val="0011357B"/>
    <w:rsid w:val="00115725"/>
    <w:rsid w:val="00115DC7"/>
    <w:rsid w:val="001160A6"/>
    <w:rsid w:val="00122230"/>
    <w:rsid w:val="001253A0"/>
    <w:rsid w:val="001269FA"/>
    <w:rsid w:val="00127A09"/>
    <w:rsid w:val="001304C0"/>
    <w:rsid w:val="00130EC7"/>
    <w:rsid w:val="001331AA"/>
    <w:rsid w:val="00145205"/>
    <w:rsid w:val="00150A72"/>
    <w:rsid w:val="001519C4"/>
    <w:rsid w:val="0015230D"/>
    <w:rsid w:val="0015276E"/>
    <w:rsid w:val="00155D1A"/>
    <w:rsid w:val="00157982"/>
    <w:rsid w:val="0016004F"/>
    <w:rsid w:val="0016359F"/>
    <w:rsid w:val="00165ED4"/>
    <w:rsid w:val="00166FFF"/>
    <w:rsid w:val="00167C4D"/>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C4B19"/>
    <w:rsid w:val="001C4C1E"/>
    <w:rsid w:val="001C4D6E"/>
    <w:rsid w:val="001D0AFF"/>
    <w:rsid w:val="001D3F09"/>
    <w:rsid w:val="001D40E3"/>
    <w:rsid w:val="001D5723"/>
    <w:rsid w:val="001D6ADD"/>
    <w:rsid w:val="001D7597"/>
    <w:rsid w:val="001D782A"/>
    <w:rsid w:val="001D7831"/>
    <w:rsid w:val="001E004C"/>
    <w:rsid w:val="001E1342"/>
    <w:rsid w:val="001E2DCA"/>
    <w:rsid w:val="001E7E31"/>
    <w:rsid w:val="001F192A"/>
    <w:rsid w:val="001F2F05"/>
    <w:rsid w:val="001F5A14"/>
    <w:rsid w:val="00201BF5"/>
    <w:rsid w:val="0020289F"/>
    <w:rsid w:val="00202D43"/>
    <w:rsid w:val="002033C6"/>
    <w:rsid w:val="00203656"/>
    <w:rsid w:val="002040C8"/>
    <w:rsid w:val="002047D7"/>
    <w:rsid w:val="002067CF"/>
    <w:rsid w:val="00210298"/>
    <w:rsid w:val="00212111"/>
    <w:rsid w:val="00215E3C"/>
    <w:rsid w:val="00220A05"/>
    <w:rsid w:val="00221D09"/>
    <w:rsid w:val="0023176B"/>
    <w:rsid w:val="00233FA7"/>
    <w:rsid w:val="00236223"/>
    <w:rsid w:val="0024260C"/>
    <w:rsid w:val="00250BC2"/>
    <w:rsid w:val="00251ECE"/>
    <w:rsid w:val="002520FB"/>
    <w:rsid w:val="00255A31"/>
    <w:rsid w:val="00256B83"/>
    <w:rsid w:val="00257177"/>
    <w:rsid w:val="0026306A"/>
    <w:rsid w:val="00264BC0"/>
    <w:rsid w:val="002711E5"/>
    <w:rsid w:val="00271A65"/>
    <w:rsid w:val="002742BD"/>
    <w:rsid w:val="002751E3"/>
    <w:rsid w:val="00276B2C"/>
    <w:rsid w:val="0028128B"/>
    <w:rsid w:val="002812A2"/>
    <w:rsid w:val="00282056"/>
    <w:rsid w:val="00282F66"/>
    <w:rsid w:val="00283B89"/>
    <w:rsid w:val="00284C37"/>
    <w:rsid w:val="00286294"/>
    <w:rsid w:val="002867C1"/>
    <w:rsid w:val="00287322"/>
    <w:rsid w:val="00290C70"/>
    <w:rsid w:val="00293D9F"/>
    <w:rsid w:val="00296226"/>
    <w:rsid w:val="00296D67"/>
    <w:rsid w:val="002A06CA"/>
    <w:rsid w:val="002A39ED"/>
    <w:rsid w:val="002B064A"/>
    <w:rsid w:val="002B17BB"/>
    <w:rsid w:val="002B1B5C"/>
    <w:rsid w:val="002B1EEF"/>
    <w:rsid w:val="002B2F56"/>
    <w:rsid w:val="002B4D6A"/>
    <w:rsid w:val="002B5C75"/>
    <w:rsid w:val="002B6AED"/>
    <w:rsid w:val="002B7047"/>
    <w:rsid w:val="002C1770"/>
    <w:rsid w:val="002C3D90"/>
    <w:rsid w:val="002C4CC0"/>
    <w:rsid w:val="002C6E06"/>
    <w:rsid w:val="002C786B"/>
    <w:rsid w:val="002D2BAD"/>
    <w:rsid w:val="002D5C8A"/>
    <w:rsid w:val="002D6F37"/>
    <w:rsid w:val="002D76E8"/>
    <w:rsid w:val="002E0A06"/>
    <w:rsid w:val="002E0EAC"/>
    <w:rsid w:val="002E1966"/>
    <w:rsid w:val="002E1F87"/>
    <w:rsid w:val="002F2892"/>
    <w:rsid w:val="002F2CD2"/>
    <w:rsid w:val="002F39E8"/>
    <w:rsid w:val="002F4A13"/>
    <w:rsid w:val="002F4EB3"/>
    <w:rsid w:val="002F7F8E"/>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D90"/>
    <w:rsid w:val="0032520E"/>
    <w:rsid w:val="00327AD6"/>
    <w:rsid w:val="00331E77"/>
    <w:rsid w:val="003345BB"/>
    <w:rsid w:val="00336A72"/>
    <w:rsid w:val="00337BF1"/>
    <w:rsid w:val="003419E7"/>
    <w:rsid w:val="003423D2"/>
    <w:rsid w:val="00343956"/>
    <w:rsid w:val="00344263"/>
    <w:rsid w:val="00344485"/>
    <w:rsid w:val="00350EDA"/>
    <w:rsid w:val="00351392"/>
    <w:rsid w:val="003558E7"/>
    <w:rsid w:val="003602D6"/>
    <w:rsid w:val="0036151B"/>
    <w:rsid w:val="00362CA9"/>
    <w:rsid w:val="003632C2"/>
    <w:rsid w:val="00366EBE"/>
    <w:rsid w:val="00370F66"/>
    <w:rsid w:val="00374DE2"/>
    <w:rsid w:val="00375D2A"/>
    <w:rsid w:val="00376AD4"/>
    <w:rsid w:val="00376FC8"/>
    <w:rsid w:val="00380FC8"/>
    <w:rsid w:val="00381DE3"/>
    <w:rsid w:val="003823C5"/>
    <w:rsid w:val="00385ECB"/>
    <w:rsid w:val="003879CF"/>
    <w:rsid w:val="003905F2"/>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1758"/>
    <w:rsid w:val="003D1FB8"/>
    <w:rsid w:val="003D688C"/>
    <w:rsid w:val="003D6C58"/>
    <w:rsid w:val="003E0F55"/>
    <w:rsid w:val="003E66DF"/>
    <w:rsid w:val="003E7FB9"/>
    <w:rsid w:val="003F0CE0"/>
    <w:rsid w:val="003F622B"/>
    <w:rsid w:val="003F70F0"/>
    <w:rsid w:val="003F77FF"/>
    <w:rsid w:val="0040113A"/>
    <w:rsid w:val="00401502"/>
    <w:rsid w:val="0040186C"/>
    <w:rsid w:val="00402150"/>
    <w:rsid w:val="0040225B"/>
    <w:rsid w:val="00407E57"/>
    <w:rsid w:val="00410B8D"/>
    <w:rsid w:val="004203A0"/>
    <w:rsid w:val="004233DF"/>
    <w:rsid w:val="00423792"/>
    <w:rsid w:val="004241A0"/>
    <w:rsid w:val="00426657"/>
    <w:rsid w:val="0042773F"/>
    <w:rsid w:val="004341C1"/>
    <w:rsid w:val="00435328"/>
    <w:rsid w:val="00435843"/>
    <w:rsid w:val="00437D69"/>
    <w:rsid w:val="00441383"/>
    <w:rsid w:val="00442DF8"/>
    <w:rsid w:val="00442F9D"/>
    <w:rsid w:val="00445951"/>
    <w:rsid w:val="004506B9"/>
    <w:rsid w:val="004522EE"/>
    <w:rsid w:val="00452391"/>
    <w:rsid w:val="00452682"/>
    <w:rsid w:val="00452A74"/>
    <w:rsid w:val="00452B1E"/>
    <w:rsid w:val="00456622"/>
    <w:rsid w:val="004627B7"/>
    <w:rsid w:val="00463387"/>
    <w:rsid w:val="004641D7"/>
    <w:rsid w:val="0046668C"/>
    <w:rsid w:val="00466A08"/>
    <w:rsid w:val="0047171E"/>
    <w:rsid w:val="00472DE8"/>
    <w:rsid w:val="00472ED4"/>
    <w:rsid w:val="004743D3"/>
    <w:rsid w:val="004748BE"/>
    <w:rsid w:val="00474E69"/>
    <w:rsid w:val="00475BA0"/>
    <w:rsid w:val="004820E9"/>
    <w:rsid w:val="004847F2"/>
    <w:rsid w:val="004848C1"/>
    <w:rsid w:val="00484ECF"/>
    <w:rsid w:val="00485CCE"/>
    <w:rsid w:val="0048613E"/>
    <w:rsid w:val="00486F7B"/>
    <w:rsid w:val="004901B3"/>
    <w:rsid w:val="00490F95"/>
    <w:rsid w:val="0049432F"/>
    <w:rsid w:val="004950A9"/>
    <w:rsid w:val="004954EE"/>
    <w:rsid w:val="0049566C"/>
    <w:rsid w:val="00496982"/>
    <w:rsid w:val="00497590"/>
    <w:rsid w:val="004A187D"/>
    <w:rsid w:val="004A3411"/>
    <w:rsid w:val="004A3971"/>
    <w:rsid w:val="004A4B44"/>
    <w:rsid w:val="004A61B7"/>
    <w:rsid w:val="004A6DE4"/>
    <w:rsid w:val="004B3A8B"/>
    <w:rsid w:val="004B3BCC"/>
    <w:rsid w:val="004B4DA9"/>
    <w:rsid w:val="004B6187"/>
    <w:rsid w:val="004B78A6"/>
    <w:rsid w:val="004C0C71"/>
    <w:rsid w:val="004C2E45"/>
    <w:rsid w:val="004C2ED4"/>
    <w:rsid w:val="004C7CF1"/>
    <w:rsid w:val="004D25D5"/>
    <w:rsid w:val="004D5FE5"/>
    <w:rsid w:val="004D618A"/>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0F61"/>
    <w:rsid w:val="00534DFC"/>
    <w:rsid w:val="00537096"/>
    <w:rsid w:val="00537292"/>
    <w:rsid w:val="00537D7A"/>
    <w:rsid w:val="005418EF"/>
    <w:rsid w:val="00542D2F"/>
    <w:rsid w:val="005430B2"/>
    <w:rsid w:val="005447F6"/>
    <w:rsid w:val="00544EAB"/>
    <w:rsid w:val="005457FF"/>
    <w:rsid w:val="00545B22"/>
    <w:rsid w:val="005473F3"/>
    <w:rsid w:val="00551409"/>
    <w:rsid w:val="0055156B"/>
    <w:rsid w:val="00553949"/>
    <w:rsid w:val="00554E8E"/>
    <w:rsid w:val="005552EA"/>
    <w:rsid w:val="00556C92"/>
    <w:rsid w:val="005603AA"/>
    <w:rsid w:val="0056085E"/>
    <w:rsid w:val="00561845"/>
    <w:rsid w:val="00562F21"/>
    <w:rsid w:val="00564036"/>
    <w:rsid w:val="005650DD"/>
    <w:rsid w:val="00567CE6"/>
    <w:rsid w:val="00577BE1"/>
    <w:rsid w:val="00583229"/>
    <w:rsid w:val="00584CB2"/>
    <w:rsid w:val="0058585D"/>
    <w:rsid w:val="00586133"/>
    <w:rsid w:val="0058779D"/>
    <w:rsid w:val="0059036F"/>
    <w:rsid w:val="005937D5"/>
    <w:rsid w:val="005942F0"/>
    <w:rsid w:val="00595F57"/>
    <w:rsid w:val="005A0645"/>
    <w:rsid w:val="005A0E11"/>
    <w:rsid w:val="005A297B"/>
    <w:rsid w:val="005A3E7E"/>
    <w:rsid w:val="005A4135"/>
    <w:rsid w:val="005A4E02"/>
    <w:rsid w:val="005A7A31"/>
    <w:rsid w:val="005B04DA"/>
    <w:rsid w:val="005B1FBA"/>
    <w:rsid w:val="005B31A3"/>
    <w:rsid w:val="005B4E25"/>
    <w:rsid w:val="005B688C"/>
    <w:rsid w:val="005B7976"/>
    <w:rsid w:val="005B7DB6"/>
    <w:rsid w:val="005C0DF2"/>
    <w:rsid w:val="005C10DB"/>
    <w:rsid w:val="005C1E55"/>
    <w:rsid w:val="005C3C49"/>
    <w:rsid w:val="005C4955"/>
    <w:rsid w:val="005C732E"/>
    <w:rsid w:val="005D1869"/>
    <w:rsid w:val="005D28D2"/>
    <w:rsid w:val="005D3381"/>
    <w:rsid w:val="005D3BC7"/>
    <w:rsid w:val="005D7FF1"/>
    <w:rsid w:val="005E0643"/>
    <w:rsid w:val="005E1E88"/>
    <w:rsid w:val="005E2F0F"/>
    <w:rsid w:val="005E7A01"/>
    <w:rsid w:val="005F2132"/>
    <w:rsid w:val="005F2515"/>
    <w:rsid w:val="005F279B"/>
    <w:rsid w:val="005F3D5C"/>
    <w:rsid w:val="005F47DF"/>
    <w:rsid w:val="005F70F7"/>
    <w:rsid w:val="006008F8"/>
    <w:rsid w:val="00600AFF"/>
    <w:rsid w:val="006036A5"/>
    <w:rsid w:val="0060493E"/>
    <w:rsid w:val="006058EA"/>
    <w:rsid w:val="00615B45"/>
    <w:rsid w:val="00615B74"/>
    <w:rsid w:val="00617EFA"/>
    <w:rsid w:val="006203C3"/>
    <w:rsid w:val="00620A06"/>
    <w:rsid w:val="006220DF"/>
    <w:rsid w:val="00622F59"/>
    <w:rsid w:val="006307DB"/>
    <w:rsid w:val="00631EEF"/>
    <w:rsid w:val="0063326E"/>
    <w:rsid w:val="006334AC"/>
    <w:rsid w:val="00637034"/>
    <w:rsid w:val="006401E7"/>
    <w:rsid w:val="006423C0"/>
    <w:rsid w:val="00644B2C"/>
    <w:rsid w:val="00644C06"/>
    <w:rsid w:val="00646A99"/>
    <w:rsid w:val="00647AE2"/>
    <w:rsid w:val="006517A9"/>
    <w:rsid w:val="0065539B"/>
    <w:rsid w:val="006557B8"/>
    <w:rsid w:val="00655C50"/>
    <w:rsid w:val="00656A6C"/>
    <w:rsid w:val="00657BE2"/>
    <w:rsid w:val="00660B85"/>
    <w:rsid w:val="006627DA"/>
    <w:rsid w:val="0066646B"/>
    <w:rsid w:val="006670B0"/>
    <w:rsid w:val="00670B17"/>
    <w:rsid w:val="00673C25"/>
    <w:rsid w:val="0067409F"/>
    <w:rsid w:val="006754D0"/>
    <w:rsid w:val="00680B75"/>
    <w:rsid w:val="00684364"/>
    <w:rsid w:val="00685CBC"/>
    <w:rsid w:val="00686552"/>
    <w:rsid w:val="00686FBE"/>
    <w:rsid w:val="0068735E"/>
    <w:rsid w:val="00692AEF"/>
    <w:rsid w:val="00692E58"/>
    <w:rsid w:val="006935CA"/>
    <w:rsid w:val="00695DF9"/>
    <w:rsid w:val="006A0ED5"/>
    <w:rsid w:val="006A2841"/>
    <w:rsid w:val="006A38AA"/>
    <w:rsid w:val="006A4735"/>
    <w:rsid w:val="006A6271"/>
    <w:rsid w:val="006A7FEA"/>
    <w:rsid w:val="006B046B"/>
    <w:rsid w:val="006B054C"/>
    <w:rsid w:val="006B0605"/>
    <w:rsid w:val="006B315B"/>
    <w:rsid w:val="006B3548"/>
    <w:rsid w:val="006B3C61"/>
    <w:rsid w:val="006B72F3"/>
    <w:rsid w:val="006C5209"/>
    <w:rsid w:val="006C5BBF"/>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0429C"/>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74E8"/>
    <w:rsid w:val="00750580"/>
    <w:rsid w:val="00750B06"/>
    <w:rsid w:val="00750BF1"/>
    <w:rsid w:val="007521C7"/>
    <w:rsid w:val="007551ED"/>
    <w:rsid w:val="00762DF1"/>
    <w:rsid w:val="00766466"/>
    <w:rsid w:val="00772439"/>
    <w:rsid w:val="00773045"/>
    <w:rsid w:val="007733BF"/>
    <w:rsid w:val="007763F3"/>
    <w:rsid w:val="007804B5"/>
    <w:rsid w:val="007815F2"/>
    <w:rsid w:val="0078180E"/>
    <w:rsid w:val="0078370A"/>
    <w:rsid w:val="00784A5F"/>
    <w:rsid w:val="0078635D"/>
    <w:rsid w:val="007907EF"/>
    <w:rsid w:val="00791D82"/>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5692"/>
    <w:rsid w:val="00815C00"/>
    <w:rsid w:val="00815ED8"/>
    <w:rsid w:val="00823E70"/>
    <w:rsid w:val="00825795"/>
    <w:rsid w:val="00826E1C"/>
    <w:rsid w:val="00827E0F"/>
    <w:rsid w:val="00827E1A"/>
    <w:rsid w:val="008311D2"/>
    <w:rsid w:val="00831451"/>
    <w:rsid w:val="00831A27"/>
    <w:rsid w:val="0083229E"/>
    <w:rsid w:val="00832F41"/>
    <w:rsid w:val="0083695D"/>
    <w:rsid w:val="00840214"/>
    <w:rsid w:val="0084289C"/>
    <w:rsid w:val="00843FA2"/>
    <w:rsid w:val="00845CA6"/>
    <w:rsid w:val="008466C9"/>
    <w:rsid w:val="00851B47"/>
    <w:rsid w:val="00857309"/>
    <w:rsid w:val="00857AB5"/>
    <w:rsid w:val="00862445"/>
    <w:rsid w:val="008637CA"/>
    <w:rsid w:val="00864E29"/>
    <w:rsid w:val="00867FFE"/>
    <w:rsid w:val="0087099A"/>
    <w:rsid w:val="00872427"/>
    <w:rsid w:val="00874F2F"/>
    <w:rsid w:val="00876B2A"/>
    <w:rsid w:val="00876C5B"/>
    <w:rsid w:val="00881A60"/>
    <w:rsid w:val="00881B15"/>
    <w:rsid w:val="008820BC"/>
    <w:rsid w:val="00884110"/>
    <w:rsid w:val="0088577F"/>
    <w:rsid w:val="0088726D"/>
    <w:rsid w:val="008902C8"/>
    <w:rsid w:val="00891193"/>
    <w:rsid w:val="00895EAB"/>
    <w:rsid w:val="00896E12"/>
    <w:rsid w:val="008A03A7"/>
    <w:rsid w:val="008A1DE3"/>
    <w:rsid w:val="008A2195"/>
    <w:rsid w:val="008A237D"/>
    <w:rsid w:val="008A3735"/>
    <w:rsid w:val="008A62C4"/>
    <w:rsid w:val="008A7A21"/>
    <w:rsid w:val="008A7A94"/>
    <w:rsid w:val="008B1DED"/>
    <w:rsid w:val="008B4522"/>
    <w:rsid w:val="008B4D36"/>
    <w:rsid w:val="008B745C"/>
    <w:rsid w:val="008C1FB5"/>
    <w:rsid w:val="008C63F4"/>
    <w:rsid w:val="008C66F8"/>
    <w:rsid w:val="008C7501"/>
    <w:rsid w:val="008D2EEC"/>
    <w:rsid w:val="008D6C95"/>
    <w:rsid w:val="008D6D88"/>
    <w:rsid w:val="008D71A3"/>
    <w:rsid w:val="008E380F"/>
    <w:rsid w:val="008E48C1"/>
    <w:rsid w:val="008E4DC9"/>
    <w:rsid w:val="008E55FE"/>
    <w:rsid w:val="008E5CFA"/>
    <w:rsid w:val="008E7752"/>
    <w:rsid w:val="008E7F6F"/>
    <w:rsid w:val="008F12C1"/>
    <w:rsid w:val="008F17AA"/>
    <w:rsid w:val="008F527E"/>
    <w:rsid w:val="008F760E"/>
    <w:rsid w:val="00900831"/>
    <w:rsid w:val="00900953"/>
    <w:rsid w:val="009053D7"/>
    <w:rsid w:val="0090609A"/>
    <w:rsid w:val="009072AA"/>
    <w:rsid w:val="00907CE1"/>
    <w:rsid w:val="00912CAF"/>
    <w:rsid w:val="0091330B"/>
    <w:rsid w:val="00917349"/>
    <w:rsid w:val="00922386"/>
    <w:rsid w:val="00924EE4"/>
    <w:rsid w:val="00926CA6"/>
    <w:rsid w:val="009301D7"/>
    <w:rsid w:val="0093094D"/>
    <w:rsid w:val="0093123F"/>
    <w:rsid w:val="00935E17"/>
    <w:rsid w:val="009362F7"/>
    <w:rsid w:val="00936A8B"/>
    <w:rsid w:val="00937205"/>
    <w:rsid w:val="00940130"/>
    <w:rsid w:val="00941B9B"/>
    <w:rsid w:val="0094282B"/>
    <w:rsid w:val="0094476B"/>
    <w:rsid w:val="009450D4"/>
    <w:rsid w:val="00947A45"/>
    <w:rsid w:val="00950D6F"/>
    <w:rsid w:val="00951AFA"/>
    <w:rsid w:val="00952DB5"/>
    <w:rsid w:val="00953999"/>
    <w:rsid w:val="00954E16"/>
    <w:rsid w:val="009575A4"/>
    <w:rsid w:val="00961366"/>
    <w:rsid w:val="00961DAE"/>
    <w:rsid w:val="009636D5"/>
    <w:rsid w:val="009674C3"/>
    <w:rsid w:val="00976628"/>
    <w:rsid w:val="0098176C"/>
    <w:rsid w:val="0098314D"/>
    <w:rsid w:val="00983A18"/>
    <w:rsid w:val="00992EBB"/>
    <w:rsid w:val="00993D45"/>
    <w:rsid w:val="00995FF1"/>
    <w:rsid w:val="00996923"/>
    <w:rsid w:val="009A00F4"/>
    <w:rsid w:val="009A06AD"/>
    <w:rsid w:val="009A0C38"/>
    <w:rsid w:val="009A0C7D"/>
    <w:rsid w:val="009A1D38"/>
    <w:rsid w:val="009A4925"/>
    <w:rsid w:val="009B1358"/>
    <w:rsid w:val="009B1C1D"/>
    <w:rsid w:val="009B2C49"/>
    <w:rsid w:val="009C4406"/>
    <w:rsid w:val="009C6B00"/>
    <w:rsid w:val="009C7741"/>
    <w:rsid w:val="009D2ED3"/>
    <w:rsid w:val="009D3254"/>
    <w:rsid w:val="009D6ECC"/>
    <w:rsid w:val="009E1787"/>
    <w:rsid w:val="009E1CD2"/>
    <w:rsid w:val="009F510F"/>
    <w:rsid w:val="009F710F"/>
    <w:rsid w:val="009F732C"/>
    <w:rsid w:val="00A04B69"/>
    <w:rsid w:val="00A05538"/>
    <w:rsid w:val="00A07C3A"/>
    <w:rsid w:val="00A1335F"/>
    <w:rsid w:val="00A15F54"/>
    <w:rsid w:val="00A17B73"/>
    <w:rsid w:val="00A17C9B"/>
    <w:rsid w:val="00A20456"/>
    <w:rsid w:val="00A2070E"/>
    <w:rsid w:val="00A20DAF"/>
    <w:rsid w:val="00A214A6"/>
    <w:rsid w:val="00A21D70"/>
    <w:rsid w:val="00A22151"/>
    <w:rsid w:val="00A25864"/>
    <w:rsid w:val="00A30CD5"/>
    <w:rsid w:val="00A32BAF"/>
    <w:rsid w:val="00A34008"/>
    <w:rsid w:val="00A35588"/>
    <w:rsid w:val="00A42330"/>
    <w:rsid w:val="00A4282B"/>
    <w:rsid w:val="00A42A00"/>
    <w:rsid w:val="00A45CE2"/>
    <w:rsid w:val="00A50893"/>
    <w:rsid w:val="00A51896"/>
    <w:rsid w:val="00A54341"/>
    <w:rsid w:val="00A56380"/>
    <w:rsid w:val="00A56C11"/>
    <w:rsid w:val="00A56CDF"/>
    <w:rsid w:val="00A57900"/>
    <w:rsid w:val="00A60E56"/>
    <w:rsid w:val="00A61C5D"/>
    <w:rsid w:val="00A63167"/>
    <w:rsid w:val="00A646BA"/>
    <w:rsid w:val="00A65124"/>
    <w:rsid w:val="00A654E5"/>
    <w:rsid w:val="00A731EF"/>
    <w:rsid w:val="00A742EB"/>
    <w:rsid w:val="00A748C7"/>
    <w:rsid w:val="00A804F6"/>
    <w:rsid w:val="00A835EA"/>
    <w:rsid w:val="00A83BEE"/>
    <w:rsid w:val="00A9731E"/>
    <w:rsid w:val="00A97FAF"/>
    <w:rsid w:val="00AA01F2"/>
    <w:rsid w:val="00AA27D9"/>
    <w:rsid w:val="00AA4776"/>
    <w:rsid w:val="00AA7F67"/>
    <w:rsid w:val="00AB0089"/>
    <w:rsid w:val="00AB0AC6"/>
    <w:rsid w:val="00AB3AC5"/>
    <w:rsid w:val="00AB4140"/>
    <w:rsid w:val="00AB4B18"/>
    <w:rsid w:val="00AB5B7A"/>
    <w:rsid w:val="00AB5E2C"/>
    <w:rsid w:val="00AB6A53"/>
    <w:rsid w:val="00AB785C"/>
    <w:rsid w:val="00AB7DFA"/>
    <w:rsid w:val="00AC1362"/>
    <w:rsid w:val="00AC1B04"/>
    <w:rsid w:val="00AC4CD5"/>
    <w:rsid w:val="00AC5585"/>
    <w:rsid w:val="00AC61B2"/>
    <w:rsid w:val="00AC7826"/>
    <w:rsid w:val="00AC797C"/>
    <w:rsid w:val="00AD0F7D"/>
    <w:rsid w:val="00AD1E6A"/>
    <w:rsid w:val="00AD3FE4"/>
    <w:rsid w:val="00AD4411"/>
    <w:rsid w:val="00AD5F5C"/>
    <w:rsid w:val="00AD6438"/>
    <w:rsid w:val="00AD75B7"/>
    <w:rsid w:val="00AD7EE3"/>
    <w:rsid w:val="00AE0082"/>
    <w:rsid w:val="00AE0DB6"/>
    <w:rsid w:val="00AE329C"/>
    <w:rsid w:val="00AE3E3F"/>
    <w:rsid w:val="00AF08F8"/>
    <w:rsid w:val="00AF0DA5"/>
    <w:rsid w:val="00AF0DB5"/>
    <w:rsid w:val="00AF4012"/>
    <w:rsid w:val="00AF66AD"/>
    <w:rsid w:val="00B06AF4"/>
    <w:rsid w:val="00B06E7F"/>
    <w:rsid w:val="00B10730"/>
    <w:rsid w:val="00B11AA2"/>
    <w:rsid w:val="00B15511"/>
    <w:rsid w:val="00B17315"/>
    <w:rsid w:val="00B20D5F"/>
    <w:rsid w:val="00B23AC5"/>
    <w:rsid w:val="00B24538"/>
    <w:rsid w:val="00B24CAF"/>
    <w:rsid w:val="00B25AAA"/>
    <w:rsid w:val="00B2606D"/>
    <w:rsid w:val="00B300C2"/>
    <w:rsid w:val="00B3259B"/>
    <w:rsid w:val="00B326D4"/>
    <w:rsid w:val="00B32ABD"/>
    <w:rsid w:val="00B35684"/>
    <w:rsid w:val="00B36AFD"/>
    <w:rsid w:val="00B40844"/>
    <w:rsid w:val="00B42264"/>
    <w:rsid w:val="00B422D7"/>
    <w:rsid w:val="00B515F1"/>
    <w:rsid w:val="00B5265B"/>
    <w:rsid w:val="00B52F7B"/>
    <w:rsid w:val="00B546C9"/>
    <w:rsid w:val="00B5708F"/>
    <w:rsid w:val="00B606A5"/>
    <w:rsid w:val="00B662BA"/>
    <w:rsid w:val="00B6631A"/>
    <w:rsid w:val="00B6643A"/>
    <w:rsid w:val="00B70CED"/>
    <w:rsid w:val="00B71B47"/>
    <w:rsid w:val="00B725EC"/>
    <w:rsid w:val="00B72CBC"/>
    <w:rsid w:val="00B80AD1"/>
    <w:rsid w:val="00B84BE3"/>
    <w:rsid w:val="00B857FD"/>
    <w:rsid w:val="00B86D65"/>
    <w:rsid w:val="00B915B3"/>
    <w:rsid w:val="00B935E3"/>
    <w:rsid w:val="00B93B08"/>
    <w:rsid w:val="00B93D8C"/>
    <w:rsid w:val="00B95876"/>
    <w:rsid w:val="00B97013"/>
    <w:rsid w:val="00BA171B"/>
    <w:rsid w:val="00BA1CF7"/>
    <w:rsid w:val="00BA26DA"/>
    <w:rsid w:val="00BA5A18"/>
    <w:rsid w:val="00BA7ECD"/>
    <w:rsid w:val="00BA7F5A"/>
    <w:rsid w:val="00BB3792"/>
    <w:rsid w:val="00BB403C"/>
    <w:rsid w:val="00BB4653"/>
    <w:rsid w:val="00BC02C2"/>
    <w:rsid w:val="00BC4005"/>
    <w:rsid w:val="00BC466C"/>
    <w:rsid w:val="00BC54E9"/>
    <w:rsid w:val="00BC5E65"/>
    <w:rsid w:val="00BC61DB"/>
    <w:rsid w:val="00BC6510"/>
    <w:rsid w:val="00BC7063"/>
    <w:rsid w:val="00BD01B9"/>
    <w:rsid w:val="00BD14AE"/>
    <w:rsid w:val="00BD2E48"/>
    <w:rsid w:val="00BE5AD5"/>
    <w:rsid w:val="00BE75B2"/>
    <w:rsid w:val="00BF1F4D"/>
    <w:rsid w:val="00BF2CF9"/>
    <w:rsid w:val="00BF787B"/>
    <w:rsid w:val="00BF7D96"/>
    <w:rsid w:val="00C05F94"/>
    <w:rsid w:val="00C066AA"/>
    <w:rsid w:val="00C0717A"/>
    <w:rsid w:val="00C144E2"/>
    <w:rsid w:val="00C16DB7"/>
    <w:rsid w:val="00C1701A"/>
    <w:rsid w:val="00C1762C"/>
    <w:rsid w:val="00C17C53"/>
    <w:rsid w:val="00C2162B"/>
    <w:rsid w:val="00C26470"/>
    <w:rsid w:val="00C273E4"/>
    <w:rsid w:val="00C27ED7"/>
    <w:rsid w:val="00C30FD5"/>
    <w:rsid w:val="00C31031"/>
    <w:rsid w:val="00C311C1"/>
    <w:rsid w:val="00C31D14"/>
    <w:rsid w:val="00C34900"/>
    <w:rsid w:val="00C34E94"/>
    <w:rsid w:val="00C36FB1"/>
    <w:rsid w:val="00C37D98"/>
    <w:rsid w:val="00C4047F"/>
    <w:rsid w:val="00C46023"/>
    <w:rsid w:val="00C46F81"/>
    <w:rsid w:val="00C52BC3"/>
    <w:rsid w:val="00C53022"/>
    <w:rsid w:val="00C53D57"/>
    <w:rsid w:val="00C61573"/>
    <w:rsid w:val="00C655EC"/>
    <w:rsid w:val="00C65DF1"/>
    <w:rsid w:val="00C678D9"/>
    <w:rsid w:val="00C7400F"/>
    <w:rsid w:val="00C742A7"/>
    <w:rsid w:val="00C754D5"/>
    <w:rsid w:val="00C765B3"/>
    <w:rsid w:val="00C76FC9"/>
    <w:rsid w:val="00C77FAB"/>
    <w:rsid w:val="00C800CB"/>
    <w:rsid w:val="00C807DB"/>
    <w:rsid w:val="00C808D9"/>
    <w:rsid w:val="00C81ADA"/>
    <w:rsid w:val="00C829F9"/>
    <w:rsid w:val="00C905CA"/>
    <w:rsid w:val="00C90EBA"/>
    <w:rsid w:val="00C92023"/>
    <w:rsid w:val="00C93C74"/>
    <w:rsid w:val="00C93EF4"/>
    <w:rsid w:val="00C94F5F"/>
    <w:rsid w:val="00C951AC"/>
    <w:rsid w:val="00C96517"/>
    <w:rsid w:val="00CA0A9F"/>
    <w:rsid w:val="00CA1D9E"/>
    <w:rsid w:val="00CA67BF"/>
    <w:rsid w:val="00CA78E6"/>
    <w:rsid w:val="00CB0A9F"/>
    <w:rsid w:val="00CB4767"/>
    <w:rsid w:val="00CB5BBF"/>
    <w:rsid w:val="00CB7BE4"/>
    <w:rsid w:val="00CC003C"/>
    <w:rsid w:val="00CC1EA4"/>
    <w:rsid w:val="00CC58DC"/>
    <w:rsid w:val="00CD235C"/>
    <w:rsid w:val="00CD3E7B"/>
    <w:rsid w:val="00CD4AD4"/>
    <w:rsid w:val="00CD79DB"/>
    <w:rsid w:val="00CE277D"/>
    <w:rsid w:val="00CE28B6"/>
    <w:rsid w:val="00CE4E4F"/>
    <w:rsid w:val="00CE5A07"/>
    <w:rsid w:val="00CF2032"/>
    <w:rsid w:val="00CF6823"/>
    <w:rsid w:val="00CF6C73"/>
    <w:rsid w:val="00CF77A3"/>
    <w:rsid w:val="00D004AB"/>
    <w:rsid w:val="00D0460F"/>
    <w:rsid w:val="00D053FA"/>
    <w:rsid w:val="00D0740A"/>
    <w:rsid w:val="00D075E4"/>
    <w:rsid w:val="00D076D1"/>
    <w:rsid w:val="00D151E9"/>
    <w:rsid w:val="00D20232"/>
    <w:rsid w:val="00D21656"/>
    <w:rsid w:val="00D21B83"/>
    <w:rsid w:val="00D21D0B"/>
    <w:rsid w:val="00D21F73"/>
    <w:rsid w:val="00D22F81"/>
    <w:rsid w:val="00D266EC"/>
    <w:rsid w:val="00D274B5"/>
    <w:rsid w:val="00D27E54"/>
    <w:rsid w:val="00D3372F"/>
    <w:rsid w:val="00D34760"/>
    <w:rsid w:val="00D354F2"/>
    <w:rsid w:val="00D3570F"/>
    <w:rsid w:val="00D35900"/>
    <w:rsid w:val="00D35A4D"/>
    <w:rsid w:val="00D36817"/>
    <w:rsid w:val="00D40968"/>
    <w:rsid w:val="00D414E7"/>
    <w:rsid w:val="00D4333E"/>
    <w:rsid w:val="00D43E22"/>
    <w:rsid w:val="00D44850"/>
    <w:rsid w:val="00D45CF4"/>
    <w:rsid w:val="00D47933"/>
    <w:rsid w:val="00D5127E"/>
    <w:rsid w:val="00D534A6"/>
    <w:rsid w:val="00D5554A"/>
    <w:rsid w:val="00D55E15"/>
    <w:rsid w:val="00D55EED"/>
    <w:rsid w:val="00D562EE"/>
    <w:rsid w:val="00D56BD3"/>
    <w:rsid w:val="00D56C15"/>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5C12"/>
    <w:rsid w:val="00D91759"/>
    <w:rsid w:val="00D954ED"/>
    <w:rsid w:val="00D96D68"/>
    <w:rsid w:val="00DA39AB"/>
    <w:rsid w:val="00DA54A8"/>
    <w:rsid w:val="00DA68D5"/>
    <w:rsid w:val="00DB0C08"/>
    <w:rsid w:val="00DB0FF2"/>
    <w:rsid w:val="00DC1109"/>
    <w:rsid w:val="00DC12D7"/>
    <w:rsid w:val="00DC1999"/>
    <w:rsid w:val="00DC5E6A"/>
    <w:rsid w:val="00DD0804"/>
    <w:rsid w:val="00DD0859"/>
    <w:rsid w:val="00DD0FF5"/>
    <w:rsid w:val="00DD2DD0"/>
    <w:rsid w:val="00DD3957"/>
    <w:rsid w:val="00DD60F1"/>
    <w:rsid w:val="00DE2FB5"/>
    <w:rsid w:val="00DE3D8F"/>
    <w:rsid w:val="00DE74C0"/>
    <w:rsid w:val="00DF219E"/>
    <w:rsid w:val="00DF3D82"/>
    <w:rsid w:val="00E00114"/>
    <w:rsid w:val="00E002B6"/>
    <w:rsid w:val="00E00B6A"/>
    <w:rsid w:val="00E01D4E"/>
    <w:rsid w:val="00E0301E"/>
    <w:rsid w:val="00E03537"/>
    <w:rsid w:val="00E03659"/>
    <w:rsid w:val="00E04F95"/>
    <w:rsid w:val="00E05CA5"/>
    <w:rsid w:val="00E06E73"/>
    <w:rsid w:val="00E10550"/>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A95"/>
    <w:rsid w:val="00E62927"/>
    <w:rsid w:val="00E63720"/>
    <w:rsid w:val="00E659C8"/>
    <w:rsid w:val="00E661EB"/>
    <w:rsid w:val="00E7183C"/>
    <w:rsid w:val="00E72088"/>
    <w:rsid w:val="00E74534"/>
    <w:rsid w:val="00E758CC"/>
    <w:rsid w:val="00E764A5"/>
    <w:rsid w:val="00E82AC4"/>
    <w:rsid w:val="00E8327C"/>
    <w:rsid w:val="00E86915"/>
    <w:rsid w:val="00E8794F"/>
    <w:rsid w:val="00E9133F"/>
    <w:rsid w:val="00E95700"/>
    <w:rsid w:val="00E95B36"/>
    <w:rsid w:val="00E96EE0"/>
    <w:rsid w:val="00E97CCB"/>
    <w:rsid w:val="00EA3E95"/>
    <w:rsid w:val="00EA4D62"/>
    <w:rsid w:val="00EB4BE0"/>
    <w:rsid w:val="00EB58A9"/>
    <w:rsid w:val="00EC5E07"/>
    <w:rsid w:val="00ED55DF"/>
    <w:rsid w:val="00ED70F6"/>
    <w:rsid w:val="00ED7EF6"/>
    <w:rsid w:val="00EE0D8E"/>
    <w:rsid w:val="00EE0F81"/>
    <w:rsid w:val="00EE1C88"/>
    <w:rsid w:val="00EE5189"/>
    <w:rsid w:val="00EE5AAE"/>
    <w:rsid w:val="00EE6D9B"/>
    <w:rsid w:val="00EF203C"/>
    <w:rsid w:val="00EF33F8"/>
    <w:rsid w:val="00F0109C"/>
    <w:rsid w:val="00F01C47"/>
    <w:rsid w:val="00F02C9E"/>
    <w:rsid w:val="00F03573"/>
    <w:rsid w:val="00F0407E"/>
    <w:rsid w:val="00F11EF4"/>
    <w:rsid w:val="00F12C50"/>
    <w:rsid w:val="00F12F1D"/>
    <w:rsid w:val="00F15159"/>
    <w:rsid w:val="00F20C8C"/>
    <w:rsid w:val="00F2310A"/>
    <w:rsid w:val="00F2320D"/>
    <w:rsid w:val="00F24C97"/>
    <w:rsid w:val="00F256AD"/>
    <w:rsid w:val="00F30A6B"/>
    <w:rsid w:val="00F379AC"/>
    <w:rsid w:val="00F41E8E"/>
    <w:rsid w:val="00F50569"/>
    <w:rsid w:val="00F5425B"/>
    <w:rsid w:val="00F55195"/>
    <w:rsid w:val="00F563B6"/>
    <w:rsid w:val="00F600A0"/>
    <w:rsid w:val="00F6084F"/>
    <w:rsid w:val="00F63A4E"/>
    <w:rsid w:val="00F63BEA"/>
    <w:rsid w:val="00F63E3A"/>
    <w:rsid w:val="00F65927"/>
    <w:rsid w:val="00F749D7"/>
    <w:rsid w:val="00F75999"/>
    <w:rsid w:val="00F81CAC"/>
    <w:rsid w:val="00F82430"/>
    <w:rsid w:val="00F827F1"/>
    <w:rsid w:val="00F869CB"/>
    <w:rsid w:val="00F913C2"/>
    <w:rsid w:val="00F9199B"/>
    <w:rsid w:val="00F956DA"/>
    <w:rsid w:val="00F96F7E"/>
    <w:rsid w:val="00F97362"/>
    <w:rsid w:val="00FA23E0"/>
    <w:rsid w:val="00FA3E42"/>
    <w:rsid w:val="00FA6FBA"/>
    <w:rsid w:val="00FB00C4"/>
    <w:rsid w:val="00FB1634"/>
    <w:rsid w:val="00FB1A75"/>
    <w:rsid w:val="00FB2042"/>
    <w:rsid w:val="00FB3A89"/>
    <w:rsid w:val="00FB4CB1"/>
    <w:rsid w:val="00FB554C"/>
    <w:rsid w:val="00FB6AAE"/>
    <w:rsid w:val="00FC1389"/>
    <w:rsid w:val="00FC7576"/>
    <w:rsid w:val="00FD00CA"/>
    <w:rsid w:val="00FD4346"/>
    <w:rsid w:val="00FD5589"/>
    <w:rsid w:val="00FD745A"/>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iod@szpital.mielec.pl" TargetMode="Externa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172B-1B8A-4755-AE49-A0F14688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17</Pages>
  <Words>7701</Words>
  <Characters>46212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53806</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117</cp:revision>
  <cp:lastPrinted>2024-01-24T07:23:00Z</cp:lastPrinted>
  <dcterms:created xsi:type="dcterms:W3CDTF">2023-01-09T12:47:00Z</dcterms:created>
  <dcterms:modified xsi:type="dcterms:W3CDTF">2024-01-24T07:29:00Z</dcterms:modified>
</cp:coreProperties>
</file>